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28B81" w14:textId="4F9ADDD7" w:rsidR="00324FF8" w:rsidRDefault="00324FF8" w:rsidP="00324FF8">
      <w:pPr>
        <w:widowControl w:val="0"/>
        <w:suppressAutoHyphens/>
        <w:autoSpaceDN w:val="0"/>
        <w:spacing w:after="0" w:line="240" w:lineRule="auto"/>
        <w:jc w:val="center"/>
        <w:rPr>
          <w:rFonts w:ascii="Academy, 'Times New Roman'" w:eastAsia="SimSun" w:hAnsi="Academy, 'Times New Roman'" w:cs="Academy, 'Times New Roman'" w:hint="eastAsia"/>
          <w:kern w:val="3"/>
          <w:sz w:val="24"/>
          <w:szCs w:val="24"/>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D06247C" wp14:editId="120B1E6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F9EA16B" w14:textId="77777777" w:rsidR="00324FF8" w:rsidRDefault="00324FF8" w:rsidP="00324FF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3A33946" w14:textId="77777777" w:rsidR="00324FF8" w:rsidRDefault="00324FF8" w:rsidP="00324FF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7D8FD22" w14:textId="77777777" w:rsidR="00324FF8" w:rsidRDefault="00324FF8" w:rsidP="00324FF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A73DEDC" w14:textId="77777777" w:rsidR="00324FF8" w:rsidRDefault="00324FF8" w:rsidP="00324FF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A399222" w14:textId="77777777" w:rsidR="00324FF8" w:rsidRDefault="00324FF8" w:rsidP="00324FF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DA817FE" w14:textId="77777777" w:rsidR="00324FF8" w:rsidRDefault="00324FF8" w:rsidP="00324FF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4AD25A6" w14:textId="3247C032" w:rsidR="00324FF8" w:rsidRDefault="00324FF8" w:rsidP="00324FF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p>
    <w:p w14:paraId="0189F187" w14:textId="77777777" w:rsidR="00324FF8" w:rsidRDefault="00324FF8" w:rsidP="00324FF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p>
    <w:p w14:paraId="24037F91" w14:textId="4A002AFA" w:rsidR="00324FF8" w:rsidRDefault="00324FF8" w:rsidP="00324FF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27 жовтня  2021 року                                                                                   №____</w:t>
      </w:r>
    </w:p>
    <w:p w14:paraId="3541A802" w14:textId="77777777" w:rsidR="00324FF8" w:rsidRDefault="00324FF8" w:rsidP="00324FF8">
      <w:pPr>
        <w:jc w:val="both"/>
        <w:rPr>
          <w:rFonts w:ascii="Times New Roman" w:hAnsi="Times New Roman" w:cs="Times New Roman"/>
          <w:b/>
          <w:sz w:val="28"/>
          <w:szCs w:val="28"/>
        </w:rPr>
      </w:pPr>
    </w:p>
    <w:p w14:paraId="32D71AE6"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Про затвердження акту обстеження</w:t>
      </w:r>
    </w:p>
    <w:p w14:paraId="012FB44D"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зелених насаджень, що підлягають видаленню</w:t>
      </w:r>
    </w:p>
    <w:p w14:paraId="1E24956D"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та надання дозволу на зрізання дерев</w:t>
      </w:r>
    </w:p>
    <w:p w14:paraId="7C852F34" w14:textId="77777777" w:rsidR="00324FF8" w:rsidRDefault="00324FF8" w:rsidP="00324FF8">
      <w:pPr>
        <w:rPr>
          <w:rFonts w:ascii="Times New Roman" w:hAnsi="Times New Roman" w:cs="Times New Roman"/>
          <w:sz w:val="28"/>
          <w:szCs w:val="28"/>
        </w:rPr>
      </w:pPr>
      <w:r>
        <w:rPr>
          <w:rFonts w:ascii="Times New Roman" w:hAnsi="Times New Roman" w:cs="Times New Roman"/>
          <w:sz w:val="28"/>
          <w:szCs w:val="28"/>
        </w:rPr>
        <w:t>на території Шпанівської сільської ради</w:t>
      </w:r>
    </w:p>
    <w:p w14:paraId="1C70DF38" w14:textId="2C6007A6" w:rsidR="00324FF8" w:rsidRDefault="00324FF8" w:rsidP="00324FF8">
      <w:pPr>
        <w:ind w:firstLine="567"/>
        <w:jc w:val="both"/>
        <w:rPr>
          <w:rFonts w:ascii="Times New Roman" w:hAnsi="Times New Roman" w:cs="Times New Roman"/>
          <w:sz w:val="28"/>
          <w:szCs w:val="28"/>
        </w:rPr>
      </w:pPr>
      <w:r>
        <w:rPr>
          <w:rFonts w:ascii="Times New Roman" w:hAnsi="Times New Roman" w:cs="Times New Roman"/>
          <w:sz w:val="28"/>
          <w:szCs w:val="28"/>
        </w:rPr>
        <w:t>Розглянувши  звернення директора обласного виробничого комунального підприємства водопровідно-каналізаційного господарства «Рівнеоблводоканал» Андрія Карауша щодо надання дозволу на видалення дерев та кущів, які ростуть вздовж вулиці Макарова міста Рівне (водогін фактично розміщений на території Шпанівської сільської ради), керуючись ст.30 Закону України «Про місцеве самоврядування в Україні», ст.28 Закону України «Про благоустрій населених пунктів», постановою Кабінету Міністрів України від 01.08.2006 року №1045 «Про затвердження Порядку видалення дерев, кущів, газонів і квітників в населених пунктах» (зі змінами), наказом Міністерства житлово – комунального господарства України від 12.05.2009 р. №127 «Про затвердження Методики визначення відновної вартості зелених насаджень», актом обстеження зелених насаджень, що підлягають видаленню на території Шпанівської сільської ради виконавчий комітет Шпанівської  сільської ради</w:t>
      </w:r>
      <w:r w:rsidR="00115F22">
        <w:rPr>
          <w:rFonts w:ascii="Times New Roman" w:hAnsi="Times New Roman" w:cs="Times New Roman"/>
          <w:sz w:val="28"/>
          <w:szCs w:val="28"/>
        </w:rPr>
        <w:t>.</w:t>
      </w:r>
    </w:p>
    <w:p w14:paraId="31302E9A" w14:textId="77777777" w:rsidR="00324FF8" w:rsidRDefault="00324FF8" w:rsidP="00324FF8">
      <w:pPr>
        <w:tabs>
          <w:tab w:val="left" w:pos="2895"/>
        </w:tabs>
        <w:jc w:val="center"/>
        <w:rPr>
          <w:rFonts w:ascii="Times New Roman" w:hAnsi="Times New Roman" w:cs="Times New Roman"/>
          <w:b/>
          <w:sz w:val="28"/>
          <w:szCs w:val="28"/>
        </w:rPr>
      </w:pPr>
    </w:p>
    <w:p w14:paraId="207899D2" w14:textId="77777777" w:rsidR="00324FF8" w:rsidRDefault="00324FF8" w:rsidP="00324FF8">
      <w:pPr>
        <w:tabs>
          <w:tab w:val="left" w:pos="2895"/>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DB1D8E4" w14:textId="0CF387A6"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Затвердити акт обстеження зелених насаджень №1</w:t>
      </w:r>
      <w:r w:rsidR="00E023E1">
        <w:rPr>
          <w:rFonts w:ascii="Times New Roman" w:hAnsi="Times New Roman" w:cs="Times New Roman"/>
          <w:sz w:val="28"/>
          <w:szCs w:val="28"/>
        </w:rPr>
        <w:t>6</w:t>
      </w:r>
      <w:r>
        <w:rPr>
          <w:rFonts w:ascii="Times New Roman" w:hAnsi="Times New Roman" w:cs="Times New Roman"/>
          <w:sz w:val="28"/>
          <w:szCs w:val="28"/>
        </w:rPr>
        <w:t xml:space="preserve"> від </w:t>
      </w:r>
      <w:r w:rsidR="00E023E1">
        <w:rPr>
          <w:rFonts w:ascii="Times New Roman" w:hAnsi="Times New Roman" w:cs="Times New Roman"/>
          <w:sz w:val="28"/>
          <w:szCs w:val="28"/>
        </w:rPr>
        <w:t>18.10.2021</w:t>
      </w:r>
      <w:r>
        <w:rPr>
          <w:rFonts w:ascii="Times New Roman" w:hAnsi="Times New Roman" w:cs="Times New Roman"/>
          <w:sz w:val="28"/>
          <w:szCs w:val="28"/>
        </w:rPr>
        <w:t xml:space="preserve"> року.</w:t>
      </w:r>
    </w:p>
    <w:p w14:paraId="3ADA873C" w14:textId="2122BB10"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Надати дозвіл на зрізання дерева (</w:t>
      </w:r>
      <w:r w:rsidR="00E023E1">
        <w:rPr>
          <w:rFonts w:ascii="Times New Roman" w:hAnsi="Times New Roman" w:cs="Times New Roman"/>
          <w:sz w:val="28"/>
          <w:szCs w:val="28"/>
        </w:rPr>
        <w:t>каштан-1шт., горіх- 1шт.,                                    яблуня-2шт.,абрикос-1шт., кущі-3шт., алича-1шт.</w:t>
      </w:r>
      <w:r>
        <w:rPr>
          <w:rFonts w:ascii="Times New Roman" w:hAnsi="Times New Roman" w:cs="Times New Roman"/>
          <w:sz w:val="28"/>
          <w:szCs w:val="28"/>
        </w:rPr>
        <w:t>)  згідно акту обстеження зелених насаджень, що підлягають видаленню №1</w:t>
      </w:r>
      <w:r w:rsidR="001F0B08">
        <w:rPr>
          <w:rFonts w:ascii="Times New Roman" w:hAnsi="Times New Roman" w:cs="Times New Roman"/>
          <w:sz w:val="28"/>
          <w:szCs w:val="28"/>
        </w:rPr>
        <w:t>6</w:t>
      </w:r>
      <w:r>
        <w:rPr>
          <w:rFonts w:ascii="Times New Roman" w:hAnsi="Times New Roman" w:cs="Times New Roman"/>
          <w:sz w:val="28"/>
          <w:szCs w:val="28"/>
        </w:rPr>
        <w:t xml:space="preserve">  від </w:t>
      </w:r>
      <w:r w:rsidR="001F0B08">
        <w:rPr>
          <w:rFonts w:ascii="Times New Roman" w:hAnsi="Times New Roman" w:cs="Times New Roman"/>
          <w:sz w:val="28"/>
          <w:szCs w:val="28"/>
        </w:rPr>
        <w:t>18.10</w:t>
      </w:r>
      <w:r>
        <w:rPr>
          <w:rFonts w:ascii="Times New Roman" w:hAnsi="Times New Roman" w:cs="Times New Roman"/>
          <w:sz w:val="28"/>
          <w:szCs w:val="28"/>
        </w:rPr>
        <w:t>.2021 року.</w:t>
      </w:r>
    </w:p>
    <w:p w14:paraId="6C82CB8E" w14:textId="05FB83BC"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заступника сільського голови з питань діяльності виконавчих органів</w:t>
      </w:r>
      <w:r w:rsidR="001F0B08">
        <w:rPr>
          <w:rFonts w:ascii="Times New Roman" w:hAnsi="Times New Roman" w:cs="Times New Roman"/>
          <w:sz w:val="28"/>
          <w:szCs w:val="28"/>
        </w:rPr>
        <w:t xml:space="preserve"> Святослава КРЕЧКО</w:t>
      </w:r>
      <w:r>
        <w:rPr>
          <w:rFonts w:ascii="Times New Roman" w:hAnsi="Times New Roman" w:cs="Times New Roman"/>
          <w:sz w:val="28"/>
          <w:szCs w:val="28"/>
        </w:rPr>
        <w:t>.</w:t>
      </w:r>
    </w:p>
    <w:p w14:paraId="70C800B7" w14:textId="77777777" w:rsidR="00324FF8" w:rsidRDefault="00324FF8" w:rsidP="00324FF8">
      <w:pPr>
        <w:jc w:val="both"/>
      </w:pPr>
    </w:p>
    <w:p w14:paraId="43D06FAE" w14:textId="77777777" w:rsidR="00324FF8" w:rsidRDefault="00324FF8" w:rsidP="00324FF8">
      <w:pPr>
        <w:jc w:val="both"/>
      </w:pPr>
    </w:p>
    <w:p w14:paraId="2E594226" w14:textId="63E526F0" w:rsidR="00324FF8" w:rsidRDefault="00324FF8" w:rsidP="00324FF8">
      <w:pPr>
        <w:rPr>
          <w:rFonts w:ascii="Times New Roman" w:hAnsi="Times New Roman" w:cs="Times New Roman"/>
          <w:sz w:val="28"/>
          <w:szCs w:val="28"/>
        </w:rPr>
      </w:pPr>
      <w:r>
        <w:rPr>
          <w:rFonts w:ascii="Times New Roman" w:hAnsi="Times New Roman" w:cs="Times New Roman"/>
          <w:sz w:val="28"/>
          <w:szCs w:val="28"/>
        </w:rPr>
        <w:t xml:space="preserve">          Сільський голова                                                    Микола  СТОЛЯРЧУК</w:t>
      </w:r>
    </w:p>
    <w:sectPr w:rsidR="00324FF8" w:rsidSect="00714C24">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B4724"/>
    <w:multiLevelType w:val="hybridMultilevel"/>
    <w:tmpl w:val="ADE48DDC"/>
    <w:lvl w:ilvl="0" w:tplc="B1882AC0">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AFB"/>
    <w:rsid w:val="00115F22"/>
    <w:rsid w:val="001F0B08"/>
    <w:rsid w:val="00324FF8"/>
    <w:rsid w:val="00714C24"/>
    <w:rsid w:val="00746079"/>
    <w:rsid w:val="0083719F"/>
    <w:rsid w:val="008B50B5"/>
    <w:rsid w:val="009036B3"/>
    <w:rsid w:val="00B51C2F"/>
    <w:rsid w:val="00BB513F"/>
    <w:rsid w:val="00C11BDF"/>
    <w:rsid w:val="00C367F6"/>
    <w:rsid w:val="00DC50E7"/>
    <w:rsid w:val="00E023E1"/>
    <w:rsid w:val="00E96E84"/>
    <w:rsid w:val="00ED4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D5B53"/>
  <w15:chartTrackingRefBased/>
  <w15:docId w15:val="{89CCB37D-B421-4D2D-AC14-4FB6F170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FF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4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1189</Words>
  <Characters>679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2021-10-22T07:51:00Z</cp:lastPrinted>
  <dcterms:created xsi:type="dcterms:W3CDTF">2021-10-20T08:16:00Z</dcterms:created>
  <dcterms:modified xsi:type="dcterms:W3CDTF">2021-10-22T07:51:00Z</dcterms:modified>
</cp:coreProperties>
</file>