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3239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470A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394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132394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F16C1">
        <w:rPr>
          <w:rFonts w:ascii="Times New Roman" w:hAnsi="Times New Roman" w:cs="Times New Roman"/>
          <w:sz w:val="28"/>
          <w:szCs w:val="28"/>
        </w:rPr>
        <w:t>Лісничого</w:t>
      </w:r>
      <w:proofErr w:type="spellEnd"/>
      <w:r w:rsidR="00AF16C1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F16C1">
        <w:rPr>
          <w:rFonts w:ascii="Times New Roman" w:hAnsi="Times New Roman" w:cs="Times New Roman"/>
          <w:sz w:val="28"/>
          <w:szCs w:val="28"/>
        </w:rPr>
        <w:t>Лісничого Володимира Антоновича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D81CB4">
        <w:rPr>
          <w:rFonts w:ascii="Times New Roman" w:hAnsi="Times New Roman" w:cs="Times New Roman"/>
          <w:sz w:val="28"/>
          <w:szCs w:val="28"/>
        </w:rPr>
        <w:t>104</w:t>
      </w:r>
      <w:r w:rsidR="00AF16C1">
        <w:rPr>
          <w:rFonts w:ascii="Times New Roman" w:hAnsi="Times New Roman" w:cs="Times New Roman"/>
          <w:sz w:val="28"/>
          <w:szCs w:val="28"/>
        </w:rPr>
        <w:t>4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81CB4">
        <w:rPr>
          <w:rFonts w:ascii="Times New Roman" w:hAnsi="Times New Roman" w:cs="Times New Roman"/>
          <w:sz w:val="28"/>
          <w:szCs w:val="28"/>
        </w:rPr>
        <w:t>Л</w:t>
      </w:r>
      <w:r w:rsidR="00AF16C1">
        <w:rPr>
          <w:rFonts w:ascii="Times New Roman" w:hAnsi="Times New Roman" w:cs="Times New Roman"/>
          <w:sz w:val="28"/>
          <w:szCs w:val="28"/>
        </w:rPr>
        <w:t>існичого</w:t>
      </w:r>
      <w:proofErr w:type="spellEnd"/>
      <w:r w:rsidR="00AF16C1">
        <w:rPr>
          <w:rFonts w:ascii="Times New Roman" w:hAnsi="Times New Roman" w:cs="Times New Roman"/>
          <w:sz w:val="28"/>
          <w:szCs w:val="28"/>
        </w:rPr>
        <w:t xml:space="preserve"> Володимира Антоновича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F16C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F047-3CBC-495B-92F4-AE9183BB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2020-09-25T09:38:00Z</dcterms:created>
  <dcterms:modified xsi:type="dcterms:W3CDTF">2020-09-25T09:38:00Z</dcterms:modified>
</cp:coreProperties>
</file>