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69213F">
        <w:rPr>
          <w:color w:val="333333"/>
          <w:sz w:val="28"/>
          <w:szCs w:val="28"/>
        </w:rPr>
        <w:t>Сабурай</w:t>
      </w:r>
      <w:proofErr w:type="spellEnd"/>
      <w:r w:rsidR="0069213F">
        <w:rPr>
          <w:color w:val="333333"/>
          <w:sz w:val="28"/>
          <w:szCs w:val="28"/>
        </w:rPr>
        <w:t xml:space="preserve"> Н.Л.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69213F">
        <w:rPr>
          <w:color w:val="333333"/>
          <w:sz w:val="28"/>
          <w:szCs w:val="28"/>
        </w:rPr>
        <w:t>Сабурай</w:t>
      </w:r>
      <w:proofErr w:type="spellEnd"/>
      <w:r w:rsidR="0069213F">
        <w:rPr>
          <w:color w:val="333333"/>
          <w:sz w:val="28"/>
          <w:szCs w:val="28"/>
        </w:rPr>
        <w:t xml:space="preserve"> Надії Леонідівни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69213F">
        <w:rPr>
          <w:color w:val="333333"/>
          <w:sz w:val="28"/>
          <w:szCs w:val="28"/>
        </w:rPr>
        <w:t>Сабурай</w:t>
      </w:r>
      <w:proofErr w:type="spellEnd"/>
      <w:r w:rsidR="0069213F">
        <w:rPr>
          <w:color w:val="333333"/>
          <w:sz w:val="28"/>
          <w:szCs w:val="28"/>
        </w:rPr>
        <w:t xml:space="preserve"> Надії Леонідівні</w:t>
      </w:r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C36E70">
        <w:rPr>
          <w:color w:val="333333"/>
          <w:sz w:val="28"/>
          <w:szCs w:val="28"/>
        </w:rPr>
        <w:t>В.</w:t>
      </w:r>
      <w:r w:rsidR="0069213F">
        <w:rPr>
          <w:color w:val="333333"/>
          <w:sz w:val="28"/>
          <w:szCs w:val="28"/>
        </w:rPr>
        <w:t>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313A3C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13A3C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6F7FA-8235-446C-8626-C89F3FD15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2020-02-28T13:33:00Z</cp:lastPrinted>
  <dcterms:created xsi:type="dcterms:W3CDTF">2020-02-21T09:46:00Z</dcterms:created>
  <dcterms:modified xsi:type="dcterms:W3CDTF">2020-02-28T13:33:00Z</dcterms:modified>
</cp:coreProperties>
</file>