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9F786" w14:textId="75587CB3" w:rsidR="000D1B56" w:rsidRDefault="000D1B56" w:rsidP="000D1B5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752F33B" wp14:editId="56D2F04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A866" w14:textId="77777777" w:rsidR="000D1B56" w:rsidRDefault="000D1B56" w:rsidP="000D1B5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BAE06EE" w14:textId="77777777" w:rsidR="000D1B56" w:rsidRDefault="000D1B56" w:rsidP="000D1B5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E4CA2F0" w14:textId="77777777" w:rsidR="000D1B56" w:rsidRDefault="000D1B56" w:rsidP="000D1B5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D13C029" w14:textId="77777777" w:rsidR="000D1B56" w:rsidRDefault="000D1B56" w:rsidP="000D1B5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9BF98D2" w14:textId="77777777" w:rsidR="000D1B56" w:rsidRDefault="000D1B56" w:rsidP="000D1B56">
      <w:pPr>
        <w:pStyle w:val="Standard"/>
        <w:jc w:val="center"/>
        <w:rPr>
          <w:b/>
          <w:sz w:val="28"/>
          <w:szCs w:val="28"/>
        </w:rPr>
      </w:pPr>
    </w:p>
    <w:p w14:paraId="56568568" w14:textId="589F08FB" w:rsidR="000D1B56" w:rsidRDefault="00984D37" w:rsidP="000D1B5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bookmarkStart w:id="0" w:name="_GoBack"/>
      <w:bookmarkEnd w:id="0"/>
      <w:r w:rsidR="000D1B56">
        <w:rPr>
          <w:b/>
          <w:sz w:val="28"/>
          <w:szCs w:val="28"/>
        </w:rPr>
        <w:t xml:space="preserve">Р І Ш Е Н </w:t>
      </w:r>
      <w:proofErr w:type="spellStart"/>
      <w:r w:rsidR="000D1B56">
        <w:rPr>
          <w:b/>
          <w:sz w:val="28"/>
          <w:szCs w:val="28"/>
        </w:rPr>
        <w:t>Н</w:t>
      </w:r>
      <w:proofErr w:type="spellEnd"/>
      <w:r w:rsidR="000D1B56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</w:t>
      </w:r>
      <w:r w:rsidRPr="00984D37">
        <w:rPr>
          <w:bCs/>
          <w:sz w:val="28"/>
          <w:szCs w:val="28"/>
        </w:rPr>
        <w:t>проєкт</w:t>
      </w:r>
    </w:p>
    <w:p w14:paraId="5048CDCF" w14:textId="77777777" w:rsidR="000D1B56" w:rsidRDefault="000D1B56" w:rsidP="000D1B56">
      <w:pPr>
        <w:pStyle w:val="Standard"/>
        <w:rPr>
          <w:sz w:val="28"/>
          <w:szCs w:val="28"/>
        </w:rPr>
      </w:pPr>
    </w:p>
    <w:p w14:paraId="140C4EAD" w14:textId="1469F747" w:rsidR="000D1B56" w:rsidRDefault="00213491" w:rsidP="000D1B5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 березня</w:t>
      </w:r>
      <w:r w:rsidR="000D1B56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="000D1B56">
        <w:rPr>
          <w:sz w:val="28"/>
          <w:szCs w:val="28"/>
        </w:rPr>
        <w:t xml:space="preserve"> року                                                                                №_____</w:t>
      </w:r>
    </w:p>
    <w:p w14:paraId="3732F979" w14:textId="77777777" w:rsidR="000D1B56" w:rsidRDefault="000D1B56" w:rsidP="000D1B56"/>
    <w:p w14:paraId="39995A65" w14:textId="77777777" w:rsidR="000D1B56" w:rsidRDefault="000D1B56" w:rsidP="000D1B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 рішення виконавчого комітету</w:t>
      </w:r>
    </w:p>
    <w:p w14:paraId="4B2D9A73" w14:textId="03DB9D8B" w:rsidR="000D1B56" w:rsidRDefault="000D1B56" w:rsidP="000D1B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1349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 w:rsidR="00213491">
        <w:rPr>
          <w:rFonts w:ascii="Times New Roman" w:hAnsi="Times New Roman" w:cs="Times New Roman"/>
          <w:b/>
          <w:sz w:val="28"/>
          <w:szCs w:val="28"/>
        </w:rPr>
        <w:t>16.12.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213491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 xml:space="preserve"> року «Про розподіл обов’язків </w:t>
      </w:r>
    </w:p>
    <w:p w14:paraId="2F8B0BBD" w14:textId="77777777" w:rsidR="000D1B56" w:rsidRDefault="000D1B56" w:rsidP="000D1B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між членами виконавчого  комітету сільської ради» </w:t>
      </w:r>
    </w:p>
    <w:p w14:paraId="044E22F6" w14:textId="77777777" w:rsidR="000D1B56" w:rsidRDefault="000D1B56" w:rsidP="000D1B56">
      <w:pPr>
        <w:rPr>
          <w:rFonts w:ascii="Times New Roman" w:hAnsi="Times New Roman" w:cs="Times New Roman"/>
          <w:sz w:val="24"/>
          <w:szCs w:val="24"/>
        </w:rPr>
      </w:pPr>
    </w:p>
    <w:p w14:paraId="449FEDEA" w14:textId="49F6C6A2" w:rsidR="000D1B56" w:rsidRDefault="000D1B56" w:rsidP="000D1B5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Заслухавши інформацію сільського голови </w:t>
      </w:r>
      <w:r w:rsidR="00DB5860">
        <w:rPr>
          <w:rFonts w:ascii="Times New Roman" w:hAnsi="Times New Roman"/>
          <w:sz w:val="28"/>
          <w:szCs w:val="28"/>
          <w:lang w:val="uk-UA"/>
        </w:rPr>
        <w:t xml:space="preserve">Миколи </w:t>
      </w:r>
      <w:r>
        <w:rPr>
          <w:rFonts w:ascii="Times New Roman" w:hAnsi="Times New Roman"/>
          <w:sz w:val="28"/>
          <w:szCs w:val="28"/>
          <w:lang w:val="uk-UA"/>
        </w:rPr>
        <w:t xml:space="preserve">Столярчука про потребу внесення змін </w:t>
      </w:r>
      <w:r w:rsidR="00213491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 №</w:t>
      </w:r>
      <w:r w:rsidR="00213491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13491">
        <w:rPr>
          <w:rFonts w:ascii="Times New Roman" w:hAnsi="Times New Roman"/>
          <w:sz w:val="28"/>
          <w:szCs w:val="28"/>
          <w:lang w:val="uk-UA"/>
        </w:rPr>
        <w:t>16.12.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213491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DB5860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зв’язку </w:t>
      </w:r>
      <w:r w:rsidR="00213491">
        <w:rPr>
          <w:rFonts w:ascii="Times New Roman" w:hAnsi="Times New Roman"/>
          <w:sz w:val="28"/>
          <w:szCs w:val="28"/>
          <w:lang w:val="uk-UA"/>
        </w:rPr>
        <w:t xml:space="preserve">із змінами які відбулися 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3491">
        <w:rPr>
          <w:rFonts w:ascii="Times New Roman" w:hAnsi="Times New Roman"/>
          <w:sz w:val="28"/>
          <w:szCs w:val="28"/>
          <w:lang w:val="uk-UA"/>
        </w:rPr>
        <w:t>складі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виконавчого комітету, відповідно до рішення сесії №</w:t>
      </w:r>
      <w:r w:rsidR="00BD5A37">
        <w:rPr>
          <w:rFonts w:ascii="Times New Roman" w:hAnsi="Times New Roman"/>
          <w:sz w:val="28"/>
          <w:szCs w:val="28"/>
          <w:lang w:val="uk-UA"/>
        </w:rPr>
        <w:t>101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BD5A37">
        <w:rPr>
          <w:rFonts w:ascii="Times New Roman" w:hAnsi="Times New Roman"/>
          <w:sz w:val="28"/>
          <w:szCs w:val="28"/>
          <w:lang w:val="uk-UA"/>
        </w:rPr>
        <w:t>26.02.2021</w:t>
      </w:r>
      <w:r>
        <w:rPr>
          <w:rFonts w:ascii="Times New Roman" w:hAnsi="Times New Roman"/>
          <w:sz w:val="28"/>
          <w:szCs w:val="28"/>
          <w:lang w:val="uk-UA"/>
        </w:rPr>
        <w:t xml:space="preserve"> року та  розподілу обов’язків між членами виконавчого  комітету</w:t>
      </w:r>
      <w:r w:rsidR="00DB5860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ст.40, ст.51 Закону України „Про місцеве самоврядування в Україні”  виконавчий комітет </w:t>
      </w:r>
      <w:r w:rsidR="00BD5A37">
        <w:rPr>
          <w:rFonts w:ascii="Times New Roman" w:hAnsi="Times New Roman"/>
          <w:sz w:val="28"/>
          <w:szCs w:val="28"/>
          <w:lang w:val="uk-UA"/>
        </w:rPr>
        <w:t xml:space="preserve"> Шпанівської </w:t>
      </w:r>
      <w:r>
        <w:rPr>
          <w:rFonts w:ascii="Times New Roman" w:hAnsi="Times New Roman"/>
          <w:sz w:val="28"/>
          <w:szCs w:val="28"/>
          <w:lang w:val="uk-UA"/>
        </w:rPr>
        <w:t xml:space="preserve">сільської ради </w:t>
      </w:r>
    </w:p>
    <w:p w14:paraId="7A7828AB" w14:textId="77777777" w:rsidR="00BD5A37" w:rsidRDefault="00BD5A37" w:rsidP="000D1B56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770CD7" w14:textId="77777777" w:rsidR="000D1B56" w:rsidRDefault="000D1B56" w:rsidP="000D1B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 :</w:t>
      </w:r>
    </w:p>
    <w:p w14:paraId="60345DFC" w14:textId="77777777" w:rsidR="000D1B56" w:rsidRDefault="000D1B56" w:rsidP="000D1B56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4066A22" w14:textId="36631BC0" w:rsidR="000D1B56" w:rsidRDefault="000D1B56" w:rsidP="00DB5860">
      <w:pPr>
        <w:pStyle w:val="a3"/>
        <w:numPr>
          <w:ilvl w:val="0"/>
          <w:numId w:val="3"/>
        </w:numPr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зміни до рішення виконавчого комітету сільської ради від</w:t>
      </w:r>
      <w:r w:rsidR="00DB58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A37">
        <w:rPr>
          <w:rFonts w:ascii="Times New Roman" w:hAnsi="Times New Roman"/>
          <w:sz w:val="28"/>
          <w:szCs w:val="28"/>
          <w:lang w:val="uk-UA"/>
        </w:rPr>
        <w:t>16.12.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BD5A37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BD5A37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«Про розподіл обов’язків між членами виконавчого комітету»</w:t>
      </w:r>
      <w:r w:rsidR="00DB5860">
        <w:rPr>
          <w:rFonts w:ascii="Times New Roman" w:hAnsi="Times New Roman"/>
          <w:sz w:val="28"/>
          <w:szCs w:val="28"/>
          <w:lang w:val="uk-UA"/>
        </w:rPr>
        <w:t>.</w:t>
      </w:r>
    </w:p>
    <w:p w14:paraId="0AE276FD" w14:textId="298E567E" w:rsidR="00A66832" w:rsidRPr="00900A26" w:rsidRDefault="00DB5860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B56">
        <w:rPr>
          <w:rFonts w:ascii="Times New Roman" w:hAnsi="Times New Roman" w:cs="Times New Roman"/>
          <w:sz w:val="28"/>
          <w:szCs w:val="28"/>
        </w:rPr>
        <w:t xml:space="preserve">2. Розподілити обов’язки між членами  виконавчого комітету   в наступному </w:t>
      </w:r>
      <w:r>
        <w:rPr>
          <w:rFonts w:ascii="Times New Roman" w:hAnsi="Times New Roman" w:cs="Times New Roman"/>
          <w:sz w:val="28"/>
          <w:szCs w:val="28"/>
        </w:rPr>
        <w:t xml:space="preserve">  порядку</w:t>
      </w:r>
      <w:r w:rsidR="00A66832" w:rsidRPr="00900A26">
        <w:rPr>
          <w:rFonts w:ascii="Times New Roman" w:hAnsi="Times New Roman" w:cs="Times New Roman"/>
          <w:sz w:val="28"/>
          <w:szCs w:val="28"/>
        </w:rPr>
        <w:t>:</w:t>
      </w:r>
    </w:p>
    <w:p w14:paraId="2CFB83A1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Супрунюк Тетяна Василівна, П’яна Ольга Віталіївна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відповідальні  за  повноваження  у сфері соціального захисту населення відповідно до ст. 34 ЗУ «Про місцеве самоврядування в Україні».</w:t>
      </w:r>
    </w:p>
    <w:p w14:paraId="47F58869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Скрипнюк Віталій Радіонович, Штеба Роман Юрійович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відповідальні за повноваження щодо забезпечення законності, правопорядку, охорони прав, свобод і законних   інтересів громадян відповідно до ст. 38 ЗУ «Про місцеве самоврядування в Україні».</w:t>
      </w:r>
    </w:p>
    <w:p w14:paraId="317F0494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Божок Олександр Володимирович </w:t>
      </w:r>
      <w:r w:rsidRPr="00900A26">
        <w:rPr>
          <w:rFonts w:ascii="Times New Roman" w:hAnsi="Times New Roman" w:cs="Times New Roman"/>
          <w:sz w:val="28"/>
          <w:szCs w:val="28"/>
        </w:rPr>
        <w:t>– відповідальний за  повноваження в галузі оборонної роботи відповідно до ст. 36 ЗУ «Про місцеве самоврядування в Україні».</w:t>
      </w:r>
    </w:p>
    <w:p w14:paraId="70DF72D6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>- Княжинський Андрій Валерійович,  Гончук Вікторія Олександрівна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відповідальні   за повноваження  у сфері регулювання земельних відносин та </w:t>
      </w:r>
      <w:r w:rsidRPr="00900A26">
        <w:rPr>
          <w:rFonts w:ascii="Times New Roman" w:hAnsi="Times New Roman" w:cs="Times New Roman"/>
          <w:sz w:val="28"/>
          <w:szCs w:val="28"/>
        </w:rPr>
        <w:lastRenderedPageBreak/>
        <w:t>охорони навколишнього природного середовища відповідно до ст.33 ЗУ «Про місцеве самоврядування».</w:t>
      </w:r>
    </w:p>
    <w:p w14:paraId="47456A1D" w14:textId="2AF20D1E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 - </w:t>
      </w:r>
      <w:r w:rsidRPr="00A66832">
        <w:rPr>
          <w:rFonts w:ascii="Times New Roman" w:hAnsi="Times New Roman" w:cs="Times New Roman"/>
          <w:b/>
          <w:bCs/>
          <w:sz w:val="28"/>
          <w:szCs w:val="28"/>
        </w:rPr>
        <w:t>Шадий Юрій Віталійович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0A26">
        <w:rPr>
          <w:rFonts w:ascii="Times New Roman" w:hAnsi="Times New Roman" w:cs="Times New Roman"/>
          <w:sz w:val="28"/>
          <w:szCs w:val="28"/>
        </w:rPr>
        <w:t xml:space="preserve"> </w:t>
      </w:r>
      <w:r w:rsidRPr="00900A26">
        <w:rPr>
          <w:rFonts w:ascii="Times New Roman" w:hAnsi="Times New Roman" w:cs="Times New Roman"/>
          <w:b/>
          <w:sz w:val="28"/>
          <w:szCs w:val="28"/>
        </w:rPr>
        <w:t xml:space="preserve"> Шахрайчук Тетяна Дмитрівна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у сфері  освіти, охорони здоров’я, культури, фізкультури і спорту відповідно до ст.32 ЗУ «Про місцеве самоврядування».</w:t>
      </w:r>
    </w:p>
    <w:p w14:paraId="4D04A371" w14:textId="7422A460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Pr="00900A26">
        <w:rPr>
          <w:rFonts w:ascii="Times New Roman" w:hAnsi="Times New Roman" w:cs="Times New Roman"/>
          <w:b/>
          <w:sz w:val="28"/>
          <w:szCs w:val="28"/>
        </w:rPr>
        <w:t>Дейнека Ігор Анатолійович, Довгий Дмитро Петрович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-  відповідальні за повноваження щодо управління комунальною власністю відповідно до ст.29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0A26">
        <w:rPr>
          <w:rFonts w:ascii="Times New Roman" w:hAnsi="Times New Roman" w:cs="Times New Roman"/>
          <w:sz w:val="28"/>
          <w:szCs w:val="28"/>
        </w:rPr>
        <w:t>ЗУ «Про місцеве самоврядування».</w:t>
      </w:r>
    </w:p>
    <w:p w14:paraId="45FEF5C6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sz w:val="28"/>
          <w:szCs w:val="28"/>
        </w:rPr>
        <w:t xml:space="preserve">- </w:t>
      </w:r>
      <w:r w:rsidRPr="00900A26">
        <w:rPr>
          <w:rFonts w:ascii="Times New Roman" w:hAnsi="Times New Roman" w:cs="Times New Roman"/>
          <w:b/>
          <w:bCs/>
          <w:sz w:val="28"/>
          <w:szCs w:val="28"/>
        </w:rPr>
        <w:t>Левчик Наталія Анатоліївна, Виноградов Михайло Улянович</w:t>
      </w:r>
      <w:r w:rsidRPr="00900A26">
        <w:rPr>
          <w:rFonts w:ascii="Times New Roman" w:hAnsi="Times New Roman" w:cs="Times New Roman"/>
          <w:sz w:val="28"/>
          <w:szCs w:val="28"/>
        </w:rPr>
        <w:t xml:space="preserve"> – відповідальні за повноваження в галузі  житлово – комунального господарства,  побутового,  торгівельного обслуговування, громадського харчування, транспорту і зв’язку відповідно до ст.30 ЗУ «Про місцеве самоврядування».</w:t>
      </w:r>
    </w:p>
    <w:p w14:paraId="612790F5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  <w:r w:rsidRPr="00900A26">
        <w:rPr>
          <w:rFonts w:ascii="Times New Roman" w:hAnsi="Times New Roman" w:cs="Times New Roman"/>
          <w:b/>
          <w:sz w:val="28"/>
          <w:szCs w:val="28"/>
        </w:rPr>
        <w:t xml:space="preserve">- Марчук Галина Миколаївна, Одарчук Володимир Іванович - </w:t>
      </w:r>
      <w:r w:rsidRPr="00900A26">
        <w:rPr>
          <w:rFonts w:ascii="Times New Roman" w:hAnsi="Times New Roman" w:cs="Times New Roman"/>
          <w:sz w:val="28"/>
          <w:szCs w:val="28"/>
        </w:rPr>
        <w:t xml:space="preserve"> відповідальн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900A26">
        <w:rPr>
          <w:rFonts w:ascii="Times New Roman" w:hAnsi="Times New Roman" w:cs="Times New Roman"/>
          <w:sz w:val="28"/>
          <w:szCs w:val="28"/>
        </w:rPr>
        <w:t xml:space="preserve"> за повноваження в галузі бюджету, фінансів, цін відповідно до ст.28 ЗУ «Про місцеве самоврядування».</w:t>
      </w:r>
    </w:p>
    <w:p w14:paraId="45F0F3A6" w14:textId="22DD6215" w:rsidR="00A66832" w:rsidRPr="00900A26" w:rsidRDefault="00A66832" w:rsidP="00A6683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00A26">
        <w:rPr>
          <w:rFonts w:ascii="Times New Roman" w:hAnsi="Times New Roman"/>
          <w:sz w:val="28"/>
          <w:szCs w:val="28"/>
          <w:lang w:val="uk-UA"/>
        </w:rPr>
        <w:t>Контроль  за  виконанням  рішення  залишаю за собою.</w:t>
      </w:r>
    </w:p>
    <w:p w14:paraId="47C00FAE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266107" w14:textId="77777777" w:rsidR="00A66832" w:rsidRPr="00900A26" w:rsidRDefault="00A66832" w:rsidP="00A668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6502B7" w14:textId="77777777" w:rsidR="00A66832" w:rsidRPr="00900A26" w:rsidRDefault="00A66832" w:rsidP="00A66832">
      <w:pPr>
        <w:jc w:val="both"/>
        <w:rPr>
          <w:bCs/>
          <w:sz w:val="28"/>
          <w:szCs w:val="28"/>
        </w:rPr>
      </w:pPr>
      <w:r w:rsidRPr="00900A26">
        <w:rPr>
          <w:rFonts w:ascii="Times New Roman" w:hAnsi="Times New Roman" w:cs="Times New Roman"/>
          <w:bCs/>
          <w:sz w:val="28"/>
          <w:szCs w:val="28"/>
        </w:rPr>
        <w:t xml:space="preserve">    Сільський голова                                                                      Микола СТОЛЯРЧУК</w:t>
      </w:r>
    </w:p>
    <w:p w14:paraId="650FB623" w14:textId="6B25F0A8" w:rsidR="000D1B56" w:rsidRDefault="00DB5860" w:rsidP="00DB58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26CB3DAD" w14:textId="77777777" w:rsidR="000D1B56" w:rsidRDefault="000D1B56" w:rsidP="000D1B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1C82D" w14:textId="0F6663A7" w:rsidR="000D1B56" w:rsidRDefault="000D1B56" w:rsidP="000D1B5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34EA8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C2BA3"/>
    <w:multiLevelType w:val="hybridMultilevel"/>
    <w:tmpl w:val="51D82DAE"/>
    <w:lvl w:ilvl="0" w:tplc="A08C8A2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6" w:hanging="360"/>
      </w:pPr>
    </w:lvl>
    <w:lvl w:ilvl="2" w:tplc="0422001B" w:tentative="1">
      <w:start w:val="1"/>
      <w:numFmt w:val="lowerRoman"/>
      <w:lvlText w:val="%3."/>
      <w:lvlJc w:val="right"/>
      <w:pPr>
        <w:ind w:left="1866" w:hanging="180"/>
      </w:pPr>
    </w:lvl>
    <w:lvl w:ilvl="3" w:tplc="0422000F" w:tentative="1">
      <w:start w:val="1"/>
      <w:numFmt w:val="decimal"/>
      <w:lvlText w:val="%4."/>
      <w:lvlJc w:val="left"/>
      <w:pPr>
        <w:ind w:left="2586" w:hanging="360"/>
      </w:pPr>
    </w:lvl>
    <w:lvl w:ilvl="4" w:tplc="04220019" w:tentative="1">
      <w:start w:val="1"/>
      <w:numFmt w:val="lowerLetter"/>
      <w:lvlText w:val="%5."/>
      <w:lvlJc w:val="left"/>
      <w:pPr>
        <w:ind w:left="3306" w:hanging="360"/>
      </w:pPr>
    </w:lvl>
    <w:lvl w:ilvl="5" w:tplc="0422001B" w:tentative="1">
      <w:start w:val="1"/>
      <w:numFmt w:val="lowerRoman"/>
      <w:lvlText w:val="%6."/>
      <w:lvlJc w:val="right"/>
      <w:pPr>
        <w:ind w:left="4026" w:hanging="180"/>
      </w:pPr>
    </w:lvl>
    <w:lvl w:ilvl="6" w:tplc="0422000F" w:tentative="1">
      <w:start w:val="1"/>
      <w:numFmt w:val="decimal"/>
      <w:lvlText w:val="%7."/>
      <w:lvlJc w:val="left"/>
      <w:pPr>
        <w:ind w:left="4746" w:hanging="360"/>
      </w:pPr>
    </w:lvl>
    <w:lvl w:ilvl="7" w:tplc="04220019" w:tentative="1">
      <w:start w:val="1"/>
      <w:numFmt w:val="lowerLetter"/>
      <w:lvlText w:val="%8."/>
      <w:lvlJc w:val="left"/>
      <w:pPr>
        <w:ind w:left="5466" w:hanging="360"/>
      </w:pPr>
    </w:lvl>
    <w:lvl w:ilvl="8" w:tplc="0422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3E90DDB"/>
    <w:multiLevelType w:val="hybridMultilevel"/>
    <w:tmpl w:val="8D1CF208"/>
    <w:lvl w:ilvl="0" w:tplc="FD381B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AF544E9"/>
    <w:multiLevelType w:val="hybridMultilevel"/>
    <w:tmpl w:val="41561302"/>
    <w:lvl w:ilvl="0" w:tplc="ABDED11E">
      <w:start w:val="2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02C0F73"/>
    <w:multiLevelType w:val="hybridMultilevel"/>
    <w:tmpl w:val="E9D88FF8"/>
    <w:lvl w:ilvl="0" w:tplc="2C08A8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9C6"/>
    <w:rsid w:val="000D1B56"/>
    <w:rsid w:val="001509C6"/>
    <w:rsid w:val="00213491"/>
    <w:rsid w:val="0083719F"/>
    <w:rsid w:val="008B50B5"/>
    <w:rsid w:val="009036B3"/>
    <w:rsid w:val="00984D37"/>
    <w:rsid w:val="00A66832"/>
    <w:rsid w:val="00B51C2F"/>
    <w:rsid w:val="00BB513F"/>
    <w:rsid w:val="00BD5A37"/>
    <w:rsid w:val="00C11BDF"/>
    <w:rsid w:val="00C367F6"/>
    <w:rsid w:val="00DB586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BD8E"/>
  <w15:chartTrackingRefBased/>
  <w15:docId w15:val="{94C59506-EA1F-46CC-9A38-9B45890D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B56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D1B5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D1B5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0D1B5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Standard">
    <w:name w:val="Standard"/>
    <w:rsid w:val="000D1B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8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1876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2021-03-22T09:00:00Z</dcterms:created>
  <dcterms:modified xsi:type="dcterms:W3CDTF">2021-03-22T10:18:00Z</dcterms:modified>
</cp:coreProperties>
</file>