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90404" w:rsidP="001D3262">
      <w:pPr>
        <w:pStyle w:val="Standard"/>
        <w:jc w:val="both"/>
      </w:pPr>
      <w:r>
        <w:rPr>
          <w:sz w:val="28"/>
          <w:szCs w:val="28"/>
        </w:rPr>
        <w:t>30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 w:rsidRPr="00D2767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</w:t>
      </w:r>
      <w:r w:rsidR="002F6E12">
        <w:rPr>
          <w:sz w:val="28"/>
          <w:szCs w:val="28"/>
        </w:rPr>
        <w:t xml:space="preserve">           </w:t>
      </w:r>
      <w:r w:rsidR="001D3262" w:rsidRPr="00D27676">
        <w:rPr>
          <w:sz w:val="28"/>
          <w:szCs w:val="28"/>
        </w:rPr>
        <w:t xml:space="preserve">   </w:t>
      </w:r>
      <w:r w:rsidR="001D3262" w:rsidRPr="001C1D86">
        <w:t>№_____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8CB" w:rsidRDefault="00A73572" w:rsidP="00A73572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A7357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0808CB">
        <w:rPr>
          <w:rFonts w:ascii="Times New Roman" w:hAnsi="Times New Roman" w:cs="Times New Roman"/>
          <w:b/>
          <w:sz w:val="28"/>
          <w:szCs w:val="28"/>
        </w:rPr>
        <w:t xml:space="preserve">затвердження </w:t>
      </w:r>
      <w:r w:rsidRPr="00A73572">
        <w:rPr>
          <w:rFonts w:ascii="Times New Roman" w:hAnsi="Times New Roman" w:cs="Times New Roman"/>
          <w:b/>
          <w:sz w:val="28"/>
          <w:szCs w:val="28"/>
        </w:rPr>
        <w:t>план</w:t>
      </w:r>
      <w:r w:rsidR="000808CB">
        <w:rPr>
          <w:rFonts w:ascii="Times New Roman" w:hAnsi="Times New Roman" w:cs="Times New Roman"/>
          <w:b/>
          <w:sz w:val="28"/>
          <w:szCs w:val="28"/>
        </w:rPr>
        <w:t>у</w:t>
      </w:r>
      <w:r w:rsidRPr="00A73572">
        <w:rPr>
          <w:rFonts w:ascii="Times New Roman" w:hAnsi="Times New Roman" w:cs="Times New Roman"/>
          <w:b/>
          <w:sz w:val="28"/>
          <w:szCs w:val="28"/>
        </w:rPr>
        <w:t xml:space="preserve"> заходів </w:t>
      </w:r>
    </w:p>
    <w:p w:rsidR="00A73572" w:rsidRPr="00A73572" w:rsidRDefault="00A73572" w:rsidP="00A73572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A73572">
        <w:rPr>
          <w:rFonts w:ascii="Times New Roman" w:hAnsi="Times New Roman" w:cs="Times New Roman"/>
          <w:b/>
          <w:sz w:val="28"/>
          <w:szCs w:val="28"/>
        </w:rPr>
        <w:t>цивільного захисту населених пунктів</w:t>
      </w:r>
    </w:p>
    <w:p w:rsidR="00A73572" w:rsidRPr="00A73572" w:rsidRDefault="00A73572" w:rsidP="00A73572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A73572">
        <w:rPr>
          <w:rFonts w:ascii="Times New Roman" w:hAnsi="Times New Roman" w:cs="Times New Roman"/>
          <w:b/>
          <w:sz w:val="28"/>
          <w:szCs w:val="28"/>
        </w:rPr>
        <w:t xml:space="preserve"> сільської  ради на 201</w:t>
      </w:r>
      <w:r w:rsidR="00B45D5A">
        <w:rPr>
          <w:rFonts w:ascii="Times New Roman" w:hAnsi="Times New Roman" w:cs="Times New Roman"/>
          <w:b/>
          <w:sz w:val="28"/>
          <w:szCs w:val="28"/>
        </w:rPr>
        <w:t>9</w:t>
      </w:r>
      <w:r w:rsidRPr="00A7357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A73572" w:rsidRPr="00A73572" w:rsidRDefault="00A73572" w:rsidP="00A73572">
      <w:pPr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A73572" w:rsidRPr="00A73572" w:rsidRDefault="00A73572" w:rsidP="00A73572">
      <w:pPr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3572" w:rsidRPr="00A73572" w:rsidRDefault="00A73572" w:rsidP="00A73572">
      <w:pPr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572">
        <w:rPr>
          <w:rFonts w:ascii="Times New Roman" w:hAnsi="Times New Roman" w:cs="Times New Roman"/>
          <w:sz w:val="28"/>
          <w:szCs w:val="28"/>
        </w:rPr>
        <w:t xml:space="preserve"> Відповідно до ст. 26 Закону України «Про місцеве самоврядування в Україні», Кодексу цивільного захисту України, розпорядження Кабінету Міністрів України від 27 грудня 2017 року №981-р «Про затвердження плану основних заходів цивільного захисту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73572">
        <w:rPr>
          <w:rFonts w:ascii="Times New Roman" w:hAnsi="Times New Roman" w:cs="Times New Roman"/>
          <w:sz w:val="28"/>
          <w:szCs w:val="28"/>
        </w:rPr>
        <w:t xml:space="preserve"> рік»,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7357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73572" w:rsidRPr="00A73572" w:rsidRDefault="00A73572" w:rsidP="00A735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572" w:rsidRPr="00A73572" w:rsidRDefault="00A73572" w:rsidP="00A7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57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A73572" w:rsidRPr="00A73572" w:rsidRDefault="00A73572" w:rsidP="00A735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572" w:rsidRDefault="00A73572" w:rsidP="00A7357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73572">
        <w:rPr>
          <w:rFonts w:ascii="Times New Roman" w:hAnsi="Times New Roman"/>
          <w:sz w:val="28"/>
          <w:szCs w:val="28"/>
        </w:rPr>
        <w:t xml:space="preserve">Затвердити план заходів цивільного  захисту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 w:rsidRPr="00A73572">
        <w:rPr>
          <w:rFonts w:ascii="Times New Roman" w:hAnsi="Times New Roman"/>
          <w:sz w:val="28"/>
          <w:szCs w:val="28"/>
        </w:rPr>
        <w:t xml:space="preserve"> сільської ради на 201</w:t>
      </w:r>
      <w:r>
        <w:rPr>
          <w:rFonts w:ascii="Times New Roman" w:hAnsi="Times New Roman"/>
          <w:sz w:val="28"/>
          <w:szCs w:val="28"/>
        </w:rPr>
        <w:t>9</w:t>
      </w:r>
      <w:r w:rsidRPr="00A73572">
        <w:rPr>
          <w:rFonts w:ascii="Times New Roman" w:hAnsi="Times New Roman"/>
          <w:sz w:val="28"/>
          <w:szCs w:val="28"/>
        </w:rPr>
        <w:t xml:space="preserve"> рік  згідно додатку 1.</w:t>
      </w:r>
    </w:p>
    <w:p w:rsidR="00A73572" w:rsidRPr="00A73572" w:rsidRDefault="00A73572" w:rsidP="00A7357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Комісії з питань техногенно-екологічної безпеки та надзвичайних ситуацій </w:t>
      </w:r>
      <w:proofErr w:type="spellStart"/>
      <w:r>
        <w:rPr>
          <w:rFonts w:ascii="Times New Roman" w:eastAsia="Calibri" w:hAnsi="Times New Roman"/>
          <w:sz w:val="28"/>
          <w:szCs w:val="28"/>
        </w:rPr>
        <w:t>Шпанівської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сільської ради</w:t>
      </w:r>
      <w:r>
        <w:rPr>
          <w:rFonts w:ascii="Times New Roman" w:hAnsi="Times New Roman"/>
          <w:sz w:val="28"/>
          <w:szCs w:val="28"/>
        </w:rPr>
        <w:t xml:space="preserve"> інформувати про хід виконання заходів</w:t>
      </w:r>
      <w:r w:rsidR="00E010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 15 грудня 2019 року.</w:t>
      </w:r>
    </w:p>
    <w:p w:rsidR="00A73572" w:rsidRDefault="00A73572" w:rsidP="00A73572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73572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1A5554">
        <w:rPr>
          <w:rFonts w:ascii="Times New Roman" w:hAnsi="Times New Roman"/>
          <w:sz w:val="28"/>
          <w:szCs w:val="28"/>
        </w:rPr>
        <w:t>залишаю за собою.</w:t>
      </w:r>
    </w:p>
    <w:p w:rsidR="001A5554" w:rsidRPr="00A73572" w:rsidRDefault="001A5554" w:rsidP="001A555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73572" w:rsidRDefault="00A73572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24ED0" w:rsidRDefault="00F24ED0" w:rsidP="005F24DB">
      <w:pPr>
        <w:spacing w:after="0"/>
        <w:ind w:left="552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4ED0" w:rsidSect="00AA578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3325"/>
    <w:multiLevelType w:val="hybridMultilevel"/>
    <w:tmpl w:val="FBCC838E"/>
    <w:lvl w:ilvl="0" w:tplc="6EAA00A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20050"/>
    <w:multiLevelType w:val="hybridMultilevel"/>
    <w:tmpl w:val="44362D8C"/>
    <w:lvl w:ilvl="0" w:tplc="01E2A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62068"/>
    <w:rsid w:val="000808CB"/>
    <w:rsid w:val="000A3A74"/>
    <w:rsid w:val="001A5554"/>
    <w:rsid w:val="001C1D86"/>
    <w:rsid w:val="001D3262"/>
    <w:rsid w:val="002305EA"/>
    <w:rsid w:val="00240015"/>
    <w:rsid w:val="0025297F"/>
    <w:rsid w:val="002668F2"/>
    <w:rsid w:val="002D5A88"/>
    <w:rsid w:val="002F6E12"/>
    <w:rsid w:val="00307E50"/>
    <w:rsid w:val="00343942"/>
    <w:rsid w:val="00354AD5"/>
    <w:rsid w:val="00397E85"/>
    <w:rsid w:val="003D03DB"/>
    <w:rsid w:val="003D4DD9"/>
    <w:rsid w:val="0042064A"/>
    <w:rsid w:val="00420FA5"/>
    <w:rsid w:val="00483C9B"/>
    <w:rsid w:val="004A6048"/>
    <w:rsid w:val="005F24DB"/>
    <w:rsid w:val="00670BE0"/>
    <w:rsid w:val="008A69CE"/>
    <w:rsid w:val="008E62DD"/>
    <w:rsid w:val="009E0EAE"/>
    <w:rsid w:val="00A077A4"/>
    <w:rsid w:val="00A6047A"/>
    <w:rsid w:val="00A73572"/>
    <w:rsid w:val="00A90404"/>
    <w:rsid w:val="00AA0261"/>
    <w:rsid w:val="00AA5783"/>
    <w:rsid w:val="00AE0870"/>
    <w:rsid w:val="00AE50F0"/>
    <w:rsid w:val="00B11B17"/>
    <w:rsid w:val="00B45D5A"/>
    <w:rsid w:val="00B93B2C"/>
    <w:rsid w:val="00C303ED"/>
    <w:rsid w:val="00C52AC3"/>
    <w:rsid w:val="00C77ACA"/>
    <w:rsid w:val="00C97692"/>
    <w:rsid w:val="00D27676"/>
    <w:rsid w:val="00D33A68"/>
    <w:rsid w:val="00D77A27"/>
    <w:rsid w:val="00DD6301"/>
    <w:rsid w:val="00E010D6"/>
    <w:rsid w:val="00F24ED0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DD47-FB5D-44C1-98E8-0D25A564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2019-03-14T13:56:00Z</cp:lastPrinted>
  <dcterms:created xsi:type="dcterms:W3CDTF">2019-03-20T09:54:00Z</dcterms:created>
  <dcterms:modified xsi:type="dcterms:W3CDTF">2019-03-20T09:54:00Z</dcterms:modified>
</cp:coreProperties>
</file>