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D13AF4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B6F6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E51" w:rsidRPr="00D13AF4" w:rsidRDefault="00780E51" w:rsidP="00780E51">
      <w:pPr>
        <w:ind w:right="49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AF4">
        <w:rPr>
          <w:rFonts w:ascii="Times New Roman" w:hAnsi="Times New Roman" w:cs="Times New Roman"/>
          <w:bCs/>
          <w:sz w:val="28"/>
          <w:szCs w:val="28"/>
        </w:rPr>
        <w:t xml:space="preserve">Про схвалення  прогнозу  місцевого бюджету </w:t>
      </w:r>
      <w:proofErr w:type="spellStart"/>
      <w:r w:rsidR="000708A2" w:rsidRPr="00D13AF4">
        <w:rPr>
          <w:rFonts w:ascii="Times New Roman" w:hAnsi="Times New Roman" w:cs="Times New Roman"/>
          <w:bCs/>
          <w:sz w:val="28"/>
          <w:szCs w:val="28"/>
        </w:rPr>
        <w:t>Шпанівської</w:t>
      </w:r>
      <w:proofErr w:type="spellEnd"/>
      <w:r w:rsidRPr="00D13AF4">
        <w:rPr>
          <w:rFonts w:ascii="Times New Roman" w:hAnsi="Times New Roman" w:cs="Times New Roman"/>
          <w:bCs/>
          <w:sz w:val="28"/>
          <w:szCs w:val="28"/>
        </w:rPr>
        <w:t xml:space="preserve"> сільської ради на 202</w:t>
      </w:r>
      <w:r w:rsidR="000708A2" w:rsidRPr="00D13AF4">
        <w:rPr>
          <w:rFonts w:ascii="Times New Roman" w:hAnsi="Times New Roman" w:cs="Times New Roman"/>
          <w:bCs/>
          <w:sz w:val="28"/>
          <w:szCs w:val="28"/>
        </w:rPr>
        <w:t>1</w:t>
      </w:r>
      <w:r w:rsidRPr="00D13AF4">
        <w:rPr>
          <w:rFonts w:ascii="Times New Roman" w:hAnsi="Times New Roman" w:cs="Times New Roman"/>
          <w:bCs/>
          <w:sz w:val="28"/>
          <w:szCs w:val="28"/>
        </w:rPr>
        <w:t>-202</w:t>
      </w:r>
      <w:r w:rsidR="000708A2" w:rsidRPr="00D13AF4">
        <w:rPr>
          <w:rFonts w:ascii="Times New Roman" w:hAnsi="Times New Roman" w:cs="Times New Roman"/>
          <w:bCs/>
          <w:sz w:val="28"/>
          <w:szCs w:val="28"/>
        </w:rPr>
        <w:t>2</w:t>
      </w:r>
      <w:r w:rsidRPr="00D13AF4">
        <w:rPr>
          <w:rFonts w:ascii="Times New Roman" w:hAnsi="Times New Roman" w:cs="Times New Roman"/>
          <w:bCs/>
          <w:sz w:val="28"/>
          <w:szCs w:val="28"/>
        </w:rPr>
        <w:t xml:space="preserve"> роки</w:t>
      </w:r>
    </w:p>
    <w:p w:rsidR="00780E51" w:rsidRPr="00D1691A" w:rsidRDefault="00780E51" w:rsidP="00780E51">
      <w:pPr>
        <w:jc w:val="center"/>
        <w:rPr>
          <w:rFonts w:ascii="Times New Roman" w:hAnsi="Times New Roman" w:cs="Times New Roman"/>
        </w:rPr>
      </w:pPr>
    </w:p>
    <w:p w:rsidR="00780E51" w:rsidRPr="00D1691A" w:rsidRDefault="00780E51" w:rsidP="00780E51">
      <w:pPr>
        <w:ind w:right="28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691A">
        <w:rPr>
          <w:rFonts w:ascii="Times New Roman" w:hAnsi="Times New Roman" w:cs="Times New Roman"/>
          <w:sz w:val="28"/>
          <w:szCs w:val="28"/>
        </w:rPr>
        <w:t xml:space="preserve">Відповідно  до статті 26  Закону України «Про місцеве самоврядування в Україні», ст. 76 і 77 Бюджетного кодексу України  та з метою забезпечення   послідовності  бюджетного процесу   при підготовці  проекту місцевого бюджету на 2019 рік, виконавчий комітет </w:t>
      </w:r>
      <w:proofErr w:type="spellStart"/>
      <w:r w:rsidR="00D13AF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D13AF4">
        <w:rPr>
          <w:rFonts w:ascii="Times New Roman" w:hAnsi="Times New Roman" w:cs="Times New Roman"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sz w:val="28"/>
          <w:szCs w:val="28"/>
        </w:rPr>
        <w:t xml:space="preserve">сільської ради </w:t>
      </w:r>
    </w:p>
    <w:p w:rsidR="00780E51" w:rsidRPr="00D1691A" w:rsidRDefault="00780E51" w:rsidP="00780E51">
      <w:pPr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9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В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И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Р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І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Ш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И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В:</w:t>
      </w:r>
    </w:p>
    <w:p w:rsidR="00D13AF4" w:rsidRDefault="00D13AF4" w:rsidP="00D13A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E51" w:rsidRDefault="00780E51" w:rsidP="00D13AF4">
      <w:pPr>
        <w:jc w:val="both"/>
        <w:rPr>
          <w:rFonts w:ascii="Times New Roman" w:hAnsi="Times New Roman" w:cs="Times New Roman"/>
          <w:sz w:val="28"/>
          <w:szCs w:val="28"/>
        </w:rPr>
      </w:pPr>
      <w:r w:rsidRPr="00D1691A">
        <w:rPr>
          <w:rFonts w:ascii="Times New Roman" w:hAnsi="Times New Roman" w:cs="Times New Roman"/>
          <w:sz w:val="28"/>
          <w:szCs w:val="28"/>
        </w:rPr>
        <w:t xml:space="preserve">1.  Схвалити  прогноз  місцевого бюджету </w:t>
      </w:r>
      <w:proofErr w:type="spellStart"/>
      <w:r w:rsidR="00D13AF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D13AF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D1691A">
        <w:rPr>
          <w:rFonts w:ascii="Times New Roman" w:hAnsi="Times New Roman" w:cs="Times New Roman"/>
          <w:sz w:val="28"/>
          <w:szCs w:val="28"/>
        </w:rPr>
        <w:t>на 202</w:t>
      </w:r>
      <w:r w:rsidR="00D13AF4">
        <w:rPr>
          <w:rFonts w:ascii="Times New Roman" w:hAnsi="Times New Roman" w:cs="Times New Roman"/>
          <w:sz w:val="28"/>
          <w:szCs w:val="28"/>
        </w:rPr>
        <w:t>1</w:t>
      </w:r>
      <w:r w:rsidRPr="00D1691A">
        <w:rPr>
          <w:rFonts w:ascii="Times New Roman" w:hAnsi="Times New Roman" w:cs="Times New Roman"/>
          <w:sz w:val="28"/>
          <w:szCs w:val="28"/>
        </w:rPr>
        <w:t>-20</w:t>
      </w:r>
      <w:r w:rsidR="00D13AF4">
        <w:rPr>
          <w:rFonts w:ascii="Times New Roman" w:hAnsi="Times New Roman" w:cs="Times New Roman"/>
          <w:sz w:val="28"/>
          <w:szCs w:val="28"/>
        </w:rPr>
        <w:t>22 роки згідно додатків.</w:t>
      </w:r>
    </w:p>
    <w:p w:rsidR="00780E51" w:rsidRPr="00D1691A" w:rsidRDefault="00D13AF4" w:rsidP="00D13AF4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80E51" w:rsidRPr="00D1691A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комісію з </w:t>
      </w:r>
      <w:r w:rsidRPr="00D13A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питань соціально-економічного розвитку, бюджету та фінансів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Шпанівської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сільської ради.</w:t>
      </w:r>
      <w:bookmarkStart w:id="0" w:name="_GoBack"/>
      <w:bookmarkEnd w:id="0"/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3AF4" w:rsidRDefault="00D13AF4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3AF4" w:rsidRDefault="00D13AF4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3AF4" w:rsidRDefault="00D13AF4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3AF4" w:rsidRDefault="00D13AF4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3AF4" w:rsidRPr="00D13AF4" w:rsidRDefault="00D13AF4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3AF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13AF4">
        <w:rPr>
          <w:rFonts w:ascii="Times New Roman" w:hAnsi="Times New Roman" w:cs="Times New Roman"/>
          <w:sz w:val="28"/>
          <w:szCs w:val="28"/>
        </w:rPr>
        <w:t xml:space="preserve">  М.А. Столярчук</w:t>
      </w:r>
    </w:p>
    <w:sectPr w:rsidR="00D13AF4" w:rsidRPr="00D13AF4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08A2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83E9B"/>
    <w:rsid w:val="00610E6B"/>
    <w:rsid w:val="00670BE0"/>
    <w:rsid w:val="006C4ECB"/>
    <w:rsid w:val="006E1931"/>
    <w:rsid w:val="007158BF"/>
    <w:rsid w:val="0076646D"/>
    <w:rsid w:val="00780E51"/>
    <w:rsid w:val="007E6EF9"/>
    <w:rsid w:val="008C356C"/>
    <w:rsid w:val="008D5334"/>
    <w:rsid w:val="008E0804"/>
    <w:rsid w:val="009464A4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2AA5"/>
    <w:rsid w:val="00C54516"/>
    <w:rsid w:val="00CB53B6"/>
    <w:rsid w:val="00CC3A88"/>
    <w:rsid w:val="00D13AF4"/>
    <w:rsid w:val="00D1691A"/>
    <w:rsid w:val="00D33A68"/>
    <w:rsid w:val="00D7699D"/>
    <w:rsid w:val="00DD6301"/>
    <w:rsid w:val="00E2159A"/>
    <w:rsid w:val="00E24386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D13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D13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A07B4-C10C-4667-AE90-19A760413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2019-12-17T10:30:00Z</dcterms:created>
  <dcterms:modified xsi:type="dcterms:W3CDTF">2019-12-17T10:30:00Z</dcterms:modified>
</cp:coreProperties>
</file>