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B2DE9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BF71D4">
        <w:rPr>
          <w:color w:val="333333"/>
          <w:sz w:val="28"/>
          <w:szCs w:val="28"/>
        </w:rPr>
        <w:t xml:space="preserve"> </w:t>
      </w:r>
      <w:r w:rsidR="00567AE5">
        <w:rPr>
          <w:color w:val="333333"/>
          <w:sz w:val="28"/>
          <w:szCs w:val="28"/>
        </w:rPr>
        <w:t>дружини</w:t>
      </w:r>
      <w:r w:rsidR="00683C0F">
        <w:rPr>
          <w:color w:val="333333"/>
          <w:sz w:val="28"/>
          <w:szCs w:val="28"/>
        </w:rPr>
        <w:t xml:space="preserve"> </w:t>
      </w:r>
      <w:proofErr w:type="spellStart"/>
      <w:r w:rsidR="00BF71D4">
        <w:rPr>
          <w:color w:val="333333"/>
          <w:sz w:val="28"/>
          <w:szCs w:val="28"/>
        </w:rPr>
        <w:t>гр.</w:t>
      </w:r>
      <w:r w:rsidR="00567AE5">
        <w:rPr>
          <w:color w:val="333333"/>
          <w:sz w:val="28"/>
          <w:szCs w:val="28"/>
        </w:rPr>
        <w:t>Семенюка</w:t>
      </w:r>
      <w:proofErr w:type="spellEnd"/>
      <w:r w:rsidR="00567AE5">
        <w:rPr>
          <w:color w:val="333333"/>
          <w:sz w:val="28"/>
          <w:szCs w:val="28"/>
        </w:rPr>
        <w:t xml:space="preserve"> В.В.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567AE5">
        <w:rPr>
          <w:color w:val="333333"/>
          <w:sz w:val="28"/>
          <w:szCs w:val="28"/>
        </w:rPr>
        <w:t>Семенюка</w:t>
      </w:r>
      <w:proofErr w:type="spellEnd"/>
      <w:r w:rsidR="00567AE5">
        <w:rPr>
          <w:color w:val="333333"/>
          <w:sz w:val="28"/>
          <w:szCs w:val="28"/>
        </w:rPr>
        <w:t xml:space="preserve"> Володимира Володимировича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567AE5">
        <w:rPr>
          <w:color w:val="333333"/>
          <w:sz w:val="28"/>
          <w:szCs w:val="28"/>
        </w:rPr>
        <w:t>дружини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567AE5">
        <w:rPr>
          <w:color w:val="333333"/>
          <w:sz w:val="28"/>
          <w:szCs w:val="28"/>
        </w:rPr>
        <w:t>Семенюку</w:t>
      </w:r>
      <w:proofErr w:type="spellEnd"/>
      <w:r w:rsidR="00567AE5">
        <w:rPr>
          <w:color w:val="333333"/>
          <w:sz w:val="28"/>
          <w:szCs w:val="28"/>
        </w:rPr>
        <w:t xml:space="preserve"> Володимиру Володимировичу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567AE5">
        <w:rPr>
          <w:color w:val="333333"/>
          <w:sz w:val="28"/>
          <w:szCs w:val="28"/>
        </w:rPr>
        <w:t>ю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567AE5">
        <w:rPr>
          <w:color w:val="333333"/>
          <w:sz w:val="28"/>
          <w:szCs w:val="28"/>
        </w:rPr>
        <w:t>Шпанів</w:t>
      </w:r>
      <w:proofErr w:type="spellEnd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567AE5">
        <w:rPr>
          <w:color w:val="333333"/>
          <w:sz w:val="28"/>
          <w:szCs w:val="28"/>
        </w:rPr>
        <w:t>дружини гр.</w:t>
      </w:r>
      <w:bookmarkStart w:id="0" w:name="_GoBack"/>
      <w:bookmarkEnd w:id="0"/>
      <w:r w:rsidR="00567AE5">
        <w:rPr>
          <w:color w:val="333333"/>
          <w:sz w:val="28"/>
          <w:szCs w:val="28"/>
        </w:rPr>
        <w:t>Семенюк Ірини Василівни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17727B">
        <w:rPr>
          <w:color w:val="333333"/>
          <w:sz w:val="28"/>
          <w:szCs w:val="28"/>
        </w:rPr>
        <w:t>______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67AE5"/>
    <w:rsid w:val="005B2DE9"/>
    <w:rsid w:val="005C6B2B"/>
    <w:rsid w:val="00624A24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F041D-AABA-45BA-A430-4A82B6AFA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2020-05-04T06:59:00Z</cp:lastPrinted>
  <dcterms:created xsi:type="dcterms:W3CDTF">2020-07-30T08:16:00Z</dcterms:created>
  <dcterms:modified xsi:type="dcterms:W3CDTF">2020-07-30T08:16:00Z</dcterms:modified>
</cp:coreProperties>
</file>