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E7C3B" w14:textId="0968F2D9" w:rsidR="00274872" w:rsidRDefault="00274872" w:rsidP="0027487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7AE215E2" wp14:editId="65304F8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FA0CA75" w14:textId="77777777" w:rsidR="00274872" w:rsidRDefault="00274872" w:rsidP="00274872">
      <w:pPr>
        <w:pStyle w:val="Standard"/>
        <w:jc w:val="center"/>
        <w:rPr>
          <w:rFonts w:ascii="Times New Roman CYR" w:hAnsi="Times New Roman CYR" w:cs="Times New Roman CYR"/>
          <w:b/>
          <w:bCs/>
          <w:caps/>
          <w:sz w:val="16"/>
          <w:szCs w:val="16"/>
        </w:rPr>
      </w:pPr>
    </w:p>
    <w:p w14:paraId="5683E157" w14:textId="77777777" w:rsidR="00274872" w:rsidRDefault="00274872" w:rsidP="00274872">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C68A3BE" w14:textId="77777777" w:rsidR="00274872" w:rsidRDefault="00274872" w:rsidP="0027487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55E8165" w14:textId="77777777" w:rsidR="00274872" w:rsidRDefault="00274872" w:rsidP="00274872">
      <w:pPr>
        <w:pStyle w:val="Standard"/>
        <w:spacing w:line="220" w:lineRule="exact"/>
        <w:jc w:val="center"/>
        <w:rPr>
          <w:b/>
          <w:sz w:val="28"/>
          <w:szCs w:val="28"/>
        </w:rPr>
      </w:pPr>
      <w:r>
        <w:rPr>
          <w:b/>
          <w:sz w:val="28"/>
          <w:szCs w:val="28"/>
        </w:rPr>
        <w:t>РІВНЕНСЬКОГО РАЙОНУ РІВНЕНСЬКОЇ ОБЛАСТІ</w:t>
      </w:r>
    </w:p>
    <w:p w14:paraId="4596E392" w14:textId="77777777" w:rsidR="00274872" w:rsidRDefault="00274872" w:rsidP="00274872">
      <w:pPr>
        <w:pStyle w:val="Standard"/>
        <w:jc w:val="center"/>
        <w:rPr>
          <w:sz w:val="28"/>
          <w:szCs w:val="28"/>
        </w:rPr>
      </w:pPr>
      <w:r>
        <w:rPr>
          <w:sz w:val="28"/>
          <w:szCs w:val="28"/>
        </w:rPr>
        <w:t>(виконавчий комітет)</w:t>
      </w:r>
    </w:p>
    <w:p w14:paraId="1C4F5541" w14:textId="77777777" w:rsidR="00441B81" w:rsidRDefault="00441B81" w:rsidP="00441B81">
      <w:pPr>
        <w:pStyle w:val="Standard"/>
        <w:jc w:val="center"/>
        <w:rPr>
          <w:b/>
          <w:sz w:val="28"/>
          <w:szCs w:val="28"/>
        </w:rPr>
      </w:pPr>
    </w:p>
    <w:p w14:paraId="2A8652EA" w14:textId="2623BCE1" w:rsidR="00441B81" w:rsidRDefault="00441B81" w:rsidP="00441B81">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bookmarkStart w:id="0" w:name="_GoBack"/>
      <w:bookmarkEnd w:id="0"/>
    </w:p>
    <w:p w14:paraId="7E27AC9A" w14:textId="77777777" w:rsidR="00441B81" w:rsidRDefault="00441B81" w:rsidP="00441B81">
      <w:pPr>
        <w:pStyle w:val="Standard"/>
        <w:jc w:val="center"/>
        <w:rPr>
          <w:b/>
          <w:sz w:val="28"/>
          <w:szCs w:val="28"/>
        </w:rPr>
      </w:pPr>
    </w:p>
    <w:p w14:paraId="531588BB" w14:textId="77777777" w:rsidR="00441B81" w:rsidRDefault="00441B81" w:rsidP="00441B81">
      <w:pPr>
        <w:pStyle w:val="Standard"/>
        <w:rPr>
          <w:sz w:val="28"/>
          <w:szCs w:val="28"/>
        </w:rPr>
      </w:pPr>
    </w:p>
    <w:p w14:paraId="7C2B4047" w14:textId="06C2E00A" w:rsidR="00441B81" w:rsidRDefault="00441B81" w:rsidP="00441B81">
      <w:pPr>
        <w:pStyle w:val="Standard"/>
        <w:jc w:val="both"/>
        <w:rPr>
          <w:sz w:val="28"/>
          <w:szCs w:val="28"/>
        </w:rPr>
      </w:pPr>
      <w:r>
        <w:rPr>
          <w:sz w:val="28"/>
          <w:szCs w:val="28"/>
        </w:rPr>
        <w:t>24 листопада 2021 року                                                                               №____</w:t>
      </w:r>
    </w:p>
    <w:p w14:paraId="224DD589" w14:textId="77777777" w:rsidR="00441B81" w:rsidRDefault="00441B81" w:rsidP="00441B81">
      <w:pPr>
        <w:pStyle w:val="Standard"/>
        <w:jc w:val="both"/>
        <w:rPr>
          <w:rFonts w:cs="Times New Roman"/>
          <w:b/>
          <w:sz w:val="28"/>
          <w:szCs w:val="28"/>
        </w:rPr>
      </w:pPr>
    </w:p>
    <w:p w14:paraId="1F05B86C" w14:textId="77777777" w:rsidR="00441B81" w:rsidRDefault="00441B81" w:rsidP="00441B81">
      <w:pPr>
        <w:spacing w:after="0" w:line="240" w:lineRule="auto"/>
        <w:rPr>
          <w:rFonts w:ascii="Times New Roman" w:hAnsi="Times New Roman" w:cs="Times New Roman"/>
          <w:sz w:val="28"/>
          <w:szCs w:val="28"/>
        </w:rPr>
      </w:pPr>
    </w:p>
    <w:p w14:paraId="3980BDEF"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інформаційних та</w:t>
      </w:r>
    </w:p>
    <w:p w14:paraId="1B03443B"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технологічних карток адміністративних</w:t>
      </w:r>
    </w:p>
    <w:p w14:paraId="675D4D12"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послуг, які надаються через Центр надання</w:t>
      </w:r>
    </w:p>
    <w:p w14:paraId="016289E1"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адміністративних послуг Шпанівської сільської</w:t>
      </w:r>
    </w:p>
    <w:p w14:paraId="3C502427"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ради та через територіальний підрозділ </w:t>
      </w:r>
    </w:p>
    <w:p w14:paraId="6987B479" w14:textId="77777777" w:rsidR="00441B81" w:rsidRDefault="00441B81" w:rsidP="00441B81">
      <w:pPr>
        <w:spacing w:after="0" w:line="240" w:lineRule="auto"/>
        <w:rPr>
          <w:rFonts w:ascii="Times New Roman" w:hAnsi="Times New Roman" w:cs="Times New Roman"/>
          <w:sz w:val="28"/>
          <w:szCs w:val="28"/>
        </w:rPr>
      </w:pPr>
      <w:r>
        <w:rPr>
          <w:rFonts w:ascii="Times New Roman" w:hAnsi="Times New Roman" w:cs="Times New Roman"/>
          <w:sz w:val="28"/>
          <w:szCs w:val="28"/>
        </w:rPr>
        <w:t>ЦНАП Шпанівської сільської ради</w:t>
      </w:r>
    </w:p>
    <w:p w14:paraId="16237621" w14:textId="77777777" w:rsidR="00441B81" w:rsidRDefault="00441B81" w:rsidP="00441B81">
      <w:pPr>
        <w:spacing w:after="0" w:line="240" w:lineRule="auto"/>
        <w:rPr>
          <w:rFonts w:ascii="Times New Roman" w:hAnsi="Times New Roman" w:cs="Times New Roman"/>
          <w:sz w:val="28"/>
          <w:szCs w:val="28"/>
        </w:rPr>
      </w:pPr>
    </w:p>
    <w:p w14:paraId="6977803D" w14:textId="77777777" w:rsidR="00441B81" w:rsidRDefault="00441B81" w:rsidP="00441B81">
      <w:pPr>
        <w:spacing w:after="0" w:line="240" w:lineRule="auto"/>
        <w:rPr>
          <w:rFonts w:ascii="Times New Roman" w:hAnsi="Times New Roman" w:cs="Times New Roman"/>
          <w:sz w:val="28"/>
          <w:szCs w:val="28"/>
        </w:rPr>
      </w:pPr>
    </w:p>
    <w:p w14:paraId="287FA377" w14:textId="77777777" w:rsidR="00441B81" w:rsidRDefault="00441B81" w:rsidP="00441B81">
      <w:pPr>
        <w:pStyle w:val="a3"/>
        <w:tabs>
          <w:tab w:val="left" w:pos="1080"/>
        </w:tabs>
        <w:ind w:right="-1" w:firstLine="567"/>
      </w:pPr>
      <w:r>
        <w:rPr>
          <w:rStyle w:val="a4"/>
          <w:i w:val="0"/>
          <w:iCs w:val="0"/>
        </w:rPr>
        <w:t>Керуючись законами України «Про місцеве самоврядування в Україні», «Про адміністративні послуги»,</w:t>
      </w:r>
      <w:r>
        <w:rPr>
          <w:rStyle w:val="a4"/>
        </w:rPr>
        <w:t xml:space="preserve"> </w:t>
      </w:r>
      <w:r>
        <w:t xml:space="preserve">постановою Кабінету Міністрів України від 30 січня 2013 року № 44 «Про затвердження вимог до підготовки технологічної картки адміністративної послуги», рішеннями Шпанівської сільської ради від 16 листопада 2018 року № 167 «Про створення відділу Шпанівської сільської ради» (зі змінами), від 30 червня 2020 року №1016 «Про утворення Центру надання адміністративних послуг Шпанівської сільської ради Рівненського району Рівненської області», від 02 жовтня 2020 року «Про затвердження Переліку адміністративних послуг, які надаються через Центр надання адміністративних послуг Шпанівської сільської ради та переліку послуг, які надаються територіальним підрозділом ЦНАП Шпанівської сільської ради» та з метою забезпечення вдосконалення порядку надання адміністративних послуг, підвищення їх якості, створення сприятливих і доступних умов для реалізації фізичними і юридичними особами прав на одержання таких послуг, </w:t>
      </w:r>
      <w:r>
        <w:rPr>
          <w:color w:val="000000" w:themeColor="text1"/>
          <w:lang w:eastAsia="uk-UA"/>
        </w:rPr>
        <w:t xml:space="preserve">виконавчий комітет Шпанівської </w:t>
      </w:r>
      <w:r>
        <w:t>сільської ради</w:t>
      </w:r>
    </w:p>
    <w:p w14:paraId="43AED702" w14:textId="77777777" w:rsidR="00441B81" w:rsidRDefault="00441B81" w:rsidP="00441B81">
      <w:pPr>
        <w:spacing w:after="0"/>
        <w:ind w:firstLine="708"/>
        <w:jc w:val="both"/>
        <w:rPr>
          <w:rFonts w:ascii="Times New Roman" w:hAnsi="Times New Roman" w:cs="Times New Roman"/>
          <w:sz w:val="28"/>
          <w:szCs w:val="28"/>
        </w:rPr>
      </w:pPr>
    </w:p>
    <w:p w14:paraId="257B4C35" w14:textId="77777777" w:rsidR="00441B81" w:rsidRDefault="00441B81" w:rsidP="00441B8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ВИРІШИВ:</w:t>
      </w:r>
    </w:p>
    <w:p w14:paraId="062756FD" w14:textId="77777777" w:rsidR="00441B81" w:rsidRDefault="00441B81" w:rsidP="00441B81">
      <w:pPr>
        <w:ind w:firstLine="567"/>
        <w:jc w:val="both"/>
        <w:rPr>
          <w:rFonts w:ascii="Times New Roman" w:hAnsi="Times New Roman" w:cs="Times New Roman"/>
          <w:sz w:val="28"/>
          <w:szCs w:val="28"/>
        </w:rPr>
      </w:pPr>
      <w:r>
        <w:rPr>
          <w:rFonts w:ascii="Times New Roman" w:hAnsi="Times New Roman" w:cs="Times New Roman"/>
          <w:sz w:val="28"/>
          <w:szCs w:val="28"/>
        </w:rPr>
        <w:t>1. Затвердити інформаційні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1).</w:t>
      </w:r>
    </w:p>
    <w:p w14:paraId="2E40D132" w14:textId="77777777" w:rsidR="00441B81" w:rsidRDefault="00441B81" w:rsidP="00441B81">
      <w:pPr>
        <w:ind w:firstLine="567"/>
        <w:jc w:val="both"/>
        <w:rPr>
          <w:rFonts w:ascii="Times New Roman" w:hAnsi="Times New Roman" w:cs="Times New Roman"/>
          <w:sz w:val="28"/>
          <w:szCs w:val="28"/>
        </w:rPr>
      </w:pPr>
      <w:r>
        <w:rPr>
          <w:rFonts w:ascii="Times New Roman" w:hAnsi="Times New Roman" w:cs="Times New Roman"/>
          <w:sz w:val="28"/>
          <w:szCs w:val="28"/>
        </w:rPr>
        <w:t>2. Затвердити технологічні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w:t>
      </w:r>
      <w:r>
        <w:rPr>
          <w:rFonts w:ascii="Times New Roman" w:eastAsia="Calibri" w:hAnsi="Times New Roman" w:cs="Times New Roman"/>
          <w:sz w:val="28"/>
          <w:szCs w:val="28"/>
        </w:rPr>
        <w:lastRenderedPageBreak/>
        <w:t xml:space="preserve">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2).</w:t>
      </w:r>
    </w:p>
    <w:p w14:paraId="07A6483B" w14:textId="50AD76B7" w:rsidR="00441B81" w:rsidRDefault="00441B81" w:rsidP="00441B81">
      <w:pPr>
        <w:ind w:firstLine="567"/>
        <w:jc w:val="both"/>
        <w:rPr>
          <w:rFonts w:ascii="Times New Roman" w:hAnsi="Times New Roman" w:cs="Times New Roman"/>
          <w:sz w:val="28"/>
          <w:szCs w:val="28"/>
        </w:rPr>
      </w:pPr>
      <w:r>
        <w:rPr>
          <w:rFonts w:ascii="Times New Roman" w:hAnsi="Times New Roman" w:cs="Times New Roman"/>
          <w:sz w:val="28"/>
          <w:szCs w:val="28"/>
        </w:rPr>
        <w:t>3. Затвердити інформаційні картки адміністративних послуг</w:t>
      </w:r>
      <w:r w:rsidR="00DE3547">
        <w:rPr>
          <w:rFonts w:ascii="Times New Roman" w:hAnsi="Times New Roman" w:cs="Times New Roman"/>
          <w:sz w:val="28"/>
          <w:szCs w:val="28"/>
        </w:rPr>
        <w:t xml:space="preserve"> соціального характеру,</w:t>
      </w:r>
      <w:r w:rsidR="00DE3547" w:rsidRPr="00DE3547">
        <w:rPr>
          <w:rFonts w:ascii="Times New Roman" w:eastAsia="Calibri" w:hAnsi="Times New Roman" w:cs="Times New Roman"/>
          <w:sz w:val="28"/>
          <w:szCs w:val="28"/>
        </w:rPr>
        <w:t xml:space="preserve"> </w:t>
      </w:r>
      <w:r w:rsidR="00DE3547">
        <w:rPr>
          <w:rFonts w:ascii="Times New Roman" w:eastAsia="Calibri" w:hAnsi="Times New Roman" w:cs="Times New Roman"/>
          <w:sz w:val="28"/>
          <w:szCs w:val="28"/>
        </w:rPr>
        <w:t>які надаються через Центр надання адміністративних послуг Шпанівської сільської ради,</w:t>
      </w:r>
      <w:r>
        <w:rPr>
          <w:rFonts w:ascii="Times New Roman" w:hAnsi="Times New Roman" w:cs="Times New Roman"/>
          <w:sz w:val="28"/>
          <w:szCs w:val="28"/>
        </w:rPr>
        <w:t xml:space="preserve"> погодженні сільським головою 04.10.2021 та затверджені наказом управління соціального захисту населення Рівненської районної державної адміністрації від 06.10.2021 № 13.</w:t>
      </w:r>
    </w:p>
    <w:p w14:paraId="112DA37A" w14:textId="77777777" w:rsidR="00441B81" w:rsidRDefault="00441B81" w:rsidP="00441B81">
      <w:pPr>
        <w:jc w:val="both"/>
        <w:rPr>
          <w:rFonts w:ascii="Times New Roman" w:hAnsi="Times New Roman" w:cs="Times New Roman"/>
          <w:b/>
          <w:sz w:val="28"/>
          <w:szCs w:val="28"/>
        </w:rPr>
      </w:pPr>
      <w:r>
        <w:rPr>
          <w:rFonts w:ascii="Times New Roman" w:hAnsi="Times New Roman" w:cs="Times New Roman"/>
          <w:sz w:val="28"/>
          <w:szCs w:val="28"/>
        </w:rPr>
        <w:t xml:space="preserve">        4.</w:t>
      </w:r>
      <w:r>
        <w:rPr>
          <w:rFonts w:ascii="Times New Roman" w:hAnsi="Times New Roman" w:cs="Times New Roman"/>
          <w:b/>
          <w:sz w:val="28"/>
          <w:szCs w:val="28"/>
        </w:rPr>
        <w:t xml:space="preserve"> </w:t>
      </w:r>
      <w:r>
        <w:rPr>
          <w:rFonts w:ascii="Times New Roman" w:hAnsi="Times New Roman" w:cs="Times New Roman"/>
          <w:sz w:val="28"/>
          <w:szCs w:val="28"/>
        </w:rPr>
        <w:t xml:space="preserve">Керівникам виконавчих органів (структурних підрозділів)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  з питань організації надання адміністративних послуг Шпанівської сільської ради. </w:t>
      </w:r>
    </w:p>
    <w:p w14:paraId="1EE540F6" w14:textId="77777777" w:rsidR="00441B81" w:rsidRDefault="00441B81" w:rsidP="00441B81">
      <w:pPr>
        <w:jc w:val="both"/>
        <w:rPr>
          <w:rFonts w:ascii="Times New Roman" w:hAnsi="Times New Roman" w:cs="Times New Roman"/>
          <w:sz w:val="28"/>
          <w:szCs w:val="28"/>
        </w:rPr>
      </w:pPr>
      <w:r>
        <w:rPr>
          <w:rFonts w:ascii="Times New Roman" w:hAnsi="Times New Roman" w:cs="Times New Roman"/>
          <w:sz w:val="28"/>
          <w:szCs w:val="28"/>
        </w:rPr>
        <w:t xml:space="preserve">       5. Контроль за виконанням даного рішення покласти на начальника відділу з питань організації надання адміністративних послуг Шпанівської сільської ради.</w:t>
      </w:r>
    </w:p>
    <w:p w14:paraId="5BF9D556" w14:textId="77777777" w:rsidR="00441B81" w:rsidRDefault="00441B81" w:rsidP="00441B81">
      <w:pPr>
        <w:jc w:val="both"/>
        <w:rPr>
          <w:rFonts w:ascii="Times New Roman" w:hAnsi="Times New Roman" w:cs="Times New Roman"/>
          <w:sz w:val="28"/>
          <w:szCs w:val="28"/>
        </w:rPr>
      </w:pPr>
      <w:r>
        <w:rPr>
          <w:rFonts w:ascii="Times New Roman" w:hAnsi="Times New Roman" w:cs="Times New Roman"/>
          <w:sz w:val="28"/>
          <w:szCs w:val="28"/>
        </w:rPr>
        <w:t xml:space="preserve">               </w:t>
      </w:r>
    </w:p>
    <w:p w14:paraId="1A7A3862" w14:textId="77777777" w:rsidR="00441B81" w:rsidRDefault="00441B81" w:rsidP="00441B81">
      <w:pPr>
        <w:rPr>
          <w:rFonts w:ascii="Times New Roman" w:hAnsi="Times New Roman" w:cs="Times New Roman"/>
          <w:sz w:val="28"/>
          <w:szCs w:val="28"/>
        </w:rPr>
      </w:pPr>
    </w:p>
    <w:p w14:paraId="5DD1CFE8" w14:textId="77777777" w:rsidR="00441B81" w:rsidRDefault="00441B81" w:rsidP="00441B81">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5521DBFC" w14:textId="77777777" w:rsidR="00441B81" w:rsidRDefault="00441B81" w:rsidP="00441B81"/>
    <w:sectPr w:rsidR="00441B81" w:rsidSect="00F302A0">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757"/>
    <w:rsid w:val="00274872"/>
    <w:rsid w:val="00350014"/>
    <w:rsid w:val="00441B81"/>
    <w:rsid w:val="0083719F"/>
    <w:rsid w:val="008B50B5"/>
    <w:rsid w:val="009036B3"/>
    <w:rsid w:val="00B51C2F"/>
    <w:rsid w:val="00BB513F"/>
    <w:rsid w:val="00BD7757"/>
    <w:rsid w:val="00C11BDF"/>
    <w:rsid w:val="00C367F6"/>
    <w:rsid w:val="00DC50E7"/>
    <w:rsid w:val="00DE3547"/>
    <w:rsid w:val="00E96E84"/>
    <w:rsid w:val="00F302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936C4"/>
  <w15:chartTrackingRefBased/>
  <w15:docId w15:val="{734ABB3B-5802-4E71-8D97-92FF28DF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872"/>
    <w:pPr>
      <w:spacing w:line="254" w:lineRule="auto"/>
    </w:pPr>
  </w:style>
  <w:style w:type="paragraph" w:styleId="4">
    <w:name w:val="heading 4"/>
    <w:basedOn w:val="Standard"/>
    <w:next w:val="Standard"/>
    <w:link w:val="40"/>
    <w:semiHidden/>
    <w:unhideWhenUsed/>
    <w:qFormat/>
    <w:rsid w:val="0027487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274872"/>
    <w:rPr>
      <w:rFonts w:ascii="Times New Roman" w:eastAsia="SimSun" w:hAnsi="Times New Roman" w:cs="Mangal"/>
      <w:b/>
      <w:bCs/>
      <w:kern w:val="3"/>
      <w:sz w:val="28"/>
      <w:szCs w:val="28"/>
      <w:lang w:eastAsia="zh-CN" w:bidi="hi-IN"/>
    </w:rPr>
  </w:style>
  <w:style w:type="paragraph" w:styleId="a3">
    <w:name w:val="No Spacing"/>
    <w:uiPriority w:val="1"/>
    <w:qFormat/>
    <w:rsid w:val="00274872"/>
    <w:pPr>
      <w:spacing w:after="0" w:line="240" w:lineRule="auto"/>
      <w:jc w:val="both"/>
    </w:pPr>
    <w:rPr>
      <w:rFonts w:ascii="Times New Roman" w:eastAsia="Times New Roman" w:hAnsi="Times New Roman" w:cs="Times New Roman"/>
      <w:sz w:val="28"/>
      <w:szCs w:val="28"/>
    </w:rPr>
  </w:style>
  <w:style w:type="paragraph" w:customStyle="1" w:styleId="Standard">
    <w:name w:val="Standard"/>
    <w:rsid w:val="00274872"/>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4">
    <w:name w:val="Emphasis"/>
    <w:basedOn w:val="a0"/>
    <w:uiPriority w:val="20"/>
    <w:qFormat/>
    <w:rsid w:val="002748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023769">
      <w:bodyDiv w:val="1"/>
      <w:marLeft w:val="0"/>
      <w:marRight w:val="0"/>
      <w:marTop w:val="0"/>
      <w:marBottom w:val="0"/>
      <w:divBdr>
        <w:top w:val="none" w:sz="0" w:space="0" w:color="auto"/>
        <w:left w:val="none" w:sz="0" w:space="0" w:color="auto"/>
        <w:bottom w:val="none" w:sz="0" w:space="0" w:color="auto"/>
        <w:right w:val="none" w:sz="0" w:space="0" w:color="auto"/>
      </w:divBdr>
    </w:div>
    <w:div w:id="154077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1955</Words>
  <Characters>1115</Characters>
  <Application>Microsoft Office Word</Application>
  <DocSecurity>0</DocSecurity>
  <Lines>9</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10</cp:revision>
  <cp:lastPrinted>2021-11-25T08:34:00Z</cp:lastPrinted>
  <dcterms:created xsi:type="dcterms:W3CDTF">2021-11-17T12:45:00Z</dcterms:created>
  <dcterms:modified xsi:type="dcterms:W3CDTF">2021-11-25T08:35:00Z</dcterms:modified>
</cp:coreProperties>
</file>