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5D0474" w:rsidRDefault="00B90E9C" w:rsidP="00C97D7B">
      <w:pPr>
        <w:rPr>
          <w:rFonts w:cs="Academy"/>
          <w:lang w:val="uk-UA"/>
        </w:rPr>
      </w:pPr>
      <w:r w:rsidRPr="005D0474">
        <w:rPr>
          <w:rFonts w:cs="Academy"/>
          <w:lang w:val="uk-UA"/>
        </w:rPr>
        <w:t xml:space="preserve">                                                      </w:t>
      </w:r>
      <w:r w:rsidR="00C97D7B" w:rsidRPr="005D0474">
        <w:rPr>
          <w:rFonts w:cs="Academy"/>
          <w:lang w:val="uk-UA"/>
        </w:rPr>
        <w:t xml:space="preserve">             </w:t>
      </w:r>
      <w:r w:rsidRPr="005D0474">
        <w:rPr>
          <w:rFonts w:cs="Academy"/>
          <w:lang w:val="uk-UA"/>
        </w:rPr>
        <w:t xml:space="preserve">    </w:t>
      </w:r>
      <w:r w:rsidR="0028461E" w:rsidRPr="005D047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0474">
        <w:rPr>
          <w:rFonts w:cs="Academy"/>
          <w:lang w:val="uk-UA"/>
        </w:rPr>
        <w:t xml:space="preserve">                                             </w:t>
      </w:r>
      <w:r w:rsidR="00050E90" w:rsidRPr="005D0474">
        <w:rPr>
          <w:rFonts w:cs="Academy"/>
          <w:lang w:val="uk-UA"/>
        </w:rPr>
        <w:tab/>
      </w: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5D047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5D047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5D0474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5D0474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5D0474">
        <w:rPr>
          <w:b/>
          <w:sz w:val="27"/>
          <w:szCs w:val="27"/>
          <w:lang w:val="uk-UA"/>
        </w:rPr>
        <w:t xml:space="preserve">( </w:t>
      </w:r>
      <w:r w:rsidR="001F3FBF" w:rsidRPr="005D0474">
        <w:rPr>
          <w:b/>
          <w:sz w:val="27"/>
          <w:szCs w:val="27"/>
          <w:lang w:val="uk-UA"/>
        </w:rPr>
        <w:t xml:space="preserve">сьоме </w:t>
      </w:r>
      <w:r w:rsidRPr="005D0474">
        <w:rPr>
          <w:b/>
          <w:sz w:val="27"/>
          <w:szCs w:val="27"/>
          <w:lang w:val="uk-UA"/>
        </w:rPr>
        <w:t xml:space="preserve"> скликання )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5D0474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5D0474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5D0474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42295C" w:rsidRPr="005D0474" w:rsidRDefault="004E224B" w:rsidP="0042295C">
      <w:pPr>
        <w:pStyle w:val="a3"/>
        <w:rPr>
          <w:rStyle w:val="a6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23</w:t>
      </w:r>
      <w:r w:rsidR="00756E8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5D0474">
        <w:rPr>
          <w:rFonts w:ascii="Times New Roman" w:hAnsi="Times New Roman"/>
          <w:sz w:val="27"/>
          <w:szCs w:val="27"/>
          <w:lang w:val="uk-UA"/>
        </w:rPr>
        <w:t>серпня</w:t>
      </w:r>
      <w:r w:rsidR="001F3FBF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5D0474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 w:rsidR="003A6192" w:rsidRPr="005D0474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92C51">
        <w:rPr>
          <w:rFonts w:ascii="Times New Roman" w:hAnsi="Times New Roman"/>
          <w:sz w:val="27"/>
          <w:szCs w:val="27"/>
          <w:lang w:val="uk-UA"/>
        </w:rPr>
        <w:t>533</w:t>
      </w:r>
    </w:p>
    <w:p w:rsidR="0042295C" w:rsidRPr="005D0474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7365C5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Про внесення змін до</w:t>
      </w:r>
      <w:r w:rsidR="007365C5" w:rsidRPr="005D0474">
        <w:rPr>
          <w:rFonts w:ascii="Times New Roman" w:hAnsi="Times New Roman"/>
          <w:sz w:val="27"/>
          <w:szCs w:val="27"/>
          <w:lang w:val="uk-UA"/>
        </w:rPr>
        <w:t xml:space="preserve"> сільського бюджету</w:t>
      </w:r>
    </w:p>
    <w:p w:rsidR="0042295C" w:rsidRPr="005D0474" w:rsidRDefault="007365C5" w:rsidP="0042295C">
      <w:pPr>
        <w:pStyle w:val="a3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Шпанівської сільської ради</w:t>
      </w:r>
      <w:r w:rsidR="00D14367" w:rsidRPr="005D0474">
        <w:rPr>
          <w:rFonts w:ascii="Times New Roman" w:hAnsi="Times New Roman"/>
          <w:sz w:val="27"/>
          <w:szCs w:val="27"/>
          <w:lang w:val="uk-UA"/>
        </w:rPr>
        <w:t xml:space="preserve"> на 201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9</w:t>
      </w:r>
      <w:r w:rsidR="0042295C" w:rsidRPr="005D0474">
        <w:rPr>
          <w:rFonts w:ascii="Times New Roman" w:hAnsi="Times New Roman"/>
          <w:sz w:val="27"/>
          <w:szCs w:val="27"/>
          <w:lang w:val="uk-UA"/>
        </w:rPr>
        <w:t xml:space="preserve"> рік</w:t>
      </w: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2295C" w:rsidRPr="005D0474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  <w:r w:rsidRPr="005D0474">
        <w:rPr>
          <w:rFonts w:ascii="Times New Roman" w:hAnsi="Times New Roman"/>
          <w:sz w:val="27"/>
          <w:szCs w:val="27"/>
          <w:lang w:val="uk-UA"/>
        </w:rPr>
        <w:t>Керуючись пункто</w:t>
      </w:r>
      <w:r w:rsidR="00AB224A" w:rsidRPr="005D0474">
        <w:rPr>
          <w:rFonts w:ascii="Times New Roman" w:hAnsi="Times New Roman"/>
          <w:sz w:val="27"/>
          <w:szCs w:val="27"/>
          <w:lang w:val="uk-UA"/>
        </w:rPr>
        <w:t>м 23 частини 1 статті 26 Закону</w:t>
      </w:r>
      <w:r w:rsidRPr="005D0474">
        <w:rPr>
          <w:rFonts w:ascii="Times New Roman" w:hAnsi="Times New Roman"/>
          <w:sz w:val="27"/>
          <w:szCs w:val="27"/>
          <w:lang w:val="uk-UA"/>
        </w:rPr>
        <w:t xml:space="preserve"> України «Про місцеве самоврядування в Україні» та Бюджетним кодексом  Укра</w:t>
      </w:r>
      <w:r w:rsidR="00C8081D" w:rsidRPr="005D0474">
        <w:rPr>
          <w:rFonts w:ascii="Times New Roman" w:hAnsi="Times New Roman"/>
          <w:sz w:val="27"/>
          <w:szCs w:val="27"/>
          <w:lang w:val="uk-UA"/>
        </w:rPr>
        <w:t>їни із змінами та доповненнями</w:t>
      </w:r>
      <w:r w:rsidRPr="005D0474">
        <w:rPr>
          <w:rFonts w:ascii="Times New Roman" w:eastAsia="Times New Roman" w:hAnsi="Times New Roman"/>
          <w:sz w:val="27"/>
          <w:szCs w:val="27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5D0474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5D047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6C2CF5" w:rsidRPr="005D0474" w:rsidRDefault="00722A7D" w:rsidP="006C2CF5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1. </w:t>
      </w:r>
      <w:r w:rsidR="0042295C" w:rsidRPr="005D0474">
        <w:rPr>
          <w:sz w:val="27"/>
          <w:szCs w:val="27"/>
          <w:lang w:val="uk-UA"/>
        </w:rPr>
        <w:t>Внести зміни до ріш</w:t>
      </w:r>
      <w:r w:rsidR="00FD687E" w:rsidRPr="005D0474">
        <w:rPr>
          <w:sz w:val="27"/>
          <w:szCs w:val="27"/>
          <w:lang w:val="uk-UA"/>
        </w:rPr>
        <w:t>ень</w:t>
      </w:r>
      <w:r w:rsidR="00D14367" w:rsidRPr="005D0474">
        <w:rPr>
          <w:sz w:val="27"/>
          <w:szCs w:val="27"/>
          <w:lang w:val="uk-UA"/>
        </w:rPr>
        <w:t xml:space="preserve"> сільської рад</w:t>
      </w:r>
      <w:r w:rsidR="003048E0" w:rsidRPr="005D0474">
        <w:rPr>
          <w:sz w:val="27"/>
          <w:szCs w:val="27"/>
          <w:lang w:val="uk-UA"/>
        </w:rPr>
        <w:t>и від 2</w:t>
      </w:r>
      <w:r w:rsidR="00C8081D" w:rsidRPr="005D0474">
        <w:rPr>
          <w:sz w:val="27"/>
          <w:szCs w:val="27"/>
          <w:lang w:val="uk-UA"/>
        </w:rPr>
        <w:t>1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>грудня 201</w:t>
      </w:r>
      <w:r w:rsidR="00C8081D" w:rsidRPr="005D0474">
        <w:rPr>
          <w:sz w:val="27"/>
          <w:szCs w:val="27"/>
          <w:lang w:val="uk-UA"/>
        </w:rPr>
        <w:t>8</w:t>
      </w:r>
      <w:r w:rsidR="003048E0" w:rsidRPr="005D0474">
        <w:rPr>
          <w:sz w:val="27"/>
          <w:szCs w:val="27"/>
          <w:lang w:val="uk-UA"/>
        </w:rPr>
        <w:t xml:space="preserve"> року </w:t>
      </w:r>
      <w:r w:rsidR="00FD687E" w:rsidRPr="005D0474">
        <w:rPr>
          <w:sz w:val="27"/>
          <w:szCs w:val="27"/>
          <w:lang w:val="uk-UA"/>
        </w:rPr>
        <w:t>№</w:t>
      </w:r>
      <w:r w:rsidR="00C8081D" w:rsidRPr="005D0474">
        <w:rPr>
          <w:sz w:val="27"/>
          <w:szCs w:val="27"/>
          <w:lang w:val="uk-UA"/>
        </w:rPr>
        <w:t>254</w:t>
      </w:r>
      <w:r w:rsidR="003048E0" w:rsidRPr="005D0474">
        <w:rPr>
          <w:sz w:val="27"/>
          <w:szCs w:val="27"/>
          <w:lang w:val="uk-UA"/>
        </w:rPr>
        <w:t xml:space="preserve"> </w:t>
      </w:r>
      <w:r w:rsidR="00932287" w:rsidRPr="005D0474">
        <w:rPr>
          <w:sz w:val="27"/>
          <w:szCs w:val="27"/>
          <w:lang w:val="uk-UA"/>
        </w:rPr>
        <w:t xml:space="preserve">«Про сільський бюджет </w:t>
      </w:r>
      <w:r w:rsidR="00C8081D" w:rsidRPr="005D0474">
        <w:rPr>
          <w:sz w:val="27"/>
          <w:szCs w:val="27"/>
          <w:lang w:val="uk-UA"/>
        </w:rPr>
        <w:t xml:space="preserve">Шпанівської сільської ради </w:t>
      </w:r>
      <w:r w:rsidR="00932287" w:rsidRPr="005D0474">
        <w:rPr>
          <w:sz w:val="27"/>
          <w:szCs w:val="27"/>
          <w:lang w:val="uk-UA"/>
        </w:rPr>
        <w:t>на 201</w:t>
      </w:r>
      <w:r w:rsidR="00C8081D" w:rsidRPr="005D0474">
        <w:rPr>
          <w:sz w:val="27"/>
          <w:szCs w:val="27"/>
          <w:lang w:val="uk-UA"/>
        </w:rPr>
        <w:t>9</w:t>
      </w:r>
      <w:r w:rsidR="0042295C" w:rsidRPr="005D0474">
        <w:rPr>
          <w:sz w:val="27"/>
          <w:szCs w:val="27"/>
          <w:lang w:val="uk-UA"/>
        </w:rPr>
        <w:t xml:space="preserve"> рік»</w:t>
      </w:r>
      <w:r w:rsidR="002A7DA9" w:rsidRPr="005D0474">
        <w:rPr>
          <w:sz w:val="27"/>
          <w:szCs w:val="27"/>
          <w:lang w:val="uk-UA"/>
        </w:rPr>
        <w:t xml:space="preserve">, </w:t>
      </w:r>
      <w:r w:rsidR="00C8081D" w:rsidRPr="005D0474">
        <w:rPr>
          <w:sz w:val="27"/>
          <w:szCs w:val="27"/>
          <w:lang w:val="uk-UA"/>
        </w:rPr>
        <w:t>1</w:t>
      </w:r>
      <w:r w:rsidR="00756E8F" w:rsidRPr="005D0474">
        <w:rPr>
          <w:sz w:val="27"/>
          <w:szCs w:val="27"/>
          <w:lang w:val="uk-UA"/>
        </w:rPr>
        <w:t>2 лютого 201</w:t>
      </w:r>
      <w:r w:rsidR="00C8081D" w:rsidRPr="005D0474">
        <w:rPr>
          <w:sz w:val="27"/>
          <w:szCs w:val="27"/>
          <w:lang w:val="uk-UA"/>
        </w:rPr>
        <w:t>9</w:t>
      </w:r>
      <w:r w:rsidR="00FD687E" w:rsidRPr="005D0474">
        <w:rPr>
          <w:sz w:val="27"/>
          <w:szCs w:val="27"/>
          <w:lang w:val="uk-UA"/>
        </w:rPr>
        <w:t xml:space="preserve"> року №</w:t>
      </w:r>
      <w:r w:rsidR="00C8081D" w:rsidRPr="005D0474">
        <w:rPr>
          <w:sz w:val="27"/>
          <w:szCs w:val="27"/>
          <w:lang w:val="uk-UA"/>
        </w:rPr>
        <w:t>321</w:t>
      </w:r>
      <w:r w:rsidR="00756E8F" w:rsidRPr="005D0474">
        <w:rPr>
          <w:sz w:val="27"/>
          <w:szCs w:val="27"/>
          <w:lang w:val="uk-UA"/>
        </w:rPr>
        <w:t xml:space="preserve"> «Про </w:t>
      </w:r>
      <w:r w:rsidR="00334021" w:rsidRPr="005D0474">
        <w:rPr>
          <w:sz w:val="27"/>
          <w:szCs w:val="27"/>
          <w:lang w:val="uk-UA"/>
        </w:rPr>
        <w:t>внесення змін до сільського бюджету</w:t>
      </w:r>
      <w:r w:rsidR="00C8081D" w:rsidRPr="005D0474">
        <w:rPr>
          <w:sz w:val="27"/>
          <w:szCs w:val="27"/>
          <w:lang w:val="uk-UA"/>
        </w:rPr>
        <w:t xml:space="preserve"> Шпанівської сільської ради</w:t>
      </w:r>
      <w:r w:rsidR="00756E8F" w:rsidRPr="005D0474">
        <w:rPr>
          <w:sz w:val="27"/>
          <w:szCs w:val="27"/>
          <w:lang w:val="uk-UA"/>
        </w:rPr>
        <w:t xml:space="preserve"> на 201</w:t>
      </w:r>
      <w:r w:rsidR="00C8081D" w:rsidRPr="005D0474">
        <w:rPr>
          <w:sz w:val="27"/>
          <w:szCs w:val="27"/>
          <w:lang w:val="uk-UA"/>
        </w:rPr>
        <w:t>9</w:t>
      </w:r>
      <w:r w:rsidR="00756E8F" w:rsidRPr="005D0474">
        <w:rPr>
          <w:sz w:val="27"/>
          <w:szCs w:val="27"/>
          <w:lang w:val="uk-UA"/>
        </w:rPr>
        <w:t xml:space="preserve"> рік»</w:t>
      </w:r>
      <w:r w:rsidR="00401086" w:rsidRPr="005D0474">
        <w:rPr>
          <w:sz w:val="27"/>
          <w:szCs w:val="27"/>
          <w:lang w:val="uk-UA"/>
        </w:rPr>
        <w:t>,</w:t>
      </w:r>
      <w:r w:rsidR="002A7DA9" w:rsidRPr="005D0474">
        <w:rPr>
          <w:sz w:val="27"/>
          <w:szCs w:val="27"/>
          <w:lang w:val="uk-UA"/>
        </w:rPr>
        <w:t xml:space="preserve"> 09 квітня 2019 року №392 «Про внесення змін до сільського бюджету Шпанівської сільської ради на 2019 рік»</w:t>
      </w:r>
      <w:r w:rsidR="00401086" w:rsidRPr="005D0474">
        <w:rPr>
          <w:sz w:val="27"/>
          <w:szCs w:val="27"/>
          <w:lang w:val="uk-UA"/>
        </w:rPr>
        <w:t xml:space="preserve"> та 31 травня 2019 року №403 «Про внесення змін до сільського бюджету Шпанівської сільської ради на 2019 рік»</w:t>
      </w:r>
      <w:r w:rsidR="003A6192" w:rsidRPr="005D0474">
        <w:rPr>
          <w:sz w:val="27"/>
          <w:szCs w:val="27"/>
          <w:lang w:val="uk-UA"/>
        </w:rPr>
        <w:t>,</w:t>
      </w:r>
      <w:r w:rsidR="00470B9C" w:rsidRPr="005D0474">
        <w:rPr>
          <w:sz w:val="27"/>
          <w:szCs w:val="27"/>
          <w:lang w:val="uk-UA"/>
        </w:rPr>
        <w:t xml:space="preserve"> </w:t>
      </w:r>
      <w:r w:rsidR="0042295C" w:rsidRPr="005D0474">
        <w:rPr>
          <w:sz w:val="27"/>
          <w:szCs w:val="27"/>
          <w:lang w:val="uk-UA"/>
        </w:rPr>
        <w:t>а саме</w:t>
      </w:r>
      <w:r w:rsidR="006C2CF5" w:rsidRPr="005D0474">
        <w:rPr>
          <w:sz w:val="27"/>
          <w:szCs w:val="27"/>
          <w:lang w:val="uk-UA"/>
        </w:rPr>
        <w:t>:</w:t>
      </w:r>
    </w:p>
    <w:p w:rsidR="006C2CF5" w:rsidRPr="005D0474" w:rsidRDefault="006C2CF5" w:rsidP="006C2CF5">
      <w:pPr>
        <w:pStyle w:val="a7"/>
        <w:ind w:left="900"/>
        <w:jc w:val="both"/>
        <w:rPr>
          <w:sz w:val="27"/>
          <w:szCs w:val="27"/>
          <w:lang w:val="uk-UA"/>
        </w:rPr>
      </w:pPr>
    </w:p>
    <w:p w:rsidR="00756E8F" w:rsidRPr="005D0474" w:rsidRDefault="00722A7D" w:rsidP="00722A7D">
      <w:pPr>
        <w:ind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з</w:t>
      </w:r>
      <w:r w:rsidR="006C2CF5" w:rsidRPr="005D0474">
        <w:rPr>
          <w:sz w:val="27"/>
          <w:szCs w:val="27"/>
          <w:lang w:val="uk-UA"/>
        </w:rPr>
        <w:t xml:space="preserve">більшити </w:t>
      </w:r>
      <w:r w:rsidR="00C25C7B" w:rsidRPr="005D0474">
        <w:rPr>
          <w:sz w:val="27"/>
          <w:szCs w:val="27"/>
          <w:lang w:val="uk-UA"/>
        </w:rPr>
        <w:t xml:space="preserve">доходи сільського бюджету </w:t>
      </w:r>
      <w:r w:rsidR="00756E8F" w:rsidRPr="005D0474">
        <w:rPr>
          <w:sz w:val="27"/>
          <w:szCs w:val="27"/>
          <w:lang w:val="uk-UA"/>
        </w:rPr>
        <w:t xml:space="preserve">на </w:t>
      </w:r>
      <w:r w:rsidR="00C25C7B" w:rsidRPr="005D0474">
        <w:rPr>
          <w:sz w:val="27"/>
          <w:szCs w:val="27"/>
          <w:lang w:val="uk-UA"/>
        </w:rPr>
        <w:t xml:space="preserve">суму </w:t>
      </w:r>
      <w:r w:rsidR="008A6B72" w:rsidRPr="005D0474">
        <w:rPr>
          <w:sz w:val="27"/>
          <w:szCs w:val="27"/>
          <w:lang w:val="uk-UA"/>
        </w:rPr>
        <w:t>8</w:t>
      </w:r>
      <w:r w:rsidR="00960665" w:rsidRPr="005D0474">
        <w:rPr>
          <w:sz w:val="27"/>
          <w:szCs w:val="27"/>
          <w:lang w:val="uk-UA"/>
        </w:rPr>
        <w:t> </w:t>
      </w:r>
      <w:r w:rsidR="008A6B72" w:rsidRPr="005D0474">
        <w:rPr>
          <w:sz w:val="27"/>
          <w:szCs w:val="27"/>
          <w:lang w:val="uk-UA"/>
        </w:rPr>
        <w:t>216</w:t>
      </w:r>
      <w:r w:rsidR="00960665" w:rsidRPr="005D0474">
        <w:rPr>
          <w:sz w:val="27"/>
          <w:szCs w:val="27"/>
          <w:lang w:val="uk-UA"/>
        </w:rPr>
        <w:t xml:space="preserve"> </w:t>
      </w:r>
      <w:r w:rsidR="008A6B72" w:rsidRPr="005D0474">
        <w:rPr>
          <w:sz w:val="27"/>
          <w:szCs w:val="27"/>
          <w:lang w:val="uk-UA"/>
        </w:rPr>
        <w:t>460</w:t>
      </w:r>
      <w:r w:rsidR="0087550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C25C7B" w:rsidRPr="005D0474">
        <w:rPr>
          <w:sz w:val="27"/>
          <w:szCs w:val="27"/>
          <w:lang w:val="uk-UA"/>
        </w:rPr>
        <w:t xml:space="preserve"> гривень,</w:t>
      </w:r>
      <w:r w:rsidRPr="005D0474">
        <w:rPr>
          <w:sz w:val="27"/>
          <w:szCs w:val="27"/>
          <w:lang w:val="uk-UA"/>
        </w:rPr>
        <w:t xml:space="preserve"> у тому числі доходи загального фонду сільського бюджету – </w:t>
      </w:r>
      <w:r w:rsidR="008A6B72" w:rsidRPr="005D0474">
        <w:rPr>
          <w:sz w:val="27"/>
          <w:szCs w:val="27"/>
          <w:lang w:val="uk-UA"/>
        </w:rPr>
        <w:t>7</w:t>
      </w:r>
      <w:r w:rsidR="009A3C7F" w:rsidRPr="005D0474">
        <w:rPr>
          <w:sz w:val="27"/>
          <w:szCs w:val="27"/>
          <w:lang w:val="uk-UA"/>
        </w:rPr>
        <w:t> </w:t>
      </w:r>
      <w:r w:rsidR="008A6B72" w:rsidRPr="005D0474">
        <w:rPr>
          <w:sz w:val="27"/>
          <w:szCs w:val="27"/>
          <w:lang w:val="uk-UA"/>
        </w:rPr>
        <w:t>416</w:t>
      </w:r>
      <w:r w:rsidR="009A3C7F" w:rsidRPr="005D0474">
        <w:rPr>
          <w:sz w:val="27"/>
          <w:szCs w:val="27"/>
          <w:lang w:val="uk-UA"/>
        </w:rPr>
        <w:t xml:space="preserve"> </w:t>
      </w:r>
      <w:r w:rsidR="008A6B72" w:rsidRPr="005D0474">
        <w:rPr>
          <w:sz w:val="27"/>
          <w:szCs w:val="27"/>
          <w:lang w:val="uk-UA"/>
        </w:rPr>
        <w:t>460</w:t>
      </w:r>
      <w:r w:rsidR="009A3C7F" w:rsidRPr="005D0474">
        <w:rPr>
          <w:sz w:val="27"/>
          <w:szCs w:val="27"/>
          <w:lang w:val="uk-UA"/>
        </w:rPr>
        <w:t>,</w:t>
      </w:r>
      <w:r w:rsidR="00401086" w:rsidRPr="005D0474">
        <w:rPr>
          <w:sz w:val="27"/>
          <w:szCs w:val="27"/>
          <w:lang w:val="uk-UA"/>
        </w:rPr>
        <w:t>00</w:t>
      </w:r>
      <w:r w:rsidR="00756B63" w:rsidRPr="005D0474">
        <w:rPr>
          <w:sz w:val="27"/>
          <w:szCs w:val="27"/>
          <w:lang w:val="uk-UA"/>
        </w:rPr>
        <w:t xml:space="preserve"> </w:t>
      </w:r>
      <w:r w:rsidRPr="005D0474">
        <w:rPr>
          <w:sz w:val="27"/>
          <w:szCs w:val="27"/>
          <w:lang w:val="uk-UA"/>
        </w:rPr>
        <w:t>гривень</w:t>
      </w:r>
      <w:r w:rsidR="008A6B72" w:rsidRPr="005D0474">
        <w:rPr>
          <w:sz w:val="27"/>
          <w:szCs w:val="27"/>
          <w:lang w:val="uk-UA"/>
        </w:rPr>
        <w:t xml:space="preserve"> та доходи спеціального фонду </w:t>
      </w:r>
      <w:r w:rsidR="00C25C7B" w:rsidRPr="005D0474">
        <w:rPr>
          <w:sz w:val="27"/>
          <w:szCs w:val="27"/>
          <w:lang w:val="uk-UA"/>
        </w:rPr>
        <w:t xml:space="preserve"> </w:t>
      </w:r>
      <w:r w:rsidR="008A6B72" w:rsidRPr="005D0474">
        <w:rPr>
          <w:sz w:val="26"/>
          <w:szCs w:val="26"/>
          <w:lang w:val="uk-UA"/>
        </w:rPr>
        <w:t xml:space="preserve">сільського бюджету – 800 000,00 гривень </w:t>
      </w:r>
      <w:r w:rsidR="00C25C7B" w:rsidRPr="005D0474">
        <w:rPr>
          <w:sz w:val="27"/>
          <w:szCs w:val="27"/>
          <w:lang w:val="uk-UA"/>
        </w:rPr>
        <w:t>з</w:t>
      </w:r>
      <w:r w:rsidRPr="005D0474">
        <w:rPr>
          <w:sz w:val="27"/>
          <w:szCs w:val="27"/>
          <w:lang w:val="uk-UA"/>
        </w:rPr>
        <w:t>гідно з</w:t>
      </w:r>
      <w:r w:rsidR="00C25C7B" w:rsidRPr="005D0474">
        <w:rPr>
          <w:sz w:val="27"/>
          <w:szCs w:val="27"/>
          <w:lang w:val="uk-UA"/>
        </w:rPr>
        <w:t xml:space="preserve"> додатком 1 </w:t>
      </w:r>
      <w:r w:rsidRPr="005D0474">
        <w:rPr>
          <w:sz w:val="27"/>
          <w:szCs w:val="27"/>
          <w:lang w:val="uk-UA"/>
        </w:rPr>
        <w:t xml:space="preserve">до </w:t>
      </w:r>
      <w:r w:rsidR="00C25C7B" w:rsidRPr="005D0474">
        <w:rPr>
          <w:sz w:val="27"/>
          <w:szCs w:val="27"/>
          <w:lang w:val="uk-UA"/>
        </w:rPr>
        <w:t>цього рішення;</w:t>
      </w:r>
    </w:p>
    <w:p w:rsidR="00DC0A4A" w:rsidRPr="005D0474" w:rsidRDefault="00DC0A4A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722A7D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збільшити </w:t>
      </w:r>
      <w:r w:rsidR="00C25C7B" w:rsidRPr="005D0474">
        <w:rPr>
          <w:sz w:val="26"/>
          <w:szCs w:val="26"/>
          <w:lang w:val="uk-UA"/>
        </w:rPr>
        <w:t xml:space="preserve">видатки сільського бюджету на суму </w:t>
      </w:r>
      <w:r w:rsidR="008A6B72" w:rsidRPr="005D0474">
        <w:rPr>
          <w:sz w:val="27"/>
          <w:szCs w:val="27"/>
          <w:lang w:val="uk-UA"/>
        </w:rPr>
        <w:t xml:space="preserve">8 216 460,00 </w:t>
      </w:r>
      <w:r w:rsidR="00C25C7B" w:rsidRPr="005D0474">
        <w:rPr>
          <w:sz w:val="26"/>
          <w:szCs w:val="26"/>
          <w:lang w:val="uk-UA"/>
        </w:rPr>
        <w:t xml:space="preserve">гривень, у тому числі видатки загального фонду сільського бюджету </w:t>
      </w:r>
      <w:r w:rsidR="00385D7F" w:rsidRPr="005D0474">
        <w:rPr>
          <w:sz w:val="26"/>
          <w:szCs w:val="26"/>
          <w:lang w:val="uk-UA"/>
        </w:rPr>
        <w:t>–</w:t>
      </w:r>
      <w:r w:rsidRPr="005D0474">
        <w:rPr>
          <w:sz w:val="26"/>
          <w:szCs w:val="26"/>
          <w:lang w:val="uk-UA"/>
        </w:rPr>
        <w:t xml:space="preserve"> </w:t>
      </w:r>
      <w:r w:rsidR="007313E4">
        <w:rPr>
          <w:sz w:val="26"/>
          <w:szCs w:val="26"/>
          <w:lang w:val="uk-UA"/>
        </w:rPr>
        <w:t>3 089 741,00</w:t>
      </w:r>
      <w:r w:rsidRPr="005D0474">
        <w:rPr>
          <w:sz w:val="26"/>
          <w:szCs w:val="26"/>
          <w:lang w:val="uk-UA"/>
        </w:rPr>
        <w:t xml:space="preserve"> гривень та </w:t>
      </w:r>
      <w:r w:rsidR="00C25C7B" w:rsidRPr="005D0474">
        <w:rPr>
          <w:sz w:val="26"/>
          <w:szCs w:val="26"/>
          <w:lang w:val="uk-UA"/>
        </w:rPr>
        <w:t xml:space="preserve">видатки спеціального фонду сільського бюджету </w:t>
      </w:r>
      <w:r w:rsidR="00050E90" w:rsidRPr="005D0474">
        <w:rPr>
          <w:sz w:val="26"/>
          <w:szCs w:val="26"/>
          <w:lang w:val="uk-UA"/>
        </w:rPr>
        <w:t>–</w:t>
      </w:r>
      <w:r w:rsidR="00F86991" w:rsidRPr="005D0474">
        <w:rPr>
          <w:sz w:val="26"/>
          <w:szCs w:val="26"/>
          <w:lang w:val="uk-UA"/>
        </w:rPr>
        <w:t xml:space="preserve"> </w:t>
      </w:r>
      <w:r w:rsidR="007313E4">
        <w:rPr>
          <w:sz w:val="26"/>
          <w:szCs w:val="26"/>
          <w:lang w:val="uk-UA"/>
        </w:rPr>
        <w:t>5 126 719,00</w:t>
      </w:r>
      <w:r w:rsidR="00C25C7B" w:rsidRPr="005D0474">
        <w:rPr>
          <w:sz w:val="26"/>
          <w:szCs w:val="26"/>
          <w:lang w:val="uk-UA"/>
        </w:rPr>
        <w:t xml:space="preserve"> гривень згідно з додатком </w:t>
      </w:r>
      <w:r w:rsidR="00DC0A4A" w:rsidRPr="005D0474">
        <w:rPr>
          <w:sz w:val="26"/>
          <w:szCs w:val="26"/>
          <w:lang w:val="uk-UA"/>
        </w:rPr>
        <w:t>3</w:t>
      </w:r>
      <w:r w:rsidR="00F86991" w:rsidRPr="005D0474">
        <w:rPr>
          <w:sz w:val="26"/>
          <w:szCs w:val="26"/>
          <w:lang w:val="uk-UA"/>
        </w:rPr>
        <w:t xml:space="preserve"> до</w:t>
      </w:r>
      <w:r w:rsidR="00C25C7B" w:rsidRPr="005D0474">
        <w:rPr>
          <w:sz w:val="26"/>
          <w:szCs w:val="26"/>
          <w:lang w:val="uk-UA"/>
        </w:rPr>
        <w:t xml:space="preserve"> цього рішення;</w:t>
      </w:r>
    </w:p>
    <w:p w:rsidR="00C43FF7" w:rsidRPr="005D0474" w:rsidRDefault="00C43FF7" w:rsidP="00DC0A4A">
      <w:pPr>
        <w:pStyle w:val="a7"/>
        <w:ind w:left="0" w:right="-143" w:firstLine="708"/>
        <w:jc w:val="both"/>
        <w:rPr>
          <w:sz w:val="26"/>
          <w:szCs w:val="26"/>
          <w:lang w:val="uk-UA"/>
        </w:rPr>
      </w:pPr>
    </w:p>
    <w:p w:rsidR="00C25C7B" w:rsidRPr="005D0474" w:rsidRDefault="00C43FF7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F86991" w:rsidRPr="005D0474">
        <w:rPr>
          <w:sz w:val="26"/>
          <w:szCs w:val="26"/>
          <w:lang w:val="uk-UA"/>
        </w:rPr>
        <w:t xml:space="preserve">збільшити </w:t>
      </w:r>
      <w:r w:rsidR="00084D9D" w:rsidRPr="005D0474">
        <w:rPr>
          <w:sz w:val="26"/>
          <w:szCs w:val="26"/>
          <w:lang w:val="uk-UA"/>
        </w:rPr>
        <w:t xml:space="preserve">профіцит загального фонду сільського бюджету на  суму </w:t>
      </w:r>
      <w:r w:rsidR="00050E90" w:rsidRPr="005D0474">
        <w:rPr>
          <w:sz w:val="26"/>
          <w:szCs w:val="26"/>
          <w:lang w:val="uk-UA"/>
        </w:rPr>
        <w:t xml:space="preserve">                 </w:t>
      </w:r>
      <w:r w:rsidR="007313E4">
        <w:rPr>
          <w:sz w:val="26"/>
          <w:szCs w:val="26"/>
          <w:lang w:val="uk-UA"/>
        </w:rPr>
        <w:t>4 326</w:t>
      </w:r>
      <w:r w:rsidR="008A6B72" w:rsidRPr="005D0474">
        <w:rPr>
          <w:sz w:val="26"/>
          <w:szCs w:val="26"/>
          <w:lang w:val="uk-UA"/>
        </w:rPr>
        <w:t xml:space="preserve"> 719,00</w:t>
      </w:r>
      <w:r w:rsidR="00385D7F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 xml:space="preserve">гривень, із них обсяг коштів переданих із загального фонду бюджету до бюджету розвитку (спеціального фонду) в сумі </w:t>
      </w:r>
      <w:r w:rsidR="007313E4">
        <w:rPr>
          <w:sz w:val="26"/>
          <w:szCs w:val="26"/>
          <w:lang w:val="uk-UA"/>
        </w:rPr>
        <w:t>4 326</w:t>
      </w:r>
      <w:r w:rsidR="008A6B72" w:rsidRPr="005D0474">
        <w:rPr>
          <w:sz w:val="26"/>
          <w:szCs w:val="26"/>
          <w:lang w:val="uk-UA"/>
        </w:rPr>
        <w:t xml:space="preserve"> 719</w:t>
      </w:r>
      <w:r w:rsidR="00756B63" w:rsidRPr="005D0474">
        <w:rPr>
          <w:sz w:val="26"/>
          <w:szCs w:val="26"/>
          <w:lang w:val="uk-UA"/>
        </w:rPr>
        <w:t>,</w:t>
      </w:r>
      <w:r w:rsidR="00401086" w:rsidRPr="005D0474">
        <w:rPr>
          <w:sz w:val="26"/>
          <w:szCs w:val="26"/>
          <w:lang w:val="uk-UA"/>
        </w:rPr>
        <w:t>00</w:t>
      </w:r>
      <w:r w:rsidR="00050E90" w:rsidRPr="005D0474">
        <w:rPr>
          <w:sz w:val="26"/>
          <w:szCs w:val="26"/>
          <w:lang w:val="uk-UA"/>
        </w:rPr>
        <w:t xml:space="preserve"> </w:t>
      </w:r>
      <w:r w:rsidR="00084D9D" w:rsidRPr="005D0474">
        <w:rPr>
          <w:sz w:val="26"/>
          <w:szCs w:val="26"/>
          <w:lang w:val="uk-UA"/>
        </w:rPr>
        <w:t>гривень;</w:t>
      </w: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</w:p>
    <w:p w:rsidR="00084D9D" w:rsidRPr="005D0474" w:rsidRDefault="00084D9D" w:rsidP="00084D9D">
      <w:pPr>
        <w:ind w:right="-143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ab/>
      </w:r>
      <w:r w:rsidR="007214C0" w:rsidRPr="005D0474">
        <w:rPr>
          <w:sz w:val="26"/>
          <w:szCs w:val="26"/>
          <w:lang w:val="uk-UA"/>
        </w:rPr>
        <w:t>збільшити</w:t>
      </w:r>
      <w:r w:rsidRPr="005D0474">
        <w:rPr>
          <w:sz w:val="26"/>
          <w:szCs w:val="26"/>
          <w:lang w:val="uk-UA"/>
        </w:rPr>
        <w:t xml:space="preserve"> дефіцит спеціального фонду сільського бюджету на  суму </w:t>
      </w:r>
      <w:r w:rsidR="008A6B72" w:rsidRPr="005D0474">
        <w:rPr>
          <w:sz w:val="26"/>
          <w:szCs w:val="26"/>
          <w:lang w:val="uk-UA"/>
        </w:rPr>
        <w:t xml:space="preserve">               </w:t>
      </w:r>
      <w:r w:rsidR="007313E4">
        <w:rPr>
          <w:sz w:val="26"/>
          <w:szCs w:val="26"/>
          <w:lang w:val="uk-UA"/>
        </w:rPr>
        <w:t>4 326</w:t>
      </w:r>
      <w:r w:rsidR="008A6B72" w:rsidRPr="005D0474">
        <w:rPr>
          <w:sz w:val="26"/>
          <w:szCs w:val="26"/>
          <w:lang w:val="uk-UA"/>
        </w:rPr>
        <w:t xml:space="preserve"> 719,00 </w:t>
      </w:r>
      <w:r w:rsidRPr="005D0474">
        <w:rPr>
          <w:sz w:val="26"/>
          <w:szCs w:val="26"/>
          <w:lang w:val="uk-UA"/>
        </w:rPr>
        <w:t xml:space="preserve">гривень, джерелом покриття якого визначити </w:t>
      </w:r>
      <w:r w:rsidR="00915583" w:rsidRPr="005D0474">
        <w:rPr>
          <w:sz w:val="26"/>
          <w:szCs w:val="26"/>
          <w:lang w:val="uk-UA"/>
        </w:rPr>
        <w:t>надходження коштів</w:t>
      </w:r>
      <w:r w:rsidRPr="005D0474">
        <w:rPr>
          <w:sz w:val="26"/>
          <w:szCs w:val="26"/>
          <w:lang w:val="uk-UA"/>
        </w:rPr>
        <w:t xml:space="preserve"> із </w:t>
      </w:r>
      <w:r w:rsidRPr="005D0474">
        <w:rPr>
          <w:sz w:val="26"/>
          <w:szCs w:val="26"/>
          <w:lang w:val="uk-UA"/>
        </w:rPr>
        <w:lastRenderedPageBreak/>
        <w:t xml:space="preserve">загального фонду бюджету до бюджету розвитку (спеціального фонду) в сумі    </w:t>
      </w:r>
      <w:r w:rsidR="008A6B72" w:rsidRPr="005D0474">
        <w:rPr>
          <w:sz w:val="26"/>
          <w:szCs w:val="26"/>
          <w:lang w:val="uk-UA"/>
        </w:rPr>
        <w:t xml:space="preserve">     </w:t>
      </w:r>
      <w:r w:rsidRPr="005D0474">
        <w:rPr>
          <w:sz w:val="26"/>
          <w:szCs w:val="26"/>
          <w:lang w:val="uk-UA"/>
        </w:rPr>
        <w:t xml:space="preserve">   </w:t>
      </w:r>
      <w:r w:rsidR="007313E4">
        <w:rPr>
          <w:sz w:val="26"/>
          <w:szCs w:val="26"/>
          <w:lang w:val="uk-UA"/>
        </w:rPr>
        <w:t>4 326</w:t>
      </w:r>
      <w:r w:rsidR="008A6B72" w:rsidRPr="005D0474">
        <w:rPr>
          <w:sz w:val="26"/>
          <w:szCs w:val="26"/>
          <w:lang w:val="uk-UA"/>
        </w:rPr>
        <w:t xml:space="preserve"> 719,00 </w:t>
      </w:r>
      <w:r w:rsidRPr="005D0474">
        <w:rPr>
          <w:sz w:val="26"/>
          <w:szCs w:val="26"/>
          <w:lang w:val="uk-UA"/>
        </w:rPr>
        <w:t>гривень.</w:t>
      </w:r>
    </w:p>
    <w:p w:rsidR="00915583" w:rsidRPr="005D0474" w:rsidRDefault="00915583" w:rsidP="00915583">
      <w:pPr>
        <w:ind w:firstLine="708"/>
        <w:jc w:val="both"/>
        <w:rPr>
          <w:sz w:val="26"/>
          <w:szCs w:val="26"/>
          <w:lang w:val="uk-UA"/>
        </w:rPr>
      </w:pPr>
    </w:p>
    <w:p w:rsidR="004B4E5E" w:rsidRPr="005D0474" w:rsidRDefault="00915583" w:rsidP="00915583">
      <w:pPr>
        <w:ind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2. </w:t>
      </w:r>
      <w:r w:rsidR="004B4E5E" w:rsidRPr="005D0474">
        <w:rPr>
          <w:sz w:val="26"/>
          <w:szCs w:val="26"/>
          <w:lang w:val="uk-UA"/>
        </w:rPr>
        <w:t>Збільшити бюджетні призначення головним розпорядникам коштів сільського бюджету на 2019 рік у розрізі відповідальних виконавців за бюджетними програмами на суму</w:t>
      </w:r>
      <w:r w:rsidR="00751B66" w:rsidRPr="005D0474">
        <w:rPr>
          <w:sz w:val="26"/>
          <w:szCs w:val="26"/>
          <w:lang w:val="uk-UA"/>
        </w:rPr>
        <w:t xml:space="preserve"> </w:t>
      </w:r>
      <w:r w:rsidR="008A6B72" w:rsidRPr="005D0474">
        <w:rPr>
          <w:sz w:val="26"/>
          <w:szCs w:val="26"/>
          <w:lang w:val="uk-UA"/>
        </w:rPr>
        <w:t>8</w:t>
      </w:r>
      <w:r w:rsidR="004A7FF3" w:rsidRPr="005D0474">
        <w:rPr>
          <w:sz w:val="27"/>
          <w:szCs w:val="27"/>
          <w:lang w:val="uk-UA"/>
        </w:rPr>
        <w:t> </w:t>
      </w:r>
      <w:r w:rsidR="008A6B72" w:rsidRPr="005D0474">
        <w:rPr>
          <w:sz w:val="27"/>
          <w:szCs w:val="27"/>
          <w:lang w:val="uk-UA"/>
        </w:rPr>
        <w:t>216</w:t>
      </w:r>
      <w:r w:rsidR="004A7FF3" w:rsidRPr="005D0474">
        <w:rPr>
          <w:sz w:val="27"/>
          <w:szCs w:val="27"/>
          <w:lang w:val="uk-UA"/>
        </w:rPr>
        <w:t> </w:t>
      </w:r>
      <w:r w:rsidR="008A6B72" w:rsidRPr="005D0474">
        <w:rPr>
          <w:sz w:val="27"/>
          <w:szCs w:val="27"/>
          <w:lang w:val="uk-UA"/>
        </w:rPr>
        <w:t>460</w:t>
      </w:r>
      <w:r w:rsidR="004A7FF3" w:rsidRPr="005D0474">
        <w:rPr>
          <w:sz w:val="27"/>
          <w:szCs w:val="27"/>
          <w:lang w:val="uk-UA"/>
        </w:rPr>
        <w:t xml:space="preserve">,00 </w:t>
      </w:r>
      <w:r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3 </w:t>
      </w:r>
      <w:r w:rsidRPr="005D0474">
        <w:rPr>
          <w:sz w:val="26"/>
          <w:szCs w:val="26"/>
          <w:lang w:val="uk-UA"/>
        </w:rPr>
        <w:t>до цього рішення.</w:t>
      </w:r>
    </w:p>
    <w:p w:rsidR="004B4E5E" w:rsidRPr="005D0474" w:rsidRDefault="004B4E5E" w:rsidP="004B4E5E">
      <w:pPr>
        <w:ind w:left="708"/>
        <w:jc w:val="both"/>
        <w:rPr>
          <w:sz w:val="26"/>
          <w:szCs w:val="26"/>
          <w:lang w:val="uk-UA"/>
        </w:rPr>
      </w:pPr>
    </w:p>
    <w:p w:rsidR="004B4E5E" w:rsidRPr="005D0474" w:rsidRDefault="00915583" w:rsidP="00915583">
      <w:pPr>
        <w:ind w:firstLine="708"/>
        <w:jc w:val="both"/>
        <w:rPr>
          <w:sz w:val="26"/>
          <w:szCs w:val="26"/>
          <w:lang w:val="uk-UA"/>
        </w:rPr>
      </w:pPr>
      <w:r w:rsidRPr="005D0474">
        <w:rPr>
          <w:sz w:val="26"/>
          <w:szCs w:val="26"/>
          <w:lang w:val="uk-UA"/>
        </w:rPr>
        <w:t xml:space="preserve">3. </w:t>
      </w:r>
      <w:r w:rsidR="004B4E5E" w:rsidRPr="005D0474">
        <w:rPr>
          <w:sz w:val="26"/>
          <w:szCs w:val="26"/>
          <w:lang w:val="uk-UA"/>
        </w:rPr>
        <w:t> </w:t>
      </w:r>
      <w:r w:rsidRPr="005D0474">
        <w:rPr>
          <w:sz w:val="26"/>
          <w:szCs w:val="26"/>
          <w:lang w:val="uk-UA"/>
        </w:rPr>
        <w:t xml:space="preserve">Збільшити </w:t>
      </w:r>
      <w:r w:rsidR="00F22E33" w:rsidRPr="005D0474">
        <w:rPr>
          <w:sz w:val="26"/>
          <w:szCs w:val="26"/>
          <w:lang w:val="uk-UA"/>
        </w:rPr>
        <w:t xml:space="preserve">на 2019 рік </w:t>
      </w:r>
      <w:r w:rsidR="004B4E5E" w:rsidRPr="005D0474">
        <w:rPr>
          <w:sz w:val="26"/>
          <w:szCs w:val="26"/>
          <w:lang w:val="uk-UA"/>
        </w:rPr>
        <w:t>обсяг  міжбюджетних трансфертів сільсько</w:t>
      </w:r>
      <w:r w:rsidRPr="005D0474">
        <w:rPr>
          <w:sz w:val="26"/>
          <w:szCs w:val="26"/>
          <w:lang w:val="uk-UA"/>
        </w:rPr>
        <w:t>го</w:t>
      </w:r>
      <w:r w:rsidR="004B4E5E" w:rsidRPr="005D0474">
        <w:rPr>
          <w:sz w:val="26"/>
          <w:szCs w:val="26"/>
          <w:lang w:val="uk-UA"/>
        </w:rPr>
        <w:t xml:space="preserve"> бюджету </w:t>
      </w:r>
      <w:r w:rsidR="008B5298" w:rsidRPr="005D0474">
        <w:rPr>
          <w:sz w:val="26"/>
          <w:szCs w:val="26"/>
          <w:lang w:val="uk-UA"/>
        </w:rPr>
        <w:t xml:space="preserve">на суму </w:t>
      </w:r>
      <w:r w:rsidR="008A6B72" w:rsidRPr="005D0474">
        <w:rPr>
          <w:sz w:val="26"/>
          <w:szCs w:val="26"/>
          <w:lang w:val="uk-UA"/>
        </w:rPr>
        <w:t>6</w:t>
      </w:r>
      <w:r w:rsidR="004A7FF3" w:rsidRPr="005D0474">
        <w:rPr>
          <w:sz w:val="26"/>
          <w:szCs w:val="26"/>
          <w:lang w:val="uk-UA"/>
        </w:rPr>
        <w:t> </w:t>
      </w:r>
      <w:r w:rsidR="00C16455" w:rsidRPr="005D0474">
        <w:rPr>
          <w:sz w:val="26"/>
          <w:szCs w:val="26"/>
          <w:lang w:val="uk-UA"/>
        </w:rPr>
        <w:t>869</w:t>
      </w:r>
      <w:r w:rsidR="008A6B72" w:rsidRPr="005D0474">
        <w:rPr>
          <w:sz w:val="26"/>
          <w:szCs w:val="26"/>
          <w:lang w:val="uk-UA"/>
        </w:rPr>
        <w:t> </w:t>
      </w:r>
      <w:r w:rsidR="00C16455" w:rsidRPr="005D0474">
        <w:rPr>
          <w:sz w:val="26"/>
          <w:szCs w:val="26"/>
          <w:lang w:val="uk-UA"/>
        </w:rPr>
        <w:t>559</w:t>
      </w:r>
      <w:r w:rsidR="008A6B72" w:rsidRPr="005D0474">
        <w:rPr>
          <w:sz w:val="26"/>
          <w:szCs w:val="26"/>
          <w:lang w:val="uk-UA"/>
        </w:rPr>
        <w:t>,00</w:t>
      </w:r>
      <w:r w:rsidR="004B4E5E" w:rsidRPr="005D0474">
        <w:rPr>
          <w:sz w:val="26"/>
          <w:szCs w:val="26"/>
          <w:lang w:val="uk-UA"/>
        </w:rPr>
        <w:t xml:space="preserve"> </w:t>
      </w:r>
      <w:r w:rsidRPr="005D0474">
        <w:rPr>
          <w:sz w:val="26"/>
          <w:szCs w:val="26"/>
          <w:lang w:val="uk-UA"/>
        </w:rPr>
        <w:t xml:space="preserve">гривень </w:t>
      </w:r>
      <w:r w:rsidR="004B4E5E" w:rsidRPr="005D0474">
        <w:rPr>
          <w:sz w:val="26"/>
          <w:szCs w:val="26"/>
          <w:lang w:val="uk-UA"/>
        </w:rPr>
        <w:t xml:space="preserve">згідно з додатком 4 </w:t>
      </w:r>
      <w:r w:rsidRPr="005D0474">
        <w:rPr>
          <w:sz w:val="26"/>
          <w:szCs w:val="26"/>
          <w:lang w:val="uk-UA"/>
        </w:rPr>
        <w:t xml:space="preserve">до </w:t>
      </w:r>
      <w:r w:rsidR="00067FFE" w:rsidRPr="005D0474">
        <w:rPr>
          <w:sz w:val="26"/>
          <w:szCs w:val="26"/>
          <w:lang w:val="uk-UA"/>
        </w:rPr>
        <w:t>цього рішення.</w:t>
      </w:r>
      <w:r w:rsidR="004B4E5E" w:rsidRPr="005D0474">
        <w:rPr>
          <w:sz w:val="26"/>
          <w:szCs w:val="26"/>
          <w:lang w:val="uk-UA"/>
        </w:rPr>
        <w:t xml:space="preserve"> </w:t>
      </w:r>
    </w:p>
    <w:p w:rsidR="00377DC6" w:rsidRPr="005D0474" w:rsidRDefault="00377DC6" w:rsidP="00915583">
      <w:pPr>
        <w:ind w:firstLine="708"/>
        <w:jc w:val="both"/>
        <w:rPr>
          <w:sz w:val="26"/>
          <w:szCs w:val="26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        по загальному фонду бюджету збільшити на суму </w:t>
      </w:r>
      <w:r w:rsidR="00C16455" w:rsidRPr="005D0474">
        <w:rPr>
          <w:sz w:val="27"/>
          <w:szCs w:val="27"/>
          <w:lang w:val="uk-UA"/>
        </w:rPr>
        <w:t>6</w:t>
      </w:r>
      <w:r w:rsidR="004A7FF3" w:rsidRPr="005D0474">
        <w:rPr>
          <w:sz w:val="27"/>
          <w:szCs w:val="27"/>
          <w:lang w:val="uk-UA"/>
        </w:rPr>
        <w:t> </w:t>
      </w:r>
      <w:r w:rsidR="00C16455" w:rsidRPr="005D0474">
        <w:rPr>
          <w:sz w:val="27"/>
          <w:szCs w:val="27"/>
          <w:lang w:val="uk-UA"/>
        </w:rPr>
        <w:t>175</w:t>
      </w:r>
      <w:r w:rsidR="004A7FF3" w:rsidRPr="005D0474">
        <w:rPr>
          <w:sz w:val="27"/>
          <w:szCs w:val="27"/>
          <w:lang w:val="uk-UA"/>
        </w:rPr>
        <w:t> </w:t>
      </w:r>
      <w:r w:rsidR="00C16455" w:rsidRPr="005D0474">
        <w:rPr>
          <w:sz w:val="27"/>
          <w:szCs w:val="27"/>
          <w:lang w:val="uk-UA"/>
        </w:rPr>
        <w:t>844</w:t>
      </w:r>
      <w:r w:rsidR="004A7FF3" w:rsidRPr="005D0474">
        <w:rPr>
          <w:sz w:val="27"/>
          <w:szCs w:val="27"/>
          <w:lang w:val="uk-UA"/>
        </w:rPr>
        <w:t>,</w:t>
      </w:r>
      <w:r w:rsidRPr="005D0474">
        <w:rPr>
          <w:sz w:val="27"/>
          <w:szCs w:val="27"/>
          <w:lang w:val="uk-UA"/>
        </w:rPr>
        <w:t>00 гривень.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377DC6" w:rsidRPr="005D0474" w:rsidRDefault="00377DC6" w:rsidP="00377DC6">
      <w:pPr>
        <w:ind w:right="-143"/>
        <w:jc w:val="both"/>
        <w:rPr>
          <w:sz w:val="27"/>
          <w:szCs w:val="27"/>
          <w:lang w:val="uk-UA"/>
        </w:rPr>
      </w:pPr>
    </w:p>
    <w:p w:rsidR="00377DC6" w:rsidRPr="005D0474" w:rsidRDefault="00377DC6" w:rsidP="00377DC6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збільшити обсяг надходжень </w:t>
      </w:r>
      <w:r w:rsidR="004A7FF3" w:rsidRPr="005D0474">
        <w:rPr>
          <w:sz w:val="27"/>
          <w:szCs w:val="27"/>
          <w:lang w:val="uk-UA"/>
        </w:rPr>
        <w:t xml:space="preserve">субвенції з державного бюджету місцевим бюджетам на здійснення природоохоронних заходів на об`єктах комунальної власності </w:t>
      </w:r>
      <w:r w:rsidRPr="005D0474">
        <w:rPr>
          <w:sz w:val="27"/>
          <w:szCs w:val="27"/>
          <w:lang w:val="uk-UA"/>
        </w:rPr>
        <w:t xml:space="preserve">на суму </w:t>
      </w:r>
      <w:r w:rsidR="004A7FF3" w:rsidRPr="005D0474">
        <w:rPr>
          <w:sz w:val="27"/>
          <w:szCs w:val="27"/>
          <w:lang w:val="uk-UA"/>
        </w:rPr>
        <w:t>2</w:t>
      </w:r>
      <w:r w:rsidRPr="005D0474">
        <w:rPr>
          <w:sz w:val="27"/>
          <w:szCs w:val="27"/>
          <w:lang w:val="uk-UA"/>
        </w:rPr>
        <w:t xml:space="preserve"> </w:t>
      </w:r>
      <w:r w:rsidR="004A7FF3" w:rsidRPr="005D0474">
        <w:rPr>
          <w:sz w:val="27"/>
          <w:szCs w:val="27"/>
          <w:lang w:val="uk-UA"/>
        </w:rPr>
        <w:t>400</w:t>
      </w:r>
      <w:r w:rsidRPr="005D0474">
        <w:rPr>
          <w:sz w:val="27"/>
          <w:szCs w:val="27"/>
          <w:lang w:val="uk-UA"/>
        </w:rPr>
        <w:t xml:space="preserve"> </w:t>
      </w:r>
      <w:r w:rsidR="004A7FF3" w:rsidRPr="005D0474">
        <w:rPr>
          <w:sz w:val="27"/>
          <w:szCs w:val="27"/>
          <w:lang w:val="uk-UA"/>
        </w:rPr>
        <w:t>0</w:t>
      </w:r>
      <w:r w:rsidRPr="005D0474">
        <w:rPr>
          <w:sz w:val="27"/>
          <w:szCs w:val="27"/>
          <w:lang w:val="uk-UA"/>
        </w:rPr>
        <w:t xml:space="preserve">00,00 гривень; </w:t>
      </w:r>
    </w:p>
    <w:p w:rsidR="00EA6492" w:rsidRPr="005D0474" w:rsidRDefault="00EA6492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EA6492" w:rsidRPr="005D0474" w:rsidRDefault="00EA6492" w:rsidP="005D3E6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збільшити обсяг коштів переданих із сільського бюджету державному бюджету субвенції з місцевого бюджету державному бюджету на виконання програм соціально-економічного розвитку регіонів на </w:t>
      </w:r>
      <w:r w:rsidR="005D3E62" w:rsidRPr="005D0474">
        <w:rPr>
          <w:sz w:val="27"/>
          <w:szCs w:val="27"/>
          <w:lang w:val="uk-UA"/>
        </w:rPr>
        <w:t xml:space="preserve">придбання </w:t>
      </w:r>
      <w:r w:rsidR="00A5453E">
        <w:rPr>
          <w:sz w:val="27"/>
          <w:szCs w:val="27"/>
          <w:lang w:val="uk-UA"/>
        </w:rPr>
        <w:t xml:space="preserve">паливно-мастильних матеріалів </w:t>
      </w:r>
      <w:r w:rsidR="005D3E62" w:rsidRPr="005D0474">
        <w:rPr>
          <w:sz w:val="27"/>
          <w:szCs w:val="27"/>
          <w:lang w:val="uk-UA"/>
        </w:rPr>
        <w:t xml:space="preserve">для Головного управління Державної служби України з надзвичайних ситуацій у Рівненській області на </w:t>
      </w:r>
      <w:r w:rsidRPr="005D0474">
        <w:rPr>
          <w:sz w:val="27"/>
          <w:szCs w:val="27"/>
          <w:lang w:val="uk-UA"/>
        </w:rPr>
        <w:t xml:space="preserve">суму </w:t>
      </w:r>
      <w:r w:rsidR="005D3E62" w:rsidRPr="005D0474">
        <w:rPr>
          <w:sz w:val="27"/>
          <w:szCs w:val="27"/>
          <w:lang w:val="uk-UA"/>
        </w:rPr>
        <w:t>30</w:t>
      </w:r>
      <w:r w:rsidRPr="005D0474">
        <w:rPr>
          <w:sz w:val="27"/>
          <w:szCs w:val="27"/>
          <w:lang w:val="uk-UA"/>
        </w:rPr>
        <w:t> 000,00 гривень</w:t>
      </w:r>
      <w:r w:rsidR="005D3E62" w:rsidRPr="005D0474">
        <w:rPr>
          <w:sz w:val="27"/>
          <w:szCs w:val="27"/>
          <w:lang w:val="uk-UA"/>
        </w:rPr>
        <w:t>;</w:t>
      </w:r>
      <w:r w:rsidRPr="005D0474">
        <w:rPr>
          <w:sz w:val="27"/>
          <w:szCs w:val="27"/>
          <w:lang w:val="uk-UA"/>
        </w:rPr>
        <w:t xml:space="preserve"> </w:t>
      </w:r>
    </w:p>
    <w:p w:rsidR="00EA6492" w:rsidRPr="005D0474" w:rsidRDefault="00EA6492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C16455" w:rsidRPr="005D0474" w:rsidRDefault="00C16455" w:rsidP="00C16455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збільшити обсяг надходжень субвенції з державного бюджету місцевим бюджетам на здійснення заходів щодо соціально-економічного розвитку окремих територій на суму </w:t>
      </w:r>
      <w:r w:rsidR="0018057C" w:rsidRPr="005D0474">
        <w:rPr>
          <w:sz w:val="27"/>
          <w:szCs w:val="27"/>
          <w:lang w:val="uk-UA"/>
        </w:rPr>
        <w:t>280</w:t>
      </w:r>
      <w:r w:rsidRPr="005D0474">
        <w:rPr>
          <w:sz w:val="27"/>
          <w:szCs w:val="27"/>
          <w:lang w:val="uk-UA"/>
        </w:rPr>
        <w:t xml:space="preserve"> 000,00 гривень; </w:t>
      </w:r>
    </w:p>
    <w:p w:rsidR="009652E0" w:rsidRPr="005D0474" w:rsidRDefault="009652E0" w:rsidP="00377DC6">
      <w:pPr>
        <w:ind w:right="-143" w:firstLine="708"/>
        <w:jc w:val="both"/>
        <w:rPr>
          <w:sz w:val="27"/>
          <w:szCs w:val="27"/>
          <w:lang w:val="uk-UA"/>
        </w:rPr>
      </w:pPr>
    </w:p>
    <w:p w:rsidR="004A7FF3" w:rsidRPr="005D0474" w:rsidRDefault="004A7FF3" w:rsidP="004A7FF3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- збільшити обсяг надходжень субвенції</w:t>
      </w:r>
      <w:r w:rsidR="00120E3D" w:rsidRPr="005D0474">
        <w:rPr>
          <w:sz w:val="27"/>
          <w:szCs w:val="27"/>
          <w:lang w:val="uk-UA"/>
        </w:rPr>
        <w:t xml:space="preserve"> з місцевого бюджету на забезпечення якісної, сучасної та доступної загальної середньої освіти «Нова українська школа» за рахунок відповідної </w:t>
      </w:r>
      <w:r w:rsidR="00562492" w:rsidRPr="005D0474">
        <w:rPr>
          <w:sz w:val="27"/>
          <w:szCs w:val="27"/>
          <w:lang w:val="uk-UA"/>
        </w:rPr>
        <w:t xml:space="preserve">субвенції з державного бюджету </w:t>
      </w:r>
      <w:r w:rsidR="00120E3D" w:rsidRPr="005D0474">
        <w:rPr>
          <w:sz w:val="27"/>
          <w:szCs w:val="27"/>
          <w:lang w:val="uk-UA"/>
        </w:rPr>
        <w:t xml:space="preserve">на суму </w:t>
      </w:r>
      <w:r w:rsidR="00562492" w:rsidRPr="005D0474">
        <w:rPr>
          <w:sz w:val="27"/>
          <w:szCs w:val="27"/>
          <w:lang w:val="uk-UA"/>
        </w:rPr>
        <w:t>5 330,00 гривень;</w:t>
      </w:r>
    </w:p>
    <w:p w:rsidR="00562492" w:rsidRPr="005D0474" w:rsidRDefault="00562492" w:rsidP="004A7FF3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- збільшити обсяг коштів переданих із сільського бюджету районному бюджету субвенції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на суму 5 330,00 гривень, а саме:</w:t>
      </w: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на підвищення кваліфікації педагогічних працівників – 5 3</w:t>
      </w:r>
      <w:r w:rsidR="008A3BFE">
        <w:rPr>
          <w:sz w:val="27"/>
          <w:szCs w:val="27"/>
          <w:lang w:val="uk-UA"/>
        </w:rPr>
        <w:t>3</w:t>
      </w:r>
      <w:r w:rsidRPr="005D0474">
        <w:rPr>
          <w:sz w:val="27"/>
          <w:szCs w:val="27"/>
          <w:lang w:val="uk-UA"/>
        </w:rPr>
        <w:t>0,00 гривень;</w:t>
      </w: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- збільшити обсяг надходжень субвенції з місцевого бюджету на реалізацію заходів, спрямованих на підвищення якості освіти за рахунок відповідної субвенції з державного бюджету на суму 1 374 271,00 гривень;</w:t>
      </w: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lastRenderedPageBreak/>
        <w:t>- збільшити обсяг коштів переданих із сільського бюджету районному бюджету субвенції з місцевого бюджету на реалізацію заходів, спрямованих на підвищення якості освіти за рахунок відповідної субвенції з державного бюджету на суму 1 374 271,00 гривень, а саме:</w:t>
      </w: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на придбання шкільного автобуса, у тому числі обладнаних місцями для дітей з особливими освітніми потребами – 1 270 850,00 гривень,</w:t>
      </w: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на придбання персональних комп'ютерів – 33 421,00 гривень,</w:t>
      </w: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562492" w:rsidRPr="005D0474" w:rsidRDefault="00562492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на придбання послуг з доступу до Інтернету закладів загальної середньої освіти – 70 000,00 гривень</w:t>
      </w:r>
      <w:r w:rsidR="00A73A80" w:rsidRPr="005D0474">
        <w:rPr>
          <w:sz w:val="27"/>
          <w:szCs w:val="27"/>
          <w:lang w:val="uk-UA"/>
        </w:rPr>
        <w:t>;</w:t>
      </w:r>
    </w:p>
    <w:p w:rsidR="00A73A80" w:rsidRPr="005D0474" w:rsidRDefault="00A73A80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A73A80" w:rsidRPr="005D0474" w:rsidRDefault="00A73A80" w:rsidP="00562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- збільшити обсяг надходжень іншої субвенції з обласного бюджету на виконання Програми економічного та соціального розвитку Рівненської області на 2019 рік (проведення щорічного обласного конкурсу проектів розвитку територіальних громад області)</w:t>
      </w:r>
      <w:r w:rsidR="0018057C" w:rsidRPr="005D0474">
        <w:rPr>
          <w:sz w:val="27"/>
          <w:szCs w:val="27"/>
          <w:lang w:val="uk-UA"/>
        </w:rPr>
        <w:t xml:space="preserve"> на суму 149 000,00 гривень;</w:t>
      </w:r>
    </w:p>
    <w:p w:rsidR="0018057C" w:rsidRPr="005D0474" w:rsidRDefault="0018057C" w:rsidP="00562492">
      <w:pPr>
        <w:ind w:right="-143" w:firstLine="708"/>
        <w:jc w:val="both"/>
        <w:rPr>
          <w:sz w:val="27"/>
          <w:szCs w:val="27"/>
          <w:lang w:val="uk-UA"/>
        </w:rPr>
      </w:pPr>
    </w:p>
    <w:p w:rsidR="0018057C" w:rsidRPr="005D0474" w:rsidRDefault="0018057C" w:rsidP="0018057C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- збільшити обсяг коштів переданих із сільського бюджету обласному бюджету</w:t>
      </w:r>
      <w:r w:rsidR="00EA6492" w:rsidRPr="005D0474">
        <w:rPr>
          <w:sz w:val="27"/>
          <w:szCs w:val="27"/>
          <w:lang w:val="uk-UA"/>
        </w:rPr>
        <w:t xml:space="preserve"> іншої субвенції для забезпечення комплексною реабілітацією осіб з інвалідністю в КЗ «Рівненський обласний центр комплексної реабілітації інвалідів»</w:t>
      </w:r>
      <w:r w:rsidRPr="005D0474">
        <w:rPr>
          <w:sz w:val="27"/>
          <w:szCs w:val="27"/>
          <w:lang w:val="uk-UA"/>
        </w:rPr>
        <w:t xml:space="preserve"> на суму 2 383,00 гривень</w:t>
      </w:r>
      <w:r w:rsidR="00FD222B" w:rsidRPr="005D0474">
        <w:rPr>
          <w:sz w:val="27"/>
          <w:szCs w:val="27"/>
          <w:lang w:val="uk-UA"/>
        </w:rPr>
        <w:t>;</w:t>
      </w:r>
    </w:p>
    <w:p w:rsidR="0018057C" w:rsidRPr="005D0474" w:rsidRDefault="0018057C" w:rsidP="0018057C">
      <w:pPr>
        <w:ind w:right="-143" w:firstLine="708"/>
        <w:jc w:val="both"/>
        <w:rPr>
          <w:sz w:val="27"/>
          <w:szCs w:val="27"/>
          <w:lang w:val="uk-UA"/>
        </w:rPr>
      </w:pPr>
    </w:p>
    <w:p w:rsidR="0018057C" w:rsidRPr="005D0474" w:rsidRDefault="0018057C" w:rsidP="0018057C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- збільшити обсяг коштів переданих із сільського бюджету районному бюджету на суму 1</w:t>
      </w:r>
      <w:r w:rsidR="00FD222B" w:rsidRPr="005D0474">
        <w:rPr>
          <w:sz w:val="27"/>
          <w:szCs w:val="27"/>
          <w:lang w:val="uk-UA"/>
        </w:rPr>
        <w:t>08</w:t>
      </w:r>
      <w:r w:rsidRPr="005D0474">
        <w:rPr>
          <w:sz w:val="27"/>
          <w:szCs w:val="27"/>
          <w:lang w:val="uk-UA"/>
        </w:rPr>
        <w:t xml:space="preserve"> </w:t>
      </w:r>
      <w:r w:rsidR="00FD222B" w:rsidRPr="005D0474">
        <w:rPr>
          <w:sz w:val="27"/>
          <w:szCs w:val="27"/>
          <w:lang w:val="uk-UA"/>
        </w:rPr>
        <w:t>275</w:t>
      </w:r>
      <w:r w:rsidRPr="005D0474">
        <w:rPr>
          <w:sz w:val="27"/>
          <w:szCs w:val="27"/>
          <w:lang w:val="uk-UA"/>
        </w:rPr>
        <w:t>,00 гривень, а саме:</w:t>
      </w:r>
    </w:p>
    <w:p w:rsidR="00FD222B" w:rsidRPr="005D0474" w:rsidRDefault="00FD222B" w:rsidP="0018057C">
      <w:pPr>
        <w:ind w:right="-143" w:firstLine="708"/>
        <w:jc w:val="both"/>
        <w:rPr>
          <w:sz w:val="27"/>
          <w:szCs w:val="27"/>
          <w:lang w:val="uk-UA"/>
        </w:rPr>
      </w:pPr>
    </w:p>
    <w:p w:rsidR="0018057C" w:rsidRPr="005D0474" w:rsidRDefault="00FD222B" w:rsidP="0018057C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інша субвенція районному бюджету на оснащення 11 додаткових місць у дошкільному підрозділі ОЗ "Шпанівський ліцей Шпанівської сільської ради Рівненського району Рівненської області" – 50 000,00 гривень,</w:t>
      </w:r>
    </w:p>
    <w:p w:rsidR="00FD222B" w:rsidRPr="005D0474" w:rsidRDefault="00FD222B" w:rsidP="0018057C">
      <w:pPr>
        <w:ind w:right="-143" w:firstLine="708"/>
        <w:jc w:val="both"/>
        <w:rPr>
          <w:sz w:val="27"/>
          <w:szCs w:val="27"/>
          <w:lang w:val="uk-UA"/>
        </w:rPr>
      </w:pP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інша субвенція районному бюджету для облаштування вузлів обліку газу засобами дистанційної передачі даних Великоолексинського ліцею та Великожитинського ліцею – 50 000,00 гривень,</w:t>
      </w: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інша субвенція районному бюджету на виконання районної програми "Національний план дій з реалізації Конвенції про права інвалідів" для пільгового забезпечення ліками хворих інвалідів (муковісцидоз) – 8 275,00 гривень;</w:t>
      </w: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- збільшити обсяг коштів переданих із сільського бюджету районному бюджету</w:t>
      </w:r>
      <w:r w:rsidR="00EA6492" w:rsidRPr="005D0474">
        <w:rPr>
          <w:sz w:val="27"/>
          <w:szCs w:val="27"/>
          <w:lang w:val="uk-UA"/>
        </w:rPr>
        <w:t xml:space="preserve"> іншої дотації на утримання закладів загальної середньої освіти</w:t>
      </w:r>
      <w:r w:rsidRPr="005D0474">
        <w:rPr>
          <w:sz w:val="27"/>
          <w:szCs w:val="27"/>
          <w:lang w:val="uk-UA"/>
        </w:rPr>
        <w:t xml:space="preserve"> на суму </w:t>
      </w:r>
      <w:r w:rsidR="00EA6492" w:rsidRPr="005D0474">
        <w:rPr>
          <w:sz w:val="27"/>
          <w:szCs w:val="27"/>
          <w:lang w:val="uk-UA"/>
        </w:rPr>
        <w:t>146 984</w:t>
      </w:r>
      <w:r w:rsidRPr="005D0474">
        <w:rPr>
          <w:sz w:val="27"/>
          <w:szCs w:val="27"/>
          <w:lang w:val="uk-UA"/>
        </w:rPr>
        <w:t xml:space="preserve">,00 </w:t>
      </w:r>
      <w:r w:rsidR="00EA6492" w:rsidRPr="005D0474">
        <w:rPr>
          <w:sz w:val="27"/>
          <w:szCs w:val="27"/>
          <w:lang w:val="uk-UA"/>
        </w:rPr>
        <w:t>гривень;</w:t>
      </w:r>
    </w:p>
    <w:p w:rsidR="00EA6492" w:rsidRPr="005D0474" w:rsidRDefault="00EA6492" w:rsidP="00FD222B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EA6492" w:rsidP="00EA649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- збільшити обсяг коштів переданих із сільського бюджету Деражненському сільському бюджету іншої субвенції на виконання Програми економічного та соціального розвитку Рівненської області на 2019 рік </w:t>
      </w:r>
      <w:r w:rsidRPr="005D0474">
        <w:rPr>
          <w:sz w:val="27"/>
          <w:szCs w:val="27"/>
          <w:lang w:val="uk-UA"/>
        </w:rPr>
        <w:lastRenderedPageBreak/>
        <w:t>(проведення щорічного обласного конкурсу проектів розвитку територіальних громад області) на суму 20 000,</w:t>
      </w:r>
      <w:r w:rsidR="005D3E62" w:rsidRPr="005D0474">
        <w:rPr>
          <w:sz w:val="27"/>
          <w:szCs w:val="27"/>
          <w:lang w:val="uk-UA"/>
        </w:rPr>
        <w:t>00 гривень.</w:t>
      </w:r>
    </w:p>
    <w:p w:rsidR="005D3E62" w:rsidRPr="005D0474" w:rsidRDefault="005D3E62" w:rsidP="00EA6492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В тому числі:</w:t>
      </w: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 w:firstLine="705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по спеціальному фонду бюджету збільшити на суму 693 715,00 гривень.</w:t>
      </w:r>
    </w:p>
    <w:p w:rsidR="005D3E62" w:rsidRPr="005D0474" w:rsidRDefault="005D3E62" w:rsidP="005D3E62">
      <w:pPr>
        <w:ind w:right="-143" w:firstLine="705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Із них:</w:t>
      </w: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- збільшити обсяг коштів переданих із сільського бюджету районному бюджету на суму 693 715,00 гривень, а саме:</w:t>
      </w:r>
    </w:p>
    <w:p w:rsidR="005D3E62" w:rsidRPr="005D0474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інша субвенція районному бюджету на придбання шкільних автобусів, у тому числі обладнаних місцями для дітей з особливими освітніми потребами – 580 000,00 гривень,</w:t>
      </w:r>
    </w:p>
    <w:p w:rsidR="005D3E62" w:rsidRPr="005D0474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</w:p>
    <w:p w:rsidR="005D3E62" w:rsidRPr="005D0474" w:rsidRDefault="005D3E62" w:rsidP="005D3E6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інша субвенція районному бюджету на придбання персональних комп'ютерів</w:t>
      </w:r>
      <w:r w:rsidR="005D0474" w:rsidRPr="005D0474">
        <w:rPr>
          <w:sz w:val="27"/>
          <w:szCs w:val="27"/>
          <w:lang w:val="uk-UA"/>
        </w:rPr>
        <w:t xml:space="preserve"> – 3 715,00 гривень,</w:t>
      </w:r>
    </w:p>
    <w:p w:rsidR="005D0474" w:rsidRPr="005D0474" w:rsidRDefault="005D0474" w:rsidP="005D3E62">
      <w:pPr>
        <w:ind w:right="-143" w:firstLine="708"/>
        <w:jc w:val="both"/>
        <w:rPr>
          <w:sz w:val="27"/>
          <w:szCs w:val="27"/>
          <w:lang w:val="uk-UA"/>
        </w:rPr>
      </w:pPr>
    </w:p>
    <w:p w:rsidR="005D0474" w:rsidRPr="005D0474" w:rsidRDefault="005D0474" w:rsidP="005D3E62">
      <w:pPr>
        <w:ind w:right="-143" w:firstLine="708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інша субвенція районному бюджету на придбання комп'ютерної техніки для Великожитинського ліцею – 110 000,00 гривень.</w:t>
      </w:r>
    </w:p>
    <w:p w:rsidR="00FD222B" w:rsidRPr="005D0474" w:rsidRDefault="00FD222B" w:rsidP="00FD222B">
      <w:pPr>
        <w:ind w:right="-143" w:firstLine="708"/>
        <w:jc w:val="both"/>
        <w:rPr>
          <w:sz w:val="27"/>
          <w:szCs w:val="27"/>
          <w:lang w:val="uk-UA"/>
        </w:rPr>
      </w:pPr>
    </w:p>
    <w:p w:rsidR="001349FC" w:rsidRPr="005D0474" w:rsidRDefault="00494036" w:rsidP="00494036">
      <w:pPr>
        <w:ind w:firstLine="705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4. </w:t>
      </w:r>
      <w:r w:rsidR="001349FC" w:rsidRPr="005D0474">
        <w:rPr>
          <w:sz w:val="27"/>
          <w:szCs w:val="27"/>
          <w:lang w:val="uk-UA"/>
        </w:rPr>
        <w:t xml:space="preserve">Внести зміни до переліку об’єктів, видатки на які у 2019 році будуть </w:t>
      </w:r>
      <w:r w:rsidR="006F734F" w:rsidRPr="005D0474">
        <w:rPr>
          <w:sz w:val="27"/>
          <w:szCs w:val="27"/>
          <w:lang w:val="uk-UA"/>
        </w:rPr>
        <w:t>здійснюватися</w:t>
      </w:r>
      <w:r w:rsidR="001349FC" w:rsidRPr="005D0474">
        <w:rPr>
          <w:sz w:val="27"/>
          <w:szCs w:val="27"/>
          <w:lang w:val="uk-UA"/>
        </w:rPr>
        <w:t xml:space="preserve"> за рахунок коштів бюджету розвитку сільського бюджету на суму </w:t>
      </w:r>
      <w:r w:rsidR="007313E4">
        <w:rPr>
          <w:sz w:val="27"/>
          <w:szCs w:val="27"/>
          <w:lang w:val="uk-UA"/>
        </w:rPr>
        <w:t>4 326</w:t>
      </w:r>
      <w:r w:rsidR="005D0474" w:rsidRPr="008A3BFE">
        <w:rPr>
          <w:sz w:val="27"/>
          <w:szCs w:val="27"/>
          <w:lang w:val="uk-UA"/>
        </w:rPr>
        <w:t> 719,00</w:t>
      </w:r>
      <w:r w:rsidR="00B70021" w:rsidRPr="005D0474">
        <w:rPr>
          <w:sz w:val="26"/>
          <w:szCs w:val="26"/>
          <w:lang w:val="uk-UA"/>
        </w:rPr>
        <w:t xml:space="preserve"> </w:t>
      </w:r>
      <w:r w:rsidR="0004757D" w:rsidRPr="005D0474">
        <w:rPr>
          <w:sz w:val="27"/>
          <w:szCs w:val="27"/>
          <w:lang w:val="uk-UA"/>
        </w:rPr>
        <w:t>гривень</w:t>
      </w:r>
      <w:r w:rsidR="001349FC" w:rsidRPr="005D0474">
        <w:rPr>
          <w:sz w:val="27"/>
          <w:szCs w:val="27"/>
          <w:lang w:val="uk-UA"/>
        </w:rPr>
        <w:t xml:space="preserve"> згідно з додатком </w:t>
      </w:r>
      <w:r w:rsidR="0004757D" w:rsidRPr="005D0474">
        <w:rPr>
          <w:sz w:val="27"/>
          <w:szCs w:val="27"/>
          <w:lang w:val="uk-UA"/>
        </w:rPr>
        <w:t>5</w:t>
      </w:r>
      <w:r w:rsidR="001349FC" w:rsidRPr="005D0474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04757D" w:rsidRDefault="00494036" w:rsidP="00494036">
      <w:pPr>
        <w:ind w:firstLine="705"/>
        <w:jc w:val="both"/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 xml:space="preserve">5. </w:t>
      </w:r>
      <w:r w:rsidR="00195267" w:rsidRPr="005D0474">
        <w:rPr>
          <w:sz w:val="27"/>
          <w:szCs w:val="27"/>
          <w:lang w:val="uk-UA"/>
        </w:rPr>
        <w:t>Збільшити на 2019 рік розподіл видатків  сільського бюджету на реалізацію місцевих/регіональних програм на суму</w:t>
      </w:r>
      <w:r w:rsidR="0004757D" w:rsidRPr="005D0474">
        <w:rPr>
          <w:sz w:val="27"/>
          <w:szCs w:val="27"/>
          <w:lang w:val="uk-UA"/>
        </w:rPr>
        <w:t xml:space="preserve"> </w:t>
      </w:r>
      <w:r w:rsidR="005D0474" w:rsidRPr="005D0474">
        <w:rPr>
          <w:sz w:val="27"/>
          <w:szCs w:val="27"/>
          <w:lang w:val="uk-UA"/>
        </w:rPr>
        <w:t>2 846 282,00</w:t>
      </w:r>
      <w:r w:rsidR="0004757D" w:rsidRPr="005D0474">
        <w:rPr>
          <w:sz w:val="27"/>
          <w:szCs w:val="27"/>
          <w:lang w:val="uk-UA"/>
        </w:rPr>
        <w:t xml:space="preserve"> гривень згідно з додатком 6 до цього рішення.</w:t>
      </w:r>
    </w:p>
    <w:p w:rsidR="008406A1" w:rsidRDefault="008406A1" w:rsidP="00494036">
      <w:pPr>
        <w:ind w:firstLine="705"/>
        <w:jc w:val="both"/>
        <w:rPr>
          <w:sz w:val="27"/>
          <w:szCs w:val="27"/>
          <w:lang w:val="uk-UA"/>
        </w:rPr>
      </w:pPr>
    </w:p>
    <w:p w:rsidR="008406A1" w:rsidRPr="005D0474" w:rsidRDefault="008406A1" w:rsidP="00494036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6. </w:t>
      </w:r>
      <w:r w:rsidRPr="008406A1">
        <w:rPr>
          <w:sz w:val="27"/>
          <w:szCs w:val="27"/>
          <w:lang w:val="uk-UA"/>
        </w:rPr>
        <w:t>Провести перерозподіл  видатків бюджету в межах затвердженого обсягу сільського бюджету зг</w:t>
      </w:r>
      <w:r>
        <w:rPr>
          <w:sz w:val="27"/>
          <w:szCs w:val="27"/>
          <w:lang w:val="uk-UA"/>
        </w:rPr>
        <w:t>ідно з додатком 3</w:t>
      </w:r>
      <w:r w:rsidRPr="008406A1">
        <w:rPr>
          <w:sz w:val="27"/>
          <w:szCs w:val="27"/>
          <w:lang w:val="uk-UA"/>
        </w:rPr>
        <w:t xml:space="preserve"> до цього рішення.</w:t>
      </w:r>
    </w:p>
    <w:p w:rsidR="0004757D" w:rsidRPr="005D0474" w:rsidRDefault="0004757D" w:rsidP="0004757D">
      <w:pPr>
        <w:jc w:val="both"/>
        <w:rPr>
          <w:sz w:val="27"/>
          <w:szCs w:val="27"/>
          <w:lang w:val="uk-UA"/>
        </w:rPr>
      </w:pPr>
    </w:p>
    <w:p w:rsidR="00195267" w:rsidRPr="005D0474" w:rsidRDefault="008406A1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7</w:t>
      </w:r>
      <w:r w:rsidR="007B30BB" w:rsidRPr="005D0474">
        <w:rPr>
          <w:sz w:val="27"/>
          <w:szCs w:val="27"/>
          <w:lang w:val="uk-UA"/>
        </w:rPr>
        <w:t xml:space="preserve">. Додатки 1 – 6 </w:t>
      </w:r>
      <w:r w:rsidR="0004757D" w:rsidRPr="005D0474">
        <w:rPr>
          <w:sz w:val="27"/>
          <w:szCs w:val="27"/>
          <w:lang w:val="uk-UA"/>
        </w:rPr>
        <w:t>до</w:t>
      </w:r>
      <w:r w:rsidR="00195267" w:rsidRPr="005D0474">
        <w:rPr>
          <w:sz w:val="27"/>
          <w:szCs w:val="27"/>
          <w:lang w:val="uk-UA"/>
        </w:rPr>
        <w:t xml:space="preserve"> цього</w:t>
      </w:r>
      <w:r w:rsidR="0004757D" w:rsidRPr="005D0474">
        <w:rPr>
          <w:sz w:val="27"/>
          <w:szCs w:val="27"/>
          <w:lang w:val="uk-UA"/>
        </w:rPr>
        <w:t xml:space="preserve"> рі</w:t>
      </w:r>
      <w:r w:rsidR="007B30BB" w:rsidRPr="005D0474">
        <w:rPr>
          <w:sz w:val="27"/>
          <w:szCs w:val="27"/>
          <w:lang w:val="uk-UA"/>
        </w:rPr>
        <w:t xml:space="preserve">шення є його невід’ємною частиною. </w:t>
      </w:r>
    </w:p>
    <w:p w:rsidR="00195267" w:rsidRPr="005D0474" w:rsidRDefault="00195267" w:rsidP="00195267">
      <w:pPr>
        <w:ind w:firstLine="705"/>
        <w:jc w:val="both"/>
        <w:rPr>
          <w:sz w:val="27"/>
          <w:szCs w:val="27"/>
          <w:lang w:val="uk-UA"/>
        </w:rPr>
      </w:pPr>
    </w:p>
    <w:p w:rsidR="00871D77" w:rsidRPr="005D0474" w:rsidRDefault="008406A1" w:rsidP="00195267">
      <w:pPr>
        <w:ind w:firstLine="705"/>
        <w:jc w:val="both"/>
        <w:rPr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>8</w:t>
      </w:r>
      <w:bookmarkStart w:id="0" w:name="_GoBack"/>
      <w:bookmarkEnd w:id="0"/>
      <w:r w:rsidR="007B30BB" w:rsidRPr="005D0474">
        <w:rPr>
          <w:color w:val="000000"/>
          <w:sz w:val="27"/>
          <w:szCs w:val="27"/>
          <w:lang w:val="uk-UA"/>
        </w:rPr>
        <w:t xml:space="preserve">. </w:t>
      </w:r>
      <w:r w:rsidR="00871D77" w:rsidRPr="005D0474">
        <w:rPr>
          <w:color w:val="000000"/>
          <w:sz w:val="27"/>
          <w:szCs w:val="27"/>
          <w:lang w:val="uk-UA"/>
        </w:rPr>
        <w:t>Контроль за виконанням цього рішення покласти на постійну комісію сільської ради з питань соціально-економічного розвитку, бюджету та фінансів (голова комісії Вознюк З.В.)</w:t>
      </w:r>
    </w:p>
    <w:p w:rsidR="0004757D" w:rsidRPr="005D0474" w:rsidRDefault="0004757D" w:rsidP="0004757D">
      <w:pPr>
        <w:pStyle w:val="a8"/>
        <w:jc w:val="both"/>
        <w:rPr>
          <w:color w:val="000000"/>
          <w:sz w:val="27"/>
          <w:szCs w:val="27"/>
          <w:lang w:val="uk-UA"/>
        </w:rPr>
      </w:pPr>
      <w:r w:rsidRPr="005D0474">
        <w:rPr>
          <w:color w:val="000000"/>
          <w:sz w:val="27"/>
          <w:szCs w:val="27"/>
          <w:lang w:val="uk-UA"/>
        </w:rPr>
        <w:t> </w:t>
      </w:r>
    </w:p>
    <w:p w:rsidR="0042295C" w:rsidRPr="005D0474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5D0474" w:rsidRDefault="00AF57C7" w:rsidP="0042295C">
      <w:pPr>
        <w:rPr>
          <w:sz w:val="27"/>
          <w:szCs w:val="27"/>
          <w:lang w:val="uk-UA"/>
        </w:rPr>
      </w:pPr>
      <w:r w:rsidRPr="005D0474">
        <w:rPr>
          <w:sz w:val="27"/>
          <w:szCs w:val="27"/>
          <w:lang w:val="uk-UA"/>
        </w:rPr>
        <w:t>Сільський голова                                                                               Столярчук М.А.</w:t>
      </w: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p w:rsidR="0042295C" w:rsidRPr="005D0474" w:rsidRDefault="0042295C" w:rsidP="0042295C">
      <w:pPr>
        <w:rPr>
          <w:sz w:val="28"/>
          <w:szCs w:val="28"/>
          <w:lang w:val="uk-UA"/>
        </w:rPr>
      </w:pPr>
    </w:p>
    <w:sectPr w:rsidR="0042295C" w:rsidRPr="005D0474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5"/>
  </w:num>
  <w:num w:numId="5">
    <w:abstractNumId w:val="13"/>
  </w:num>
  <w:num w:numId="6">
    <w:abstractNumId w:val="16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10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651E9"/>
    <w:rsid w:val="00067FFE"/>
    <w:rsid w:val="00084D9D"/>
    <w:rsid w:val="00092C51"/>
    <w:rsid w:val="000B0F55"/>
    <w:rsid w:val="000C00F0"/>
    <w:rsid w:val="000C2A75"/>
    <w:rsid w:val="001005A4"/>
    <w:rsid w:val="00120E3D"/>
    <w:rsid w:val="00127B20"/>
    <w:rsid w:val="001349FC"/>
    <w:rsid w:val="00150B5B"/>
    <w:rsid w:val="0016053D"/>
    <w:rsid w:val="001664DD"/>
    <w:rsid w:val="00174E33"/>
    <w:rsid w:val="0018057C"/>
    <w:rsid w:val="00181B70"/>
    <w:rsid w:val="00195267"/>
    <w:rsid w:val="001B7680"/>
    <w:rsid w:val="001F3FBF"/>
    <w:rsid w:val="00214AC5"/>
    <w:rsid w:val="00256599"/>
    <w:rsid w:val="002628AC"/>
    <w:rsid w:val="002638C4"/>
    <w:rsid w:val="002649A1"/>
    <w:rsid w:val="002663ED"/>
    <w:rsid w:val="0028461E"/>
    <w:rsid w:val="00287072"/>
    <w:rsid w:val="00292353"/>
    <w:rsid w:val="002A7DA9"/>
    <w:rsid w:val="002C3C67"/>
    <w:rsid w:val="002D644E"/>
    <w:rsid w:val="002D6A6A"/>
    <w:rsid w:val="002F0064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804"/>
    <w:rsid w:val="00401086"/>
    <w:rsid w:val="00401ACF"/>
    <w:rsid w:val="0042295C"/>
    <w:rsid w:val="00461C20"/>
    <w:rsid w:val="00470B9C"/>
    <w:rsid w:val="00472B35"/>
    <w:rsid w:val="00473188"/>
    <w:rsid w:val="0047665F"/>
    <w:rsid w:val="00480282"/>
    <w:rsid w:val="00485272"/>
    <w:rsid w:val="00494036"/>
    <w:rsid w:val="004A7FF3"/>
    <w:rsid w:val="004B4E5E"/>
    <w:rsid w:val="004D2E63"/>
    <w:rsid w:val="004D48C8"/>
    <w:rsid w:val="004E0299"/>
    <w:rsid w:val="004E224B"/>
    <w:rsid w:val="004E6009"/>
    <w:rsid w:val="00530A15"/>
    <w:rsid w:val="00545EC6"/>
    <w:rsid w:val="00553C46"/>
    <w:rsid w:val="00555498"/>
    <w:rsid w:val="00562492"/>
    <w:rsid w:val="00566BAC"/>
    <w:rsid w:val="0057779C"/>
    <w:rsid w:val="00583B8A"/>
    <w:rsid w:val="005A1346"/>
    <w:rsid w:val="005B7F2A"/>
    <w:rsid w:val="005D0474"/>
    <w:rsid w:val="005D3E62"/>
    <w:rsid w:val="005F0B34"/>
    <w:rsid w:val="00603E9B"/>
    <w:rsid w:val="00626E04"/>
    <w:rsid w:val="00650322"/>
    <w:rsid w:val="00665DD5"/>
    <w:rsid w:val="00670EE6"/>
    <w:rsid w:val="006A7C73"/>
    <w:rsid w:val="006C2CF5"/>
    <w:rsid w:val="006D0FF0"/>
    <w:rsid w:val="006E5286"/>
    <w:rsid w:val="006E6B9A"/>
    <w:rsid w:val="006F734F"/>
    <w:rsid w:val="00700DAB"/>
    <w:rsid w:val="007214C0"/>
    <w:rsid w:val="00722A7D"/>
    <w:rsid w:val="00724C95"/>
    <w:rsid w:val="007313E4"/>
    <w:rsid w:val="007365C5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6CBE"/>
    <w:rsid w:val="00812722"/>
    <w:rsid w:val="00812832"/>
    <w:rsid w:val="00830E08"/>
    <w:rsid w:val="008370AA"/>
    <w:rsid w:val="008406A1"/>
    <w:rsid w:val="00844595"/>
    <w:rsid w:val="008620C7"/>
    <w:rsid w:val="00871D77"/>
    <w:rsid w:val="0087550F"/>
    <w:rsid w:val="00883AB3"/>
    <w:rsid w:val="008A3BFE"/>
    <w:rsid w:val="008A6B72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501A9"/>
    <w:rsid w:val="00960665"/>
    <w:rsid w:val="009652E0"/>
    <w:rsid w:val="0098398C"/>
    <w:rsid w:val="009877B9"/>
    <w:rsid w:val="009A3C7F"/>
    <w:rsid w:val="009C0158"/>
    <w:rsid w:val="009C4874"/>
    <w:rsid w:val="009C4A5E"/>
    <w:rsid w:val="00A47A32"/>
    <w:rsid w:val="00A5453E"/>
    <w:rsid w:val="00A57302"/>
    <w:rsid w:val="00A579F7"/>
    <w:rsid w:val="00A73A80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6455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A4833"/>
    <w:rsid w:val="00EA50E7"/>
    <w:rsid w:val="00EA6492"/>
    <w:rsid w:val="00EB76F1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22B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86776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2693</TotalTime>
  <Pages>4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Голова с р</cp:lastModifiedBy>
  <cp:revision>77</cp:revision>
  <cp:lastPrinted>2019-08-27T06:01:00Z</cp:lastPrinted>
  <dcterms:created xsi:type="dcterms:W3CDTF">2016-01-25T10:53:00Z</dcterms:created>
  <dcterms:modified xsi:type="dcterms:W3CDTF">2019-08-28T06:01:00Z</dcterms:modified>
</cp:coreProperties>
</file>