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5A2" w:rsidRPr="00EE05A2" w:rsidRDefault="00EE05A2" w:rsidP="00EE05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8100"/>
        </w:tabs>
        <w:spacing w:after="0" w:line="240" w:lineRule="auto"/>
        <w:ind w:left="3540" w:right="-283" w:firstLine="708"/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</w:pPr>
      <w:r w:rsidRPr="00EE05A2"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 xml:space="preserve">      </w:t>
      </w:r>
      <w:r w:rsidRPr="00EE05A2">
        <w:rPr>
          <w:rFonts w:ascii="Academy" w:eastAsia="Calibri" w:hAnsi="Academy" w:cs="Academy"/>
          <w:noProof/>
          <w:sz w:val="28"/>
          <w:szCs w:val="28"/>
          <w:lang w:eastAsia="uk-UA"/>
        </w:rPr>
        <w:drawing>
          <wp:inline distT="0" distB="0" distL="0" distR="0" wp14:anchorId="1D107D52" wp14:editId="1CA46225">
            <wp:extent cx="430530" cy="598170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981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05A2"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ru-RU" w:eastAsia="ru-RU"/>
        </w:rPr>
        <w:tab/>
      </w:r>
      <w:r w:rsidRPr="00EE05A2"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ru-RU" w:eastAsia="ru-RU"/>
        </w:rPr>
        <w:tab/>
      </w:r>
      <w:r w:rsidRPr="00EE05A2"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 xml:space="preserve">    ПРОЄКТ</w:t>
      </w:r>
    </w:p>
    <w:p w:rsidR="00EE05A2" w:rsidRPr="00EE05A2" w:rsidRDefault="00EE05A2" w:rsidP="00EE05A2">
      <w:pPr>
        <w:shd w:val="clear" w:color="auto" w:fill="FFFFFF"/>
        <w:spacing w:after="0" w:line="240" w:lineRule="auto"/>
        <w:ind w:right="-283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 w:eastAsia="ru-RU"/>
        </w:rPr>
      </w:pPr>
      <w:r w:rsidRPr="00EE05A2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ru-RU" w:eastAsia="ru-RU"/>
        </w:rPr>
        <w:t xml:space="preserve">                                                    </w:t>
      </w:r>
    </w:p>
    <w:p w:rsidR="00EE05A2" w:rsidRPr="00EE05A2" w:rsidRDefault="00EE05A2" w:rsidP="00EE05A2">
      <w:pPr>
        <w:spacing w:after="0" w:line="240" w:lineRule="auto"/>
        <w:ind w:right="-283"/>
        <w:jc w:val="center"/>
        <w:rPr>
          <w:rFonts w:ascii="Times New Roman CYR" w:eastAsia="Calibri" w:hAnsi="Times New Roman CYR" w:cs="Times New Roman CYR"/>
          <w:caps/>
          <w:sz w:val="28"/>
          <w:szCs w:val="28"/>
          <w:lang w:val="ru-RU" w:eastAsia="ru-RU"/>
        </w:rPr>
      </w:pPr>
      <w:r w:rsidRPr="00EE05A2"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ru-RU" w:eastAsia="ru-RU"/>
        </w:rPr>
        <w:t>Україна</w:t>
      </w:r>
    </w:p>
    <w:p w:rsidR="00EE05A2" w:rsidRPr="00EE05A2" w:rsidRDefault="00EE05A2" w:rsidP="00EE05A2">
      <w:pPr>
        <w:keepNext/>
        <w:numPr>
          <w:ilvl w:val="3"/>
          <w:numId w:val="1"/>
        </w:numPr>
        <w:tabs>
          <w:tab w:val="num" w:pos="0"/>
        </w:tabs>
        <w:suppressAutoHyphens/>
        <w:spacing w:after="0" w:line="240" w:lineRule="auto"/>
        <w:ind w:right="-283"/>
        <w:jc w:val="center"/>
        <w:outlineLvl w:val="3"/>
        <w:rPr>
          <w:rFonts w:ascii="Calibri" w:eastAsia="Times New Roman" w:hAnsi="Calibri" w:cs="Times New Roman"/>
          <w:b/>
          <w:bCs/>
          <w:sz w:val="28"/>
          <w:szCs w:val="28"/>
          <w:lang w:val="ru-RU" w:eastAsia="ar-SA"/>
        </w:rPr>
      </w:pPr>
      <w:r w:rsidRPr="00EE05A2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ru-RU" w:eastAsia="ar-SA"/>
        </w:rPr>
        <w:t>ШПАНІВСЬКА сільська рада</w:t>
      </w:r>
    </w:p>
    <w:p w:rsidR="00EE05A2" w:rsidRPr="00EE05A2" w:rsidRDefault="00EE05A2" w:rsidP="00EE05A2">
      <w:pPr>
        <w:spacing w:after="0" w:line="240" w:lineRule="auto"/>
        <w:ind w:right="-283"/>
        <w:jc w:val="center"/>
        <w:rPr>
          <w:rFonts w:ascii="Times New Roman CYR" w:eastAsia="Calibri" w:hAnsi="Times New Roman CYR" w:cs="Times New Roman CYR"/>
          <w:sz w:val="28"/>
          <w:szCs w:val="28"/>
          <w:lang w:val="ru-RU" w:eastAsia="ru-RU"/>
        </w:rPr>
      </w:pPr>
      <w:r w:rsidRPr="00EE05A2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РІВНЕНСЬКОГО РАЙОНУ РІВНЕНСЬКОЇ ОБЛАСТІ</w:t>
      </w:r>
      <w:r w:rsidRPr="00EE05A2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val="ru-RU" w:eastAsia="ru-RU"/>
        </w:rPr>
        <w:t>   </w:t>
      </w:r>
    </w:p>
    <w:p w:rsidR="00EE05A2" w:rsidRPr="00EE05A2" w:rsidRDefault="00EE05A2" w:rsidP="00EE05A2">
      <w:pPr>
        <w:shd w:val="clear" w:color="auto" w:fill="FFFFFF"/>
        <w:spacing w:after="0" w:line="240" w:lineRule="auto"/>
        <w:ind w:right="-283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</w:pPr>
      <w:r w:rsidRPr="00EE05A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(</w:t>
      </w:r>
      <w:proofErr w:type="spellStart"/>
      <w:r w:rsidRPr="00EE05A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виконавчий</w:t>
      </w:r>
      <w:proofErr w:type="spellEnd"/>
      <w:r w:rsidRPr="00EE05A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 xml:space="preserve"> </w:t>
      </w:r>
      <w:proofErr w:type="spellStart"/>
      <w:r w:rsidRPr="00EE05A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комітет</w:t>
      </w:r>
      <w:proofErr w:type="spellEnd"/>
      <w:r w:rsidRPr="00EE05A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)</w:t>
      </w:r>
    </w:p>
    <w:p w:rsidR="00EE05A2" w:rsidRPr="00EE05A2" w:rsidRDefault="00EE05A2" w:rsidP="00EE05A2">
      <w:pPr>
        <w:shd w:val="clear" w:color="auto" w:fill="FFFFFF"/>
        <w:spacing w:after="0" w:line="240" w:lineRule="auto"/>
        <w:ind w:right="-283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</w:pPr>
    </w:p>
    <w:p w:rsidR="00EE05A2" w:rsidRPr="00EE05A2" w:rsidRDefault="00EE05A2" w:rsidP="00EE05A2">
      <w:pPr>
        <w:shd w:val="clear" w:color="auto" w:fill="FFFFFF"/>
        <w:spacing w:after="0" w:line="240" w:lineRule="auto"/>
        <w:ind w:right="-283"/>
        <w:jc w:val="center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ru-RU" w:eastAsia="ru-RU"/>
        </w:rPr>
      </w:pPr>
    </w:p>
    <w:p w:rsidR="00EE05A2" w:rsidRPr="00EE05A2" w:rsidRDefault="00EE05A2" w:rsidP="00EE05A2">
      <w:pPr>
        <w:shd w:val="clear" w:color="auto" w:fill="FFFFFF"/>
        <w:spacing w:after="0" w:line="240" w:lineRule="auto"/>
        <w:ind w:right="-283"/>
        <w:jc w:val="center"/>
        <w:rPr>
          <w:rFonts w:ascii="Arial" w:eastAsia="Times New Roman" w:hAnsi="Arial" w:cs="Arial"/>
          <w:b/>
          <w:sz w:val="28"/>
          <w:szCs w:val="28"/>
          <w:lang w:val="ru-RU" w:eastAsia="ru-RU"/>
        </w:rPr>
      </w:pPr>
      <w:r w:rsidRPr="00EE05A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ru-RU" w:eastAsia="ru-RU"/>
        </w:rPr>
        <w:t xml:space="preserve">Р І Ш Е Н </w:t>
      </w:r>
      <w:proofErr w:type="spellStart"/>
      <w:r w:rsidRPr="00EE05A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ru-RU" w:eastAsia="ru-RU"/>
        </w:rPr>
        <w:t>Н</w:t>
      </w:r>
      <w:proofErr w:type="spellEnd"/>
      <w:r w:rsidRPr="00EE05A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ru-RU" w:eastAsia="ru-RU"/>
        </w:rPr>
        <w:t xml:space="preserve"> Я</w:t>
      </w:r>
    </w:p>
    <w:p w:rsidR="00EE05A2" w:rsidRPr="00EE05A2" w:rsidRDefault="00EE05A2" w:rsidP="00EE05A2">
      <w:pPr>
        <w:shd w:val="clear" w:color="auto" w:fill="FFFFFF"/>
        <w:spacing w:after="0" w:line="240" w:lineRule="auto"/>
        <w:ind w:right="-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</w:pPr>
    </w:p>
    <w:p w:rsidR="00EE05A2" w:rsidRPr="00EE05A2" w:rsidRDefault="002C388D" w:rsidP="00EE05A2">
      <w:pPr>
        <w:shd w:val="clear" w:color="auto" w:fill="FFFFFF"/>
        <w:tabs>
          <w:tab w:val="left" w:pos="8647"/>
        </w:tabs>
        <w:spacing w:after="0" w:line="240" w:lineRule="auto"/>
        <w:ind w:right="-283"/>
        <w:rPr>
          <w:rFonts w:ascii="Arial" w:eastAsia="Times New Roman" w:hAnsi="Arial" w:cs="Arial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20 листопада</w:t>
      </w:r>
      <w:r w:rsidR="00EE05A2" w:rsidRPr="00EE05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2020 року </w:t>
      </w:r>
      <w:r w:rsidR="00EE05A2" w:rsidRPr="00EE05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  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r w:rsidR="00EE05A2" w:rsidRPr="00EE05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                                                  </w:t>
      </w:r>
      <w:r w:rsidR="00EE05A2" w:rsidRPr="00EE05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           </w:t>
      </w:r>
      <w:r w:rsidR="00EE05A2" w:rsidRPr="00EE05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r w:rsidR="00EE05A2" w:rsidRPr="00EE05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</w:t>
      </w:r>
      <w:r w:rsidR="00EE05A2" w:rsidRPr="00EE05A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№_____ </w:t>
      </w:r>
      <w:r w:rsidR="00EE05A2" w:rsidRPr="00EE05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         </w:t>
      </w:r>
    </w:p>
    <w:p w:rsidR="00EE05A2" w:rsidRPr="00EE05A2" w:rsidRDefault="00EE05A2" w:rsidP="00EE05A2">
      <w:pPr>
        <w:spacing w:after="0" w:line="240" w:lineRule="auto"/>
        <w:ind w:right="-283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</w:pPr>
      <w:bookmarkStart w:id="0" w:name="_GoBack"/>
    </w:p>
    <w:bookmarkEnd w:id="0"/>
    <w:p w:rsidR="00EE05A2" w:rsidRPr="00EE05A2" w:rsidRDefault="00EE05A2" w:rsidP="00EE05A2">
      <w:pPr>
        <w:spacing w:after="0" w:line="240" w:lineRule="auto"/>
        <w:ind w:right="-28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E05A2" w:rsidRPr="00EE05A2" w:rsidRDefault="00EE05A2" w:rsidP="00EE05A2">
      <w:pPr>
        <w:keepNext/>
        <w:suppressAutoHyphens/>
        <w:spacing w:after="0" w:line="240" w:lineRule="auto"/>
        <w:ind w:right="-283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val="ru-RU" w:eastAsia="ar-SA"/>
        </w:rPr>
      </w:pPr>
      <w:r w:rsidRPr="00EE05A2"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>Про надання статусу дитини</w:t>
      </w:r>
      <w:r w:rsidRPr="00EE05A2">
        <w:rPr>
          <w:rFonts w:ascii="Times New Roman" w:eastAsia="Times New Roman" w:hAnsi="Times New Roman" w:cs="Times New Roman"/>
          <w:color w:val="000000"/>
          <w:sz w:val="28"/>
          <w:szCs w:val="20"/>
          <w:lang w:val="ru-RU" w:eastAsia="ar-SA"/>
        </w:rPr>
        <w:t>,</w:t>
      </w:r>
    </w:p>
    <w:p w:rsidR="00EE05A2" w:rsidRPr="00EE05A2" w:rsidRDefault="00EE05A2" w:rsidP="00EE05A2">
      <w:pPr>
        <w:suppressAutoHyphens/>
        <w:spacing w:after="0" w:line="240" w:lineRule="auto"/>
        <w:ind w:left="864" w:right="-283" w:hanging="864"/>
        <w:rPr>
          <w:rFonts w:ascii="Times New Roman" w:eastAsia="Times New Roman" w:hAnsi="Times New Roman" w:cs="Times New Roman"/>
          <w:sz w:val="28"/>
          <w:szCs w:val="34"/>
          <w:lang w:eastAsia="ar-SA"/>
        </w:rPr>
      </w:pPr>
      <w:r w:rsidRPr="00EE05A2">
        <w:rPr>
          <w:rFonts w:ascii="Times New Roman" w:eastAsia="Times New Roman" w:hAnsi="Times New Roman" w:cs="Times New Roman"/>
          <w:sz w:val="28"/>
          <w:szCs w:val="34"/>
          <w:lang w:eastAsia="ar-SA"/>
        </w:rPr>
        <w:t>п</w:t>
      </w:r>
      <w:proofErr w:type="spellStart"/>
      <w:r w:rsidRPr="00EE05A2">
        <w:rPr>
          <w:rFonts w:ascii="Times New Roman" w:eastAsia="Times New Roman" w:hAnsi="Times New Roman" w:cs="Times New Roman"/>
          <w:sz w:val="28"/>
          <w:szCs w:val="34"/>
          <w:lang w:val="ru-RU" w:eastAsia="ar-SA"/>
        </w:rPr>
        <w:t>озбавлено</w:t>
      </w:r>
      <w:proofErr w:type="spellEnd"/>
      <w:r w:rsidRPr="00EE05A2">
        <w:rPr>
          <w:rFonts w:ascii="Times New Roman" w:eastAsia="Times New Roman" w:hAnsi="Times New Roman" w:cs="Times New Roman"/>
          <w:sz w:val="28"/>
          <w:szCs w:val="34"/>
          <w:lang w:eastAsia="ar-SA"/>
        </w:rPr>
        <w:t>ї батьківського піклування,</w:t>
      </w:r>
    </w:p>
    <w:p w:rsidR="00EE05A2" w:rsidRPr="00EE05A2" w:rsidRDefault="00EE05A2" w:rsidP="00EE05A2">
      <w:pPr>
        <w:keepNext/>
        <w:suppressAutoHyphens/>
        <w:spacing w:after="0" w:line="240" w:lineRule="auto"/>
        <w:ind w:right="-283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r w:rsidRPr="00EE05A2"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>встановлення  опіки та піклування</w:t>
      </w:r>
    </w:p>
    <w:p w:rsidR="00EE05A2" w:rsidRPr="00EE05A2" w:rsidRDefault="00EE05A2" w:rsidP="00EE05A2">
      <w:pPr>
        <w:shd w:val="clear" w:color="auto" w:fill="FFFFFF"/>
        <w:suppressAutoHyphens/>
        <w:spacing w:after="0" w:line="240" w:lineRule="auto"/>
        <w:ind w:right="-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EE05A2" w:rsidRPr="00EE05A2" w:rsidRDefault="00EE05A2" w:rsidP="00EE05A2">
      <w:pPr>
        <w:spacing w:after="0" w:line="240" w:lineRule="auto"/>
        <w:ind w:right="-283"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EE05A2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Керуючись статтею 243 Сімейного кодексу України, </w:t>
      </w:r>
      <w:r w:rsidRPr="00EE05A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статтею</w:t>
      </w:r>
      <w:r w:rsidRPr="00EE05A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34 </w:t>
      </w:r>
      <w:r w:rsidRPr="00EE05A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Закону України «Про місцеве самоврядування в Україні»,</w:t>
      </w:r>
      <w:r w:rsidRPr="00EE0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EE05A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статтею</w:t>
      </w:r>
      <w:proofErr w:type="spellEnd"/>
      <w:r w:rsidRPr="00EE05A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24 Закону </w:t>
      </w:r>
      <w:proofErr w:type="spellStart"/>
      <w:r w:rsidRPr="00EE05A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Pr="00EE05A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«Про </w:t>
      </w:r>
      <w:proofErr w:type="spellStart"/>
      <w:r w:rsidRPr="00EE05A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охорону</w:t>
      </w:r>
      <w:proofErr w:type="spellEnd"/>
      <w:r w:rsidRPr="00EE05A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EE05A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дитинства</w:t>
      </w:r>
      <w:proofErr w:type="spellEnd"/>
      <w:r w:rsidRPr="00EE05A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  <w:r w:rsidRPr="00EE0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E05A2">
        <w:rPr>
          <w:rFonts w:ascii="Times New Roman" w:eastAsia="Times New Roman" w:hAnsi="Times New Roman" w:cs="Times New Roman"/>
          <w:sz w:val="28"/>
          <w:szCs w:val="20"/>
          <w:lang w:eastAsia="ar-SA"/>
        </w:rPr>
        <w:t>постановою Кабінету Міністрів України від 24 вересня                    2008 року № 866 «Питання діяльності органів опіки та піклування, пов’язаної із захистом прав дитини», н</w:t>
      </w:r>
      <w:r w:rsidRPr="00EE05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 підставі </w:t>
      </w:r>
      <w:r w:rsidRPr="00EE05A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рішення </w:t>
      </w:r>
      <w:r w:rsidRPr="00EE0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Рівненського районного суду Рівненської області від 30 вересня 2020 року (справа № 570/2429/20) про позбавлення батьківських прав </w:t>
      </w:r>
      <w:proofErr w:type="spellStart"/>
      <w:r w:rsidRPr="00EE05A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Голубош</w:t>
      </w:r>
      <w:proofErr w:type="spellEnd"/>
      <w:r w:rsidRPr="00EE0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Наталії Олександрівни, витягу з Державного реєстру актів цивільного стану громадян про народження із зазначенням відомостей про батька відповідно до частини першої статті 135 Сімейного кодексу України від 20 березня 2020 року № 00025939783, виданого Рівненським міськрайонним відділом державної реєстрації актів цивільного стану Західного міжрегіонального управління Міністерства юстиції (м. Львів), витягу з Державного реєстру актів цивільного стану громадян про народження із зазначенням відомостей про батька відповідно до частини першої статті 135 Сімейного кодексу України від 12 березня 2020 року № 00025939690, виданого Рівненським міськрайонним відділом державної реєстрації актів цивільного стану Західного міжрегіонального управління Міністерства юстиції (м. Львів), </w:t>
      </w:r>
      <w:r w:rsidRPr="00EE05A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</w:t>
      </w:r>
      <w:r w:rsidRPr="00EE05A2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озглянувши подання та висновок служби у справах дітей </w:t>
      </w:r>
      <w:proofErr w:type="spellStart"/>
      <w:r w:rsidRPr="00EE05A2">
        <w:rPr>
          <w:rFonts w:ascii="Times New Roman" w:eastAsia="Times New Roman" w:hAnsi="Times New Roman" w:cs="Times New Roman"/>
          <w:sz w:val="28"/>
          <w:szCs w:val="20"/>
          <w:lang w:eastAsia="ar-SA"/>
        </w:rPr>
        <w:t>Шпанівської</w:t>
      </w:r>
      <w:proofErr w:type="spellEnd"/>
      <w:r w:rsidRPr="00EE05A2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сільської ради, заяву Мельничук Світлани Василівни, жительки села Малий Олексин Рівненського району Рівненської області щодо встановлення опіки над </w:t>
      </w:r>
      <w:r w:rsidRPr="00EE0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малолітнім</w:t>
      </w:r>
      <w:r w:rsidRPr="00EE0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0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Мельничуком Максимом Олександровичем, 20 лютого 2010 року народження, </w:t>
      </w:r>
      <w:r w:rsidRPr="00EE05A2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та піклування над неповнолітнім </w:t>
      </w:r>
      <w:r w:rsidRPr="00EE0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Мельничуком Артемом Олександровичем,                               24 березня 2004 року народження, враховуючи рекомендації комісії з питань захисту прав дитини </w:t>
      </w:r>
      <w:proofErr w:type="spellStart"/>
      <w:r w:rsidRPr="00EE0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Шпанівської</w:t>
      </w:r>
      <w:proofErr w:type="spellEnd"/>
      <w:r w:rsidRPr="00EE0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сільської ради (протокол від </w:t>
      </w:r>
      <w:r w:rsidR="002C38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20 </w:t>
      </w:r>
      <w:r w:rsidRPr="00EE0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листопада </w:t>
      </w:r>
      <w:r w:rsidR="002C38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</w:t>
      </w:r>
      <w:r w:rsidRPr="00EE0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2020 року № </w:t>
      </w:r>
      <w:r w:rsidR="002C38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Pr="00EE0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Pr="00EE05A2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та інтереси дітей, </w:t>
      </w:r>
      <w:r w:rsidRPr="00EE05A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виконавчий комітет </w:t>
      </w:r>
      <w:proofErr w:type="spellStart"/>
      <w:r w:rsidRPr="00EE05A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Шпанівської</w:t>
      </w:r>
      <w:proofErr w:type="spellEnd"/>
      <w:r w:rsidRPr="00EE05A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сільської ради </w:t>
      </w:r>
    </w:p>
    <w:p w:rsidR="00EE05A2" w:rsidRPr="00EE05A2" w:rsidRDefault="00EE05A2" w:rsidP="00EE05A2">
      <w:pPr>
        <w:shd w:val="clear" w:color="auto" w:fill="FFFFFF"/>
        <w:spacing w:after="0" w:line="316" w:lineRule="atLeast"/>
        <w:ind w:right="-28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2C388D" w:rsidRDefault="002C388D" w:rsidP="00EE05A2">
      <w:pPr>
        <w:shd w:val="clear" w:color="auto" w:fill="FFFFFF"/>
        <w:spacing w:after="0" w:line="316" w:lineRule="atLeast"/>
        <w:ind w:right="-28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2C388D" w:rsidRDefault="002C388D" w:rsidP="00EE05A2">
      <w:pPr>
        <w:shd w:val="clear" w:color="auto" w:fill="FFFFFF"/>
        <w:spacing w:after="0" w:line="316" w:lineRule="atLeast"/>
        <w:ind w:right="-28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EE05A2" w:rsidRPr="00EE05A2" w:rsidRDefault="00EE05A2" w:rsidP="00EE05A2">
      <w:pPr>
        <w:shd w:val="clear" w:color="auto" w:fill="FFFFFF"/>
        <w:spacing w:after="0" w:line="316" w:lineRule="atLeast"/>
        <w:ind w:right="-28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E05A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В И Р І Ш И В:</w:t>
      </w:r>
    </w:p>
    <w:p w:rsidR="00EE05A2" w:rsidRPr="00EE05A2" w:rsidRDefault="00EE05A2" w:rsidP="00EE05A2">
      <w:pPr>
        <w:shd w:val="clear" w:color="auto" w:fill="FFFFFF"/>
        <w:suppressAutoHyphens/>
        <w:spacing w:after="0" w:line="240" w:lineRule="auto"/>
        <w:ind w:right="-283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EE05A2" w:rsidRPr="00EE05A2" w:rsidRDefault="00EE05A2" w:rsidP="00EE05A2">
      <w:pPr>
        <w:shd w:val="clear" w:color="auto" w:fill="FFFFFF"/>
        <w:suppressAutoHyphens/>
        <w:spacing w:after="0" w:line="240" w:lineRule="auto"/>
        <w:ind w:right="-283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EE05A2" w:rsidRPr="00EE05A2" w:rsidRDefault="00EE05A2" w:rsidP="00EE05A2">
      <w:pPr>
        <w:shd w:val="clear" w:color="auto" w:fill="FFFFFF"/>
        <w:suppressAutoHyphens/>
        <w:spacing w:after="0" w:line="240" w:lineRule="auto"/>
        <w:ind w:right="-28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E05A2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  <w:t xml:space="preserve">1. Надати </w:t>
      </w:r>
      <w:r w:rsidRPr="00EE05A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Мельничуку Максиму Олександровичу, 20 лютого 2010 року народження, та Мельничуку Артему Олександровичу,</w:t>
      </w:r>
      <w:r w:rsidRPr="00EE05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E05A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09 квітня 2006 року народження</w:t>
      </w:r>
      <w:r w:rsidRPr="00EE05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EE05A2">
        <w:rPr>
          <w:rFonts w:ascii="Times New Roman" w:eastAsia="Times New Roman" w:hAnsi="Times New Roman" w:cs="Times New Roman"/>
          <w:sz w:val="28"/>
          <w:szCs w:val="20"/>
          <w:lang w:eastAsia="ar-SA"/>
        </w:rPr>
        <w:t>статус дитини, позбавленої батьківського піклування</w:t>
      </w:r>
      <w:r w:rsidRPr="00EE05A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E05A2" w:rsidRPr="00EE05A2" w:rsidRDefault="00EE05A2" w:rsidP="00EE05A2">
      <w:pPr>
        <w:shd w:val="clear" w:color="auto" w:fill="FFFFFF"/>
        <w:tabs>
          <w:tab w:val="left" w:pos="780"/>
          <w:tab w:val="left" w:pos="1050"/>
        </w:tabs>
        <w:suppressAutoHyphens/>
        <w:spacing w:after="0" w:line="240" w:lineRule="auto"/>
        <w:ind w:right="-283" w:firstLine="735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EE05A2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2. Встановити опіку над </w:t>
      </w:r>
      <w:r w:rsidRPr="00EE05A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Мельничуком Максимом Олександровичем,                         20 лютого 2010 року народження, </w:t>
      </w:r>
      <w:r w:rsidRPr="00EE05A2">
        <w:rPr>
          <w:rFonts w:ascii="Times New Roman" w:eastAsia="Times New Roman" w:hAnsi="Times New Roman" w:cs="Times New Roman"/>
          <w:sz w:val="28"/>
          <w:szCs w:val="20"/>
          <w:lang w:eastAsia="ar-SA"/>
        </w:rPr>
        <w:t>та призначити його опікуном                                                  Мельничук Світлану Василівну, жительку села Малий Олексин Рівненського району Рівненської області.</w:t>
      </w:r>
    </w:p>
    <w:p w:rsidR="00EE05A2" w:rsidRPr="00EE05A2" w:rsidRDefault="00EE05A2" w:rsidP="00EE05A2">
      <w:pPr>
        <w:shd w:val="clear" w:color="auto" w:fill="FFFFFF"/>
        <w:tabs>
          <w:tab w:val="left" w:pos="780"/>
          <w:tab w:val="left" w:pos="1050"/>
        </w:tabs>
        <w:suppressAutoHyphens/>
        <w:spacing w:after="0" w:line="240" w:lineRule="auto"/>
        <w:ind w:right="-283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EE05A2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         3. Встановити піклування над неповнолітнім </w:t>
      </w:r>
      <w:r w:rsidRPr="00EE05A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Мельничуком Артемом Олександровичем,</w:t>
      </w:r>
      <w:r w:rsidRPr="00EE05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E05A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09 квітня 2006 року народження</w:t>
      </w:r>
      <w:r w:rsidRPr="00EE05A2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та призначити його піклувальником Мельничук Світлану Василівну, жительку села Малий Олексин Рівненського району Рівненської області.</w:t>
      </w:r>
    </w:p>
    <w:p w:rsidR="00EE05A2" w:rsidRPr="00EE05A2" w:rsidRDefault="00EE05A2" w:rsidP="00EE05A2">
      <w:pPr>
        <w:shd w:val="clear" w:color="auto" w:fill="FFFFFF"/>
        <w:spacing w:before="120" w:after="120" w:line="240" w:lineRule="auto"/>
        <w:ind w:right="-283" w:firstLine="57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EE05A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4.  </w:t>
      </w:r>
      <w:r w:rsidRPr="00EE05A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Контроль за виконанням цього рішення покласти на </w:t>
      </w:r>
      <w:r w:rsidRPr="00EE0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начальника служби    у справах дітей </w:t>
      </w:r>
      <w:proofErr w:type="spellStart"/>
      <w:r w:rsidRPr="00EE05A2">
        <w:rPr>
          <w:rFonts w:ascii="Times New Roman" w:eastAsia="Times New Roman" w:hAnsi="Times New Roman" w:cs="Times New Roman"/>
          <w:sz w:val="28"/>
          <w:szCs w:val="28"/>
          <w:lang w:eastAsia="ru-RU"/>
        </w:rPr>
        <w:t>Шпанівської</w:t>
      </w:r>
      <w:proofErr w:type="spellEnd"/>
      <w:r w:rsidRPr="00EE0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Ольгу П’яну.</w:t>
      </w:r>
    </w:p>
    <w:p w:rsidR="00EE05A2" w:rsidRPr="00EE05A2" w:rsidRDefault="00EE05A2" w:rsidP="00EE05A2">
      <w:pPr>
        <w:keepNext/>
        <w:numPr>
          <w:ilvl w:val="1"/>
          <w:numId w:val="0"/>
        </w:numPr>
        <w:tabs>
          <w:tab w:val="num" w:pos="576"/>
        </w:tabs>
        <w:suppressAutoHyphens/>
        <w:spacing w:after="0" w:line="240" w:lineRule="auto"/>
        <w:ind w:left="576" w:right="-283" w:hanging="576"/>
        <w:outlineLvl w:val="1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</w:p>
    <w:p w:rsidR="00EE05A2" w:rsidRPr="00EE05A2" w:rsidRDefault="00EE05A2" w:rsidP="00EE05A2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ind w:left="576" w:right="-283" w:hanging="576"/>
        <w:outlineLvl w:val="1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</w:p>
    <w:p w:rsidR="00EE05A2" w:rsidRPr="00EE05A2" w:rsidRDefault="00EE05A2" w:rsidP="00EE05A2">
      <w:pPr>
        <w:shd w:val="clear" w:color="auto" w:fill="FFFFFF"/>
        <w:spacing w:after="0" w:line="316" w:lineRule="atLeast"/>
        <w:ind w:right="-283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EE05A2" w:rsidRPr="00EE05A2" w:rsidRDefault="00EE05A2" w:rsidP="00EE05A2">
      <w:pPr>
        <w:shd w:val="clear" w:color="auto" w:fill="FFFFFF"/>
        <w:spacing w:after="0" w:line="316" w:lineRule="atLeast"/>
        <w:ind w:right="-283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EE05A2" w:rsidRPr="00EE05A2" w:rsidRDefault="00EE05A2" w:rsidP="00EE05A2">
      <w:pPr>
        <w:shd w:val="clear" w:color="auto" w:fill="FFFFFF"/>
        <w:spacing w:after="0" w:line="316" w:lineRule="atLeast"/>
        <w:ind w:right="-283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EE05A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Сільський  голова</w:t>
      </w:r>
      <w:r w:rsidRPr="00EE05A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  </w:t>
      </w:r>
      <w:r w:rsidRPr="00EE05A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  </w:t>
      </w:r>
      <w:r w:rsidRPr="00EE05A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       </w:t>
      </w:r>
      <w:r w:rsidRPr="00EE05A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Микола СТОЛЯРЧУК</w:t>
      </w:r>
      <w:r w:rsidRPr="00EE05A2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 </w:t>
      </w:r>
    </w:p>
    <w:p w:rsidR="00EE05A2" w:rsidRPr="00EE05A2" w:rsidRDefault="00EE05A2" w:rsidP="00EE05A2">
      <w:pPr>
        <w:suppressAutoHyphens/>
        <w:spacing w:after="0" w:line="240" w:lineRule="auto"/>
        <w:ind w:right="-28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ar-SA"/>
        </w:rPr>
      </w:pPr>
    </w:p>
    <w:p w:rsidR="00EE05A2" w:rsidRPr="00EE05A2" w:rsidRDefault="00EE05A2" w:rsidP="00EE05A2">
      <w:pPr>
        <w:suppressAutoHyphens/>
        <w:spacing w:after="0" w:line="240" w:lineRule="auto"/>
        <w:ind w:right="-28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ar-SA"/>
        </w:rPr>
      </w:pPr>
    </w:p>
    <w:p w:rsidR="00EE05A2" w:rsidRPr="00EE05A2" w:rsidRDefault="00EE05A2" w:rsidP="00EE05A2">
      <w:pPr>
        <w:suppressAutoHyphens/>
        <w:spacing w:after="0" w:line="240" w:lineRule="auto"/>
        <w:ind w:right="-28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ar-SA"/>
        </w:rPr>
      </w:pPr>
    </w:p>
    <w:p w:rsidR="00EE05A2" w:rsidRPr="00EE05A2" w:rsidRDefault="00EE05A2" w:rsidP="00EE05A2">
      <w:pPr>
        <w:suppressAutoHyphens/>
        <w:spacing w:after="0" w:line="240" w:lineRule="auto"/>
        <w:ind w:right="-28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</w:p>
    <w:p w:rsidR="00EE05A2" w:rsidRPr="00EE05A2" w:rsidRDefault="00EE05A2" w:rsidP="00EE05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10F5D" w:rsidRDefault="00D10F5D"/>
    <w:sectPr w:rsidR="00D10F5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204"/>
    <w:rsid w:val="00063B7A"/>
    <w:rsid w:val="002C388D"/>
    <w:rsid w:val="00552204"/>
    <w:rsid w:val="00D10F5D"/>
    <w:rsid w:val="00EE0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779C1"/>
  <w15:chartTrackingRefBased/>
  <w15:docId w15:val="{69D12B86-62D3-438E-8C78-C5EFC89F5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2128</Words>
  <Characters>1213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2020-11-17T09:43:00Z</dcterms:created>
  <dcterms:modified xsi:type="dcterms:W3CDTF">2020-11-17T11:46:00Z</dcterms:modified>
</cp:coreProperties>
</file>