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D079BF">
        <w:rPr>
          <w:color w:val="333333"/>
          <w:sz w:val="28"/>
          <w:szCs w:val="28"/>
        </w:rPr>
        <w:t>Шекелю</w:t>
      </w:r>
      <w:proofErr w:type="spellEnd"/>
      <w:r w:rsidR="00D079BF">
        <w:rPr>
          <w:color w:val="333333"/>
          <w:sz w:val="28"/>
          <w:szCs w:val="28"/>
        </w:rPr>
        <w:t xml:space="preserve"> В.Я.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D079BF">
        <w:rPr>
          <w:color w:val="333333"/>
          <w:sz w:val="28"/>
          <w:szCs w:val="28"/>
        </w:rPr>
        <w:t>Шекеля</w:t>
      </w:r>
      <w:proofErr w:type="spellEnd"/>
      <w:r w:rsidR="00D079BF">
        <w:rPr>
          <w:color w:val="333333"/>
          <w:sz w:val="28"/>
          <w:szCs w:val="28"/>
        </w:rPr>
        <w:t xml:space="preserve"> Валерія Святославовича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D079BF">
        <w:rPr>
          <w:color w:val="333333"/>
          <w:sz w:val="28"/>
          <w:szCs w:val="28"/>
        </w:rPr>
        <w:t>Шекелю</w:t>
      </w:r>
      <w:proofErr w:type="spellEnd"/>
      <w:r w:rsidR="00D079BF">
        <w:rPr>
          <w:color w:val="333333"/>
          <w:sz w:val="28"/>
          <w:szCs w:val="28"/>
        </w:rPr>
        <w:t xml:space="preserve"> Валерію Святославовичу</w:t>
      </w:r>
      <w:r>
        <w:rPr>
          <w:color w:val="333333"/>
          <w:sz w:val="28"/>
          <w:szCs w:val="28"/>
        </w:rPr>
        <w:t>, жител</w:t>
      </w:r>
      <w:r w:rsidR="00D079BF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</w:t>
      </w:r>
      <w:r w:rsidR="00D079BF">
        <w:rPr>
          <w:color w:val="333333"/>
          <w:sz w:val="28"/>
          <w:szCs w:val="28"/>
        </w:rPr>
        <w:t>Шпанів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21F67-7E70-41C6-BA2F-C0E63EA32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2020-02-21T07:45:00Z</dcterms:created>
  <dcterms:modified xsi:type="dcterms:W3CDTF">2020-02-21T07:45:00Z</dcterms:modified>
</cp:coreProperties>
</file>