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9FBDC3" w14:textId="25BBC84D" w:rsidR="00486C98" w:rsidRDefault="00486C98" w:rsidP="00486C98">
      <w:pPr>
        <w:pStyle w:val="Standard"/>
        <w:jc w:val="center"/>
        <w:rPr>
          <w:rFonts w:ascii="Times New Roman CYR" w:hAnsi="Times New Roman CYR" w:cs="Times New Roman CYR"/>
          <w:b/>
          <w:bCs/>
          <w:caps/>
          <w:sz w:val="16"/>
          <w:szCs w:val="16"/>
        </w:rPr>
      </w:pPr>
      <w:r>
        <w:rPr>
          <w:rFonts w:ascii="Academy, 'Times New Roman'" w:hAnsi="Academy, 'Times New Roman'" w:cs="Academy, 'Times New Roman'"/>
          <w:noProof/>
          <w:lang w:eastAsia="uk-UA" w:bidi="ar-SA"/>
        </w:rPr>
        <w:drawing>
          <wp:inline distT="0" distB="0" distL="0" distR="0" wp14:anchorId="196C23A2" wp14:editId="54719DB3">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5F3FDFB8" w14:textId="77777777" w:rsidR="00486C98" w:rsidRDefault="00486C98" w:rsidP="00486C98">
      <w:pPr>
        <w:pStyle w:val="Standard"/>
        <w:jc w:val="center"/>
        <w:rPr>
          <w:rFonts w:ascii="Times New Roman CYR" w:hAnsi="Times New Roman CYR" w:cs="Times New Roman CYR"/>
          <w:b/>
          <w:bCs/>
          <w:caps/>
          <w:sz w:val="16"/>
          <w:szCs w:val="16"/>
        </w:rPr>
      </w:pPr>
    </w:p>
    <w:p w14:paraId="307675AE" w14:textId="77777777" w:rsidR="00486C98" w:rsidRDefault="00486C98" w:rsidP="00486C98">
      <w:pPr>
        <w:pStyle w:val="Standard"/>
        <w:jc w:val="center"/>
        <w:rPr>
          <w:rFonts w:ascii="Times New Roman CYR" w:hAnsi="Times New Roman CYR" w:cs="Times New Roman CYR"/>
          <w:b/>
          <w:bCs/>
          <w:caps/>
          <w:sz w:val="28"/>
          <w:szCs w:val="28"/>
        </w:rPr>
      </w:pPr>
      <w:r>
        <w:rPr>
          <w:rFonts w:ascii="Times New Roman CYR" w:hAnsi="Times New Roman CYR" w:cs="Times New Roman CYR"/>
          <w:b/>
          <w:bCs/>
          <w:caps/>
          <w:sz w:val="28"/>
          <w:szCs w:val="28"/>
        </w:rPr>
        <w:t>Україна</w:t>
      </w:r>
    </w:p>
    <w:p w14:paraId="4B8D53E6" w14:textId="77777777" w:rsidR="00486C98" w:rsidRDefault="00486C98" w:rsidP="00486C98">
      <w:pPr>
        <w:pStyle w:val="4"/>
        <w:spacing w:before="120" w:after="120" w:line="220" w:lineRule="exact"/>
        <w:jc w:val="center"/>
        <w:rPr>
          <w:rFonts w:ascii="Times New Roman CYR" w:hAnsi="Times New Roman CYR" w:cs="Times New Roman CYR"/>
          <w:caps/>
        </w:rPr>
      </w:pPr>
      <w:r>
        <w:rPr>
          <w:rFonts w:ascii="Times New Roman CYR" w:hAnsi="Times New Roman CYR" w:cs="Times New Roman CYR"/>
          <w:caps/>
        </w:rPr>
        <w:t>ШПАНІВСЬКА сільська рада</w:t>
      </w:r>
    </w:p>
    <w:p w14:paraId="07D88788" w14:textId="77777777" w:rsidR="00486C98" w:rsidRDefault="00486C98" w:rsidP="00486C98">
      <w:pPr>
        <w:pStyle w:val="Standard"/>
        <w:spacing w:line="220" w:lineRule="exact"/>
        <w:jc w:val="center"/>
        <w:rPr>
          <w:b/>
          <w:sz w:val="28"/>
          <w:szCs w:val="28"/>
        </w:rPr>
      </w:pPr>
      <w:r>
        <w:rPr>
          <w:b/>
          <w:sz w:val="28"/>
          <w:szCs w:val="28"/>
        </w:rPr>
        <w:t>РІВНЕНСЬКОГО РАЙОНУ РІВНЕНСЬКОЇ ОБЛАСТІ</w:t>
      </w:r>
    </w:p>
    <w:p w14:paraId="18D4323E" w14:textId="77777777" w:rsidR="00486C98" w:rsidRDefault="00486C98" w:rsidP="00486C98">
      <w:pPr>
        <w:pStyle w:val="Standard"/>
        <w:jc w:val="center"/>
        <w:rPr>
          <w:sz w:val="28"/>
          <w:szCs w:val="28"/>
        </w:rPr>
      </w:pPr>
      <w:r>
        <w:rPr>
          <w:sz w:val="28"/>
          <w:szCs w:val="28"/>
        </w:rPr>
        <w:t>(виконавчий комітет)</w:t>
      </w:r>
    </w:p>
    <w:p w14:paraId="1F983317" w14:textId="77777777" w:rsidR="00486C98" w:rsidRDefault="00486C98" w:rsidP="00486C98">
      <w:pPr>
        <w:pStyle w:val="Standard"/>
        <w:jc w:val="center"/>
        <w:rPr>
          <w:b/>
          <w:sz w:val="28"/>
          <w:szCs w:val="28"/>
        </w:rPr>
      </w:pPr>
    </w:p>
    <w:p w14:paraId="2CECC688" w14:textId="4BFC1FD7" w:rsidR="00486C98" w:rsidRDefault="00486C98" w:rsidP="00486C98">
      <w:pPr>
        <w:pStyle w:val="Standard"/>
        <w:jc w:val="center"/>
        <w:rPr>
          <w:b/>
          <w:sz w:val="28"/>
          <w:szCs w:val="28"/>
        </w:rPr>
      </w:pPr>
      <w:r>
        <w:rPr>
          <w:b/>
          <w:sz w:val="28"/>
          <w:szCs w:val="28"/>
        </w:rPr>
        <w:t xml:space="preserve">   Р І Ш Е Н </w:t>
      </w:r>
      <w:proofErr w:type="spellStart"/>
      <w:r>
        <w:rPr>
          <w:b/>
          <w:sz w:val="28"/>
          <w:szCs w:val="28"/>
        </w:rPr>
        <w:t>Н</w:t>
      </w:r>
      <w:proofErr w:type="spellEnd"/>
      <w:r>
        <w:rPr>
          <w:b/>
          <w:sz w:val="28"/>
          <w:szCs w:val="28"/>
        </w:rPr>
        <w:t xml:space="preserve"> Я        </w:t>
      </w:r>
      <w:bookmarkStart w:id="0" w:name="_GoBack"/>
      <w:bookmarkEnd w:id="0"/>
      <w:r>
        <w:rPr>
          <w:b/>
          <w:sz w:val="28"/>
          <w:szCs w:val="28"/>
        </w:rPr>
        <w:t xml:space="preserve">   </w:t>
      </w:r>
    </w:p>
    <w:p w14:paraId="12892CB2" w14:textId="77777777" w:rsidR="00486C98" w:rsidRDefault="00486C98" w:rsidP="00486C98">
      <w:pPr>
        <w:pStyle w:val="Standard"/>
        <w:jc w:val="center"/>
        <w:rPr>
          <w:b/>
          <w:sz w:val="28"/>
          <w:szCs w:val="28"/>
        </w:rPr>
      </w:pPr>
    </w:p>
    <w:p w14:paraId="3384619C" w14:textId="77777777" w:rsidR="00486C98" w:rsidRDefault="00486C98" w:rsidP="00486C98">
      <w:pPr>
        <w:pStyle w:val="Standard"/>
        <w:jc w:val="center"/>
        <w:rPr>
          <w:b/>
          <w:sz w:val="28"/>
          <w:szCs w:val="28"/>
        </w:rPr>
      </w:pPr>
      <w:r>
        <w:rPr>
          <w:b/>
          <w:sz w:val="28"/>
          <w:szCs w:val="28"/>
        </w:rPr>
        <w:t xml:space="preserve">           </w:t>
      </w:r>
    </w:p>
    <w:p w14:paraId="78A1794E" w14:textId="77777777" w:rsidR="00486C98" w:rsidRDefault="00486C98" w:rsidP="00486C98">
      <w:pPr>
        <w:pStyle w:val="Standard"/>
        <w:rPr>
          <w:sz w:val="28"/>
          <w:szCs w:val="28"/>
        </w:rPr>
      </w:pPr>
    </w:p>
    <w:p w14:paraId="65B7AB28" w14:textId="77777777" w:rsidR="00486C98" w:rsidRDefault="00486C98" w:rsidP="00486C98">
      <w:pPr>
        <w:pStyle w:val="Standard"/>
        <w:jc w:val="both"/>
        <w:rPr>
          <w:sz w:val="28"/>
          <w:szCs w:val="28"/>
        </w:rPr>
      </w:pPr>
      <w:r>
        <w:rPr>
          <w:sz w:val="28"/>
          <w:szCs w:val="28"/>
        </w:rPr>
        <w:t xml:space="preserve"> 26   травня  2021 року                                                                               №_____</w:t>
      </w:r>
    </w:p>
    <w:p w14:paraId="522E0741" w14:textId="77777777" w:rsidR="00486C98" w:rsidRDefault="00486C98" w:rsidP="00486C98">
      <w:pPr>
        <w:pStyle w:val="Standard"/>
        <w:jc w:val="both"/>
        <w:rPr>
          <w:rFonts w:cs="Times New Roman"/>
          <w:b/>
          <w:sz w:val="28"/>
          <w:szCs w:val="28"/>
        </w:rPr>
      </w:pPr>
    </w:p>
    <w:p w14:paraId="4AD92DC4" w14:textId="77777777" w:rsidR="00486C98" w:rsidRDefault="00486C98" w:rsidP="00486C98">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тимчасової поштової </w:t>
      </w:r>
    </w:p>
    <w:p w14:paraId="08BD9A4A" w14:textId="77777777" w:rsidR="00486C98" w:rsidRDefault="00486C98" w:rsidP="00486C98">
      <w:pPr>
        <w:spacing w:after="0"/>
        <w:rPr>
          <w:rFonts w:ascii="Times New Roman" w:hAnsi="Times New Roman" w:cs="Times New Roman"/>
          <w:sz w:val="28"/>
          <w:szCs w:val="28"/>
        </w:rPr>
      </w:pPr>
      <w:r>
        <w:rPr>
          <w:rFonts w:ascii="Times New Roman" w:hAnsi="Times New Roman" w:cs="Times New Roman"/>
          <w:sz w:val="28"/>
          <w:szCs w:val="28"/>
        </w:rPr>
        <w:t xml:space="preserve">адреси  земельній ділянці </w:t>
      </w:r>
    </w:p>
    <w:p w14:paraId="36F4D67C" w14:textId="581A03B3" w:rsidR="00486C98" w:rsidRDefault="00486C98" w:rsidP="00486C98">
      <w:pPr>
        <w:spacing w:after="0"/>
        <w:rPr>
          <w:rFonts w:ascii="Times New Roman" w:hAnsi="Times New Roman" w:cs="Times New Roman"/>
          <w:sz w:val="28"/>
          <w:szCs w:val="28"/>
        </w:rPr>
      </w:pPr>
      <w:r>
        <w:rPr>
          <w:rFonts w:ascii="Times New Roman" w:hAnsi="Times New Roman" w:cs="Times New Roman"/>
          <w:sz w:val="28"/>
          <w:szCs w:val="28"/>
        </w:rPr>
        <w:t>гр. Карпунець Тетяни Миколаївни</w:t>
      </w:r>
    </w:p>
    <w:p w14:paraId="790CD15A" w14:textId="77777777" w:rsidR="00486C98" w:rsidRDefault="00486C98" w:rsidP="00486C98">
      <w:pPr>
        <w:spacing w:after="0"/>
        <w:rPr>
          <w:rFonts w:ascii="Times New Roman" w:hAnsi="Times New Roman" w:cs="Times New Roman"/>
          <w:sz w:val="28"/>
          <w:szCs w:val="28"/>
        </w:rPr>
      </w:pPr>
    </w:p>
    <w:p w14:paraId="69D52431" w14:textId="60CAA2D1" w:rsidR="00486C98" w:rsidRDefault="00486C98" w:rsidP="00486C98">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Карпунець Тетяни Миколаївни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30DA6124" w14:textId="77777777" w:rsidR="00486C98" w:rsidRDefault="00486C98" w:rsidP="00486C98">
      <w:pPr>
        <w:spacing w:after="0"/>
        <w:jc w:val="both"/>
        <w:rPr>
          <w:rFonts w:ascii="Times New Roman" w:hAnsi="Times New Roman" w:cs="Times New Roman"/>
          <w:sz w:val="28"/>
          <w:szCs w:val="28"/>
        </w:rPr>
      </w:pPr>
    </w:p>
    <w:p w14:paraId="44CD66CA" w14:textId="77777777" w:rsidR="00486C98" w:rsidRDefault="00486C98" w:rsidP="00486C98">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16ED1C84" w14:textId="45B39F12" w:rsidR="00486C98" w:rsidRDefault="00486C98" w:rsidP="00486C98">
      <w:pPr>
        <w:jc w:val="both"/>
        <w:rPr>
          <w:rFonts w:ascii="Times New Roman" w:hAnsi="Times New Roman" w:cs="Times New Roman"/>
          <w:sz w:val="28"/>
          <w:szCs w:val="28"/>
        </w:rPr>
      </w:pPr>
      <w:r>
        <w:rPr>
          <w:rFonts w:ascii="Times New Roman" w:hAnsi="Times New Roman" w:cs="Times New Roman"/>
          <w:sz w:val="28"/>
          <w:szCs w:val="28"/>
        </w:rPr>
        <w:t xml:space="preserve">1. Присвоїти тимчасову поштову адресу земельній ділянці, що належить заявнику Карпунець Тетяні Миколаївні для будівництва та обслуговування житлового будинку, господарських будівель і споруд, кадастровий номер 5624689500:07:035:0551 і знаходиться в селі Великий Олексин а саме:                                      </w:t>
      </w:r>
    </w:p>
    <w:p w14:paraId="216BB239" w14:textId="77777777" w:rsidR="00486C98" w:rsidRDefault="00486C98" w:rsidP="00486C98">
      <w:pPr>
        <w:jc w:val="both"/>
        <w:rPr>
          <w:rFonts w:ascii="Times New Roman" w:hAnsi="Times New Roman" w:cs="Times New Roman"/>
          <w:sz w:val="28"/>
          <w:szCs w:val="28"/>
        </w:rPr>
      </w:pPr>
      <w:r>
        <w:rPr>
          <w:rFonts w:ascii="Times New Roman" w:hAnsi="Times New Roman" w:cs="Times New Roman"/>
          <w:sz w:val="28"/>
          <w:szCs w:val="28"/>
        </w:rPr>
        <w:t xml:space="preserve">                                                        </w:t>
      </w:r>
    </w:p>
    <w:p w14:paraId="3BA0E603" w14:textId="33379EB6" w:rsidR="00486C98" w:rsidRDefault="00486C98" w:rsidP="00486C98">
      <w:pPr>
        <w:spacing w:after="0"/>
        <w:ind w:firstLine="2977"/>
        <w:rPr>
          <w:rFonts w:ascii="Times New Roman" w:hAnsi="Times New Roman" w:cs="Times New Roman"/>
          <w:sz w:val="28"/>
          <w:szCs w:val="28"/>
        </w:rPr>
      </w:pPr>
      <w:r>
        <w:rPr>
          <w:rFonts w:ascii="Times New Roman" w:hAnsi="Times New Roman" w:cs="Times New Roman"/>
          <w:sz w:val="28"/>
          <w:szCs w:val="28"/>
        </w:rPr>
        <w:t>вул. Кам’яна, 12</w:t>
      </w:r>
    </w:p>
    <w:p w14:paraId="26A4C880" w14:textId="1BD7E644" w:rsidR="00486C98" w:rsidRDefault="00486C98" w:rsidP="00486C98">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Великий Олексин </w:t>
      </w:r>
    </w:p>
    <w:p w14:paraId="1AAC8DF3" w14:textId="77777777" w:rsidR="00486C98" w:rsidRDefault="00486C98" w:rsidP="00486C98">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68CE66A3" w14:textId="77777777" w:rsidR="00486C98" w:rsidRDefault="00486C98" w:rsidP="00486C98">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5144605E" w14:textId="77777777" w:rsidR="00486C98" w:rsidRDefault="00486C98" w:rsidP="00486C98">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4731D83B" w14:textId="77777777" w:rsidR="00486C98" w:rsidRDefault="00486C98" w:rsidP="00486C98">
      <w:pPr>
        <w:jc w:val="both"/>
        <w:rPr>
          <w:rFonts w:ascii="Times New Roman" w:hAnsi="Times New Roman" w:cs="Times New Roman"/>
        </w:rPr>
      </w:pPr>
      <w:r>
        <w:t xml:space="preserve"> </w:t>
      </w:r>
    </w:p>
    <w:p w14:paraId="5E41205B" w14:textId="77777777" w:rsidR="00486C98" w:rsidRDefault="00486C98" w:rsidP="00486C98">
      <w:pPr>
        <w:jc w:val="both"/>
      </w:pPr>
      <w:r>
        <w:t xml:space="preserve"> </w:t>
      </w:r>
    </w:p>
    <w:p w14:paraId="58F569D8" w14:textId="44A981B0" w:rsidR="00486C98" w:rsidRDefault="00486C98" w:rsidP="00486C98">
      <w:r>
        <w:rPr>
          <w:rFonts w:ascii="Times New Roman" w:hAnsi="Times New Roman" w:cs="Times New Roman"/>
          <w:sz w:val="28"/>
          <w:szCs w:val="28"/>
        </w:rPr>
        <w:t>Сільський голова                                                             Микола СТОЛЯРЧУК</w:t>
      </w:r>
    </w:p>
    <w:p w14:paraId="047BB59C"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cademy, 'Times New Roman'">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746"/>
    <w:rsid w:val="00486C98"/>
    <w:rsid w:val="0083719F"/>
    <w:rsid w:val="008B50B5"/>
    <w:rsid w:val="009036B3"/>
    <w:rsid w:val="00B51C2F"/>
    <w:rsid w:val="00BB513F"/>
    <w:rsid w:val="00C11BDF"/>
    <w:rsid w:val="00C367F6"/>
    <w:rsid w:val="00DC50E7"/>
    <w:rsid w:val="00E96E84"/>
    <w:rsid w:val="00EF161B"/>
    <w:rsid w:val="00F2374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3D7C8"/>
  <w15:chartTrackingRefBased/>
  <w15:docId w15:val="{E823216B-641C-45C3-BBFF-6E9638769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6C98"/>
    <w:pPr>
      <w:spacing w:line="252" w:lineRule="auto"/>
    </w:pPr>
  </w:style>
  <w:style w:type="paragraph" w:styleId="4">
    <w:name w:val="heading 4"/>
    <w:basedOn w:val="Standard"/>
    <w:next w:val="Standard"/>
    <w:link w:val="40"/>
    <w:semiHidden/>
    <w:unhideWhenUsed/>
    <w:qFormat/>
    <w:rsid w:val="00486C9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486C98"/>
    <w:rPr>
      <w:rFonts w:ascii="Times New Roman" w:eastAsia="SimSun" w:hAnsi="Times New Roman" w:cs="Mangal"/>
      <w:b/>
      <w:bCs/>
      <w:kern w:val="3"/>
      <w:sz w:val="28"/>
      <w:szCs w:val="28"/>
      <w:lang w:eastAsia="zh-CN" w:bidi="hi-IN"/>
    </w:rPr>
  </w:style>
  <w:style w:type="paragraph" w:customStyle="1" w:styleId="Standard">
    <w:name w:val="Standard"/>
    <w:rsid w:val="00486C98"/>
    <w:pPr>
      <w:widowControl w:val="0"/>
      <w:suppressAutoHyphens/>
      <w:autoSpaceDN w:val="0"/>
      <w:spacing w:after="0" w:line="240" w:lineRule="auto"/>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5139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940</Words>
  <Characters>537</Characters>
  <Application>Microsoft Office Word</Application>
  <DocSecurity>0</DocSecurity>
  <Lines>4</Lines>
  <Paragraphs>2</Paragraphs>
  <ScaleCrop>false</ScaleCrop>
  <Company/>
  <LinksUpToDate>false</LinksUpToDate>
  <CharactersWithSpaces>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cp:lastPrinted>2021-05-21T11:30:00Z</cp:lastPrinted>
  <dcterms:created xsi:type="dcterms:W3CDTF">2021-05-19T05:37:00Z</dcterms:created>
  <dcterms:modified xsi:type="dcterms:W3CDTF">2021-05-21T11:30:00Z</dcterms:modified>
</cp:coreProperties>
</file>