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AE8" w:rsidRPr="00735802" w:rsidRDefault="00307AE8" w:rsidP="00307AE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3580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ПОВІДОМЛЕННЯ</w:t>
      </w:r>
    </w:p>
    <w:p w:rsidR="00307AE8" w:rsidRDefault="0045748D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Пленарне засідання </w:t>
      </w:r>
      <w:r w:rsidR="00604189">
        <w:rPr>
          <w:rFonts w:ascii="Times New Roman" w:hAnsi="Times New Roman" w:cs="Times New Roman"/>
          <w:sz w:val="28"/>
          <w:szCs w:val="28"/>
          <w:lang w:val="uk-UA"/>
        </w:rPr>
        <w:t>чергової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6299">
        <w:rPr>
          <w:rFonts w:ascii="Times New Roman" w:hAnsi="Times New Roman" w:cs="Times New Roman"/>
          <w:sz w:val="28"/>
          <w:szCs w:val="28"/>
          <w:lang w:val="uk-UA"/>
        </w:rPr>
        <w:t>одинадцятої</w:t>
      </w:r>
      <w:r w:rsidR="008713F8">
        <w:rPr>
          <w:rFonts w:ascii="Times New Roman" w:hAnsi="Times New Roman" w:cs="Times New Roman"/>
          <w:sz w:val="28"/>
          <w:szCs w:val="28"/>
          <w:lang w:val="uk-UA"/>
        </w:rPr>
        <w:t xml:space="preserve">  сесії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 </w:t>
      </w:r>
      <w:r w:rsidR="00735802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відбудеться </w:t>
      </w:r>
      <w:r w:rsidR="00CA6299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6299">
        <w:rPr>
          <w:rFonts w:ascii="Times New Roman" w:hAnsi="Times New Roman" w:cs="Times New Roman"/>
          <w:sz w:val="28"/>
          <w:szCs w:val="28"/>
          <w:lang w:val="uk-UA"/>
        </w:rPr>
        <w:t>лютого 2022</w:t>
      </w:r>
      <w:r w:rsidR="000E00B9">
        <w:rPr>
          <w:rFonts w:ascii="Times New Roman" w:hAnsi="Times New Roman" w:cs="Times New Roman"/>
          <w:sz w:val="28"/>
          <w:szCs w:val="28"/>
          <w:lang w:val="uk-UA"/>
        </w:rPr>
        <w:t xml:space="preserve"> року  об 10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.00 у </w:t>
      </w:r>
      <w:r w:rsidR="0035790A">
        <w:rPr>
          <w:rFonts w:ascii="Times New Roman" w:hAnsi="Times New Roman" w:cs="Times New Roman"/>
          <w:sz w:val="28"/>
          <w:szCs w:val="28"/>
          <w:lang w:val="uk-UA"/>
        </w:rPr>
        <w:t>приміщенні відділу освіти (конференц-зал)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 (с.Шпанів вул.Шкільна,2а).</w:t>
      </w:r>
    </w:p>
    <w:p w:rsidR="000E00B9" w:rsidRDefault="000E00B9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00B9" w:rsidRDefault="000E00B9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Шпанівський 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Микола СТОЛЯРЧУК</w:t>
      </w:r>
    </w:p>
    <w:p w:rsidR="000E00B9" w:rsidRPr="000E00B9" w:rsidRDefault="000E00B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B9">
        <w:rPr>
          <w:rFonts w:ascii="Times New Roman" w:hAnsi="Times New Roman" w:cs="Times New Roman"/>
          <w:sz w:val="24"/>
          <w:szCs w:val="24"/>
          <w:lang w:val="uk-UA"/>
        </w:rPr>
        <w:t>Оприлюднено на сайті</w:t>
      </w:r>
    </w:p>
    <w:p w:rsidR="000E00B9" w:rsidRPr="000E00B9" w:rsidRDefault="000E00B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B9">
        <w:rPr>
          <w:rFonts w:ascii="Times New Roman" w:hAnsi="Times New Roman" w:cs="Times New Roman"/>
          <w:sz w:val="24"/>
          <w:szCs w:val="24"/>
          <w:lang w:val="uk-UA"/>
        </w:rPr>
        <w:t>Шпанівської сільської ради</w:t>
      </w:r>
    </w:p>
    <w:p w:rsidR="000E00B9" w:rsidRPr="000E00B9" w:rsidRDefault="00CA629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F94CE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02.2022</w:t>
      </w:r>
      <w:bookmarkStart w:id="0" w:name="_GoBack"/>
      <w:bookmarkEnd w:id="0"/>
      <w:r w:rsidR="000E00B9" w:rsidRPr="000E00B9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sectPr w:rsidR="000E00B9" w:rsidRPr="000E00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E8"/>
    <w:rsid w:val="000E00B9"/>
    <w:rsid w:val="00163976"/>
    <w:rsid w:val="00290FB0"/>
    <w:rsid w:val="00307AE8"/>
    <w:rsid w:val="00312EF1"/>
    <w:rsid w:val="0035790A"/>
    <w:rsid w:val="0045748D"/>
    <w:rsid w:val="00466A31"/>
    <w:rsid w:val="00604189"/>
    <w:rsid w:val="006E5450"/>
    <w:rsid w:val="00735802"/>
    <w:rsid w:val="008520C2"/>
    <w:rsid w:val="008713F8"/>
    <w:rsid w:val="00AE3214"/>
    <w:rsid w:val="00B6787A"/>
    <w:rsid w:val="00CA6299"/>
    <w:rsid w:val="00CD6106"/>
    <w:rsid w:val="00E927F2"/>
    <w:rsid w:val="00F9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4A3A1-5369-4461-8960-29F5809E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0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23</cp:revision>
  <cp:lastPrinted>2021-02-12T14:19:00Z</cp:lastPrinted>
  <dcterms:created xsi:type="dcterms:W3CDTF">2020-05-04T11:32:00Z</dcterms:created>
  <dcterms:modified xsi:type="dcterms:W3CDTF">2022-02-03T13:08:00Z</dcterms:modified>
</cp:coreProperties>
</file>