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1448">
        <w:rPr>
          <w:rFonts w:ascii="Times New Roman" w:hAnsi="Times New Roman" w:cs="Times New Roman"/>
          <w:bCs/>
          <w:sz w:val="28"/>
          <w:szCs w:val="28"/>
        </w:rPr>
        <w:t>Про план заходів щодо недопущення</w:t>
      </w: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1448">
        <w:rPr>
          <w:rFonts w:ascii="Times New Roman" w:hAnsi="Times New Roman" w:cs="Times New Roman"/>
          <w:bCs/>
          <w:sz w:val="28"/>
          <w:szCs w:val="28"/>
        </w:rPr>
        <w:t>занесення та поширення гострої респіраторної</w:t>
      </w: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1448">
        <w:rPr>
          <w:rFonts w:ascii="Times New Roman" w:hAnsi="Times New Roman" w:cs="Times New Roman"/>
          <w:bCs/>
          <w:sz w:val="28"/>
          <w:szCs w:val="28"/>
        </w:rPr>
        <w:t xml:space="preserve">хвороби, спричиненої </w:t>
      </w:r>
      <w:proofErr w:type="spellStart"/>
      <w:r w:rsidRPr="00AA1448">
        <w:rPr>
          <w:rFonts w:ascii="Times New Roman" w:hAnsi="Times New Roman" w:cs="Times New Roman"/>
          <w:bCs/>
          <w:sz w:val="28"/>
          <w:szCs w:val="28"/>
        </w:rPr>
        <w:t>коронавірусом</w:t>
      </w:r>
      <w:proofErr w:type="spellEnd"/>
      <w:r w:rsidRPr="00AA1448">
        <w:rPr>
          <w:rFonts w:ascii="Times New Roman" w:hAnsi="Times New Roman" w:cs="Times New Roman"/>
          <w:bCs/>
          <w:sz w:val="28"/>
          <w:szCs w:val="28"/>
        </w:rPr>
        <w:t xml:space="preserve"> 2019-nCoV</w:t>
      </w: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A1448">
        <w:rPr>
          <w:rFonts w:ascii="Times New Roman" w:hAnsi="Times New Roman" w:cs="Times New Roman"/>
          <w:bCs/>
          <w:sz w:val="28"/>
          <w:szCs w:val="28"/>
        </w:rPr>
        <w:t xml:space="preserve">на території </w:t>
      </w:r>
      <w:proofErr w:type="spellStart"/>
      <w:r w:rsidRPr="00AA1448">
        <w:rPr>
          <w:rFonts w:ascii="Times New Roman" w:hAnsi="Times New Roman" w:cs="Times New Roman"/>
          <w:bCs/>
          <w:sz w:val="28"/>
          <w:szCs w:val="28"/>
        </w:rPr>
        <w:t>Шпанівської</w:t>
      </w:r>
      <w:proofErr w:type="spellEnd"/>
      <w:r w:rsidRPr="00AA1448">
        <w:rPr>
          <w:rFonts w:ascii="Times New Roman" w:hAnsi="Times New Roman" w:cs="Times New Roman"/>
          <w:bCs/>
          <w:sz w:val="28"/>
          <w:szCs w:val="28"/>
        </w:rPr>
        <w:t xml:space="preserve"> сільської ради</w:t>
      </w: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42C87" w:rsidRPr="00AA1448" w:rsidRDefault="00542C87" w:rsidP="00542C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C87" w:rsidRPr="00AA1448" w:rsidRDefault="00AA1448" w:rsidP="00542C87">
      <w:pPr>
        <w:pStyle w:val="a5"/>
        <w:jc w:val="both"/>
        <w:rPr>
          <w:color w:val="444444"/>
          <w:sz w:val="28"/>
          <w:szCs w:val="28"/>
        </w:rPr>
      </w:pPr>
      <w:r w:rsidRPr="00AA1448">
        <w:rPr>
          <w:color w:val="444444"/>
          <w:sz w:val="28"/>
          <w:szCs w:val="28"/>
        </w:rPr>
        <w:t xml:space="preserve">    </w:t>
      </w:r>
      <w:r w:rsidR="00542C87" w:rsidRPr="00AA1448">
        <w:rPr>
          <w:color w:val="444444"/>
          <w:sz w:val="28"/>
          <w:szCs w:val="28"/>
        </w:rPr>
        <w:t xml:space="preserve">Враховуючи постанову Кабінету Міністрів України від 11.03.2020 № 211 «Про запобігання поширенню на території України </w:t>
      </w:r>
      <w:proofErr w:type="spellStart"/>
      <w:r w:rsidR="00542C87" w:rsidRPr="00AA1448">
        <w:rPr>
          <w:color w:val="444444"/>
          <w:sz w:val="28"/>
          <w:szCs w:val="28"/>
        </w:rPr>
        <w:t>коронавірусу</w:t>
      </w:r>
      <w:proofErr w:type="spellEnd"/>
      <w:r w:rsidR="00542C87" w:rsidRPr="00AA1448">
        <w:rPr>
          <w:color w:val="444444"/>
          <w:sz w:val="28"/>
          <w:szCs w:val="28"/>
        </w:rPr>
        <w:t xml:space="preserve"> COVID-19», розпорядження Кабінету Міністрів України від 03.02.2020 № 93-р «Про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="00542C87" w:rsidRPr="00AA1448">
        <w:rPr>
          <w:color w:val="444444"/>
          <w:sz w:val="28"/>
          <w:szCs w:val="28"/>
        </w:rPr>
        <w:t>коронавірусом</w:t>
      </w:r>
      <w:proofErr w:type="spellEnd"/>
      <w:r w:rsidR="00542C87" w:rsidRPr="00AA1448">
        <w:rPr>
          <w:color w:val="444444"/>
          <w:sz w:val="28"/>
          <w:szCs w:val="28"/>
        </w:rPr>
        <w:t xml:space="preserve"> 2019-nCoV», протокол засідання </w:t>
      </w:r>
      <w:r w:rsidR="005169B9" w:rsidRPr="00AA1448">
        <w:rPr>
          <w:color w:val="444444"/>
          <w:sz w:val="28"/>
          <w:szCs w:val="28"/>
        </w:rPr>
        <w:t>К</w:t>
      </w:r>
      <w:r w:rsidR="00542C87" w:rsidRPr="00AA1448">
        <w:rPr>
          <w:color w:val="444444"/>
          <w:sz w:val="28"/>
          <w:szCs w:val="28"/>
        </w:rPr>
        <w:t xml:space="preserve">омісії з питань техногенно-екологічної безпеки та надзвичайних ситуацій </w:t>
      </w:r>
      <w:r w:rsidR="004A6DE1" w:rsidRPr="00AA1448">
        <w:rPr>
          <w:color w:val="444444"/>
          <w:sz w:val="28"/>
          <w:szCs w:val="28"/>
        </w:rPr>
        <w:t>Р</w:t>
      </w:r>
      <w:r w:rsidR="005169B9" w:rsidRPr="00AA1448">
        <w:rPr>
          <w:color w:val="444444"/>
          <w:sz w:val="28"/>
          <w:szCs w:val="28"/>
        </w:rPr>
        <w:t>івненської області</w:t>
      </w:r>
      <w:r w:rsidR="00542C87" w:rsidRPr="00AA1448">
        <w:rPr>
          <w:color w:val="444444"/>
          <w:sz w:val="28"/>
          <w:szCs w:val="28"/>
        </w:rPr>
        <w:t xml:space="preserve"> </w:t>
      </w:r>
      <w:r w:rsidR="004A6DE1" w:rsidRPr="00AA1448">
        <w:rPr>
          <w:color w:val="444444"/>
          <w:sz w:val="28"/>
          <w:szCs w:val="28"/>
        </w:rPr>
        <w:t xml:space="preserve">№1 від 10.03.2020 року виконавчий комітет </w:t>
      </w:r>
      <w:proofErr w:type="spellStart"/>
      <w:r w:rsidR="004A6DE1" w:rsidRPr="00AA1448">
        <w:rPr>
          <w:color w:val="444444"/>
          <w:sz w:val="28"/>
          <w:szCs w:val="28"/>
        </w:rPr>
        <w:t>Шпанівської</w:t>
      </w:r>
      <w:proofErr w:type="spellEnd"/>
      <w:r w:rsidR="004A6DE1" w:rsidRPr="00AA1448">
        <w:rPr>
          <w:color w:val="444444"/>
          <w:sz w:val="28"/>
          <w:szCs w:val="28"/>
        </w:rPr>
        <w:t xml:space="preserve"> сільської ради </w:t>
      </w:r>
    </w:p>
    <w:p w:rsidR="004A6DE1" w:rsidRPr="00AA1448" w:rsidRDefault="004A6DE1" w:rsidP="004A6DE1">
      <w:pPr>
        <w:pStyle w:val="a5"/>
        <w:jc w:val="center"/>
        <w:rPr>
          <w:b/>
          <w:color w:val="444444"/>
          <w:sz w:val="28"/>
          <w:szCs w:val="28"/>
        </w:rPr>
      </w:pPr>
      <w:r w:rsidRPr="00AA1448">
        <w:rPr>
          <w:b/>
          <w:color w:val="444444"/>
          <w:sz w:val="28"/>
          <w:szCs w:val="28"/>
        </w:rPr>
        <w:t>В И Р І Ш И В:</w:t>
      </w:r>
    </w:p>
    <w:p w:rsidR="00AA1448" w:rsidRDefault="00AA1448" w:rsidP="00DC2207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207">
        <w:rPr>
          <w:rFonts w:ascii="Times New Roman" w:hAnsi="Times New Roman" w:cs="Times New Roman"/>
          <w:sz w:val="28"/>
          <w:szCs w:val="28"/>
        </w:rPr>
        <w:t xml:space="preserve">Затвердити план заходів щодо недопущення занесення та поширення на території </w:t>
      </w:r>
      <w:proofErr w:type="spellStart"/>
      <w:r w:rsidR="00400F1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400F1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DC2207">
        <w:rPr>
          <w:rFonts w:ascii="Times New Roman" w:hAnsi="Times New Roman" w:cs="Times New Roman"/>
          <w:sz w:val="28"/>
          <w:szCs w:val="28"/>
        </w:rPr>
        <w:t xml:space="preserve"> гострої респіраторної хвороби, спричиненої </w:t>
      </w:r>
      <w:proofErr w:type="spellStart"/>
      <w:r w:rsidRPr="00DC2207">
        <w:rPr>
          <w:rFonts w:ascii="Times New Roman" w:hAnsi="Times New Roman" w:cs="Times New Roman"/>
          <w:sz w:val="28"/>
          <w:szCs w:val="28"/>
        </w:rPr>
        <w:t>коронавірусом</w:t>
      </w:r>
      <w:proofErr w:type="spellEnd"/>
      <w:r w:rsidRPr="00DC2207">
        <w:rPr>
          <w:rFonts w:ascii="Times New Roman" w:hAnsi="Times New Roman" w:cs="Times New Roman"/>
          <w:sz w:val="28"/>
          <w:szCs w:val="28"/>
        </w:rPr>
        <w:t xml:space="preserve"> 2019-nCoV» </w:t>
      </w:r>
      <w:r w:rsidR="00400F15">
        <w:rPr>
          <w:rFonts w:ascii="Times New Roman" w:hAnsi="Times New Roman" w:cs="Times New Roman"/>
          <w:sz w:val="28"/>
          <w:szCs w:val="28"/>
        </w:rPr>
        <w:t>згідно з додатком №1 (додається).</w:t>
      </w:r>
    </w:p>
    <w:p w:rsidR="00400F15" w:rsidRDefault="00400F15" w:rsidP="00DC2207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Відповідальним за виконання неухильно виконувати заходи.</w:t>
      </w:r>
    </w:p>
    <w:p w:rsidR="00400F15" w:rsidRPr="00DC2207" w:rsidRDefault="00400F15" w:rsidP="00DC2207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400F15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F15" w:rsidRDefault="00400F15" w:rsidP="00400F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0F15">
        <w:rPr>
          <w:rFonts w:ascii="Times New Roman" w:hAnsi="Times New Roman" w:cs="Times New Roman"/>
          <w:sz w:val="20"/>
          <w:szCs w:val="20"/>
        </w:rPr>
        <w:t xml:space="preserve">Додаток до рішення </w:t>
      </w:r>
    </w:p>
    <w:p w:rsidR="00400F15" w:rsidRDefault="00400F15" w:rsidP="00400F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0F15">
        <w:rPr>
          <w:rFonts w:ascii="Times New Roman" w:hAnsi="Times New Roman" w:cs="Times New Roman"/>
          <w:sz w:val="20"/>
          <w:szCs w:val="20"/>
        </w:rPr>
        <w:t xml:space="preserve">виконавчого комітету </w:t>
      </w:r>
    </w:p>
    <w:p w:rsidR="00DC2207" w:rsidRDefault="00400F15" w:rsidP="00400F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00F15">
        <w:rPr>
          <w:rFonts w:ascii="Times New Roman" w:hAnsi="Times New Roman" w:cs="Times New Roman"/>
          <w:sz w:val="20"/>
          <w:szCs w:val="20"/>
        </w:rPr>
        <w:t>№219 від 29.04.2020</w:t>
      </w:r>
    </w:p>
    <w:p w:rsidR="00400F15" w:rsidRPr="00400F15" w:rsidRDefault="00400F15" w:rsidP="00400F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00F15" w:rsidRDefault="00DC2207" w:rsidP="00DC22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15">
        <w:rPr>
          <w:rFonts w:ascii="Times New Roman" w:hAnsi="Times New Roman" w:cs="Times New Roman"/>
          <w:b/>
          <w:sz w:val="24"/>
          <w:szCs w:val="24"/>
        </w:rPr>
        <w:t>П</w:t>
      </w:r>
      <w:r w:rsidRPr="00400F15">
        <w:rPr>
          <w:rFonts w:ascii="Times New Roman" w:hAnsi="Times New Roman" w:cs="Times New Roman"/>
          <w:b/>
          <w:sz w:val="24"/>
          <w:szCs w:val="24"/>
        </w:rPr>
        <w:t xml:space="preserve">лан заходів щодо недопущення занесення та поширення </w:t>
      </w:r>
    </w:p>
    <w:p w:rsidR="00400F15" w:rsidRDefault="00DC2207" w:rsidP="00DC22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15">
        <w:rPr>
          <w:rFonts w:ascii="Times New Roman" w:hAnsi="Times New Roman" w:cs="Times New Roman"/>
          <w:b/>
          <w:sz w:val="24"/>
          <w:szCs w:val="24"/>
        </w:rPr>
        <w:t xml:space="preserve">на території </w:t>
      </w:r>
      <w:proofErr w:type="spellStart"/>
      <w:r w:rsidR="00400F15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="00400F15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  <w:r w:rsidRPr="00400F15">
        <w:rPr>
          <w:rFonts w:ascii="Times New Roman" w:hAnsi="Times New Roman" w:cs="Times New Roman"/>
          <w:b/>
          <w:sz w:val="24"/>
          <w:szCs w:val="24"/>
        </w:rPr>
        <w:t xml:space="preserve"> гострої респіраторної хвороби</w:t>
      </w:r>
      <w:bookmarkStart w:id="0" w:name="_GoBack"/>
      <w:bookmarkEnd w:id="0"/>
      <w:r w:rsidRPr="00400F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2207" w:rsidRPr="00400F15" w:rsidRDefault="00DC2207" w:rsidP="00DC22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15">
        <w:rPr>
          <w:rFonts w:ascii="Times New Roman" w:hAnsi="Times New Roman" w:cs="Times New Roman"/>
          <w:b/>
          <w:sz w:val="24"/>
          <w:szCs w:val="24"/>
        </w:rPr>
        <w:t xml:space="preserve">спричиненої </w:t>
      </w:r>
      <w:proofErr w:type="spellStart"/>
      <w:r w:rsidRPr="00400F15">
        <w:rPr>
          <w:rFonts w:ascii="Times New Roman" w:hAnsi="Times New Roman" w:cs="Times New Roman"/>
          <w:b/>
          <w:sz w:val="24"/>
          <w:szCs w:val="24"/>
        </w:rPr>
        <w:t>коронавірусом</w:t>
      </w:r>
      <w:proofErr w:type="spellEnd"/>
      <w:r w:rsidRPr="00400F15">
        <w:rPr>
          <w:rFonts w:ascii="Times New Roman" w:hAnsi="Times New Roman" w:cs="Times New Roman"/>
          <w:b/>
          <w:sz w:val="24"/>
          <w:szCs w:val="24"/>
        </w:rPr>
        <w:t xml:space="preserve"> 2019-nCoV» </w:t>
      </w:r>
    </w:p>
    <w:p w:rsidR="00DC2207" w:rsidRDefault="00DC2207" w:rsidP="00DC22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1955"/>
        <w:gridCol w:w="2405"/>
      </w:tblGrid>
      <w:tr w:rsidR="00400F15" w:rsidRPr="00400F15" w:rsidTr="00400F15">
        <w:tc>
          <w:tcPr>
            <w:tcW w:w="534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77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Найменування заходу</w:t>
            </w:r>
          </w:p>
        </w:tc>
        <w:tc>
          <w:tcPr>
            <w:tcW w:w="1955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Термін виконання </w:t>
            </w:r>
          </w:p>
        </w:tc>
        <w:tc>
          <w:tcPr>
            <w:tcW w:w="2405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Виконавці </w:t>
            </w:r>
          </w:p>
        </w:tc>
      </w:tr>
      <w:tr w:rsidR="00400F15" w:rsidRPr="00400F15" w:rsidTr="00400F15">
        <w:tc>
          <w:tcPr>
            <w:tcW w:w="534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DC2207" w:rsidRPr="00400F15" w:rsidRDefault="00777C50" w:rsidP="006F7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="006F7F38"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ровести зустрічі з керівниками релігійних організацій</w:t>
            </w: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щодо можливості переведення служб, мес і служінь у максимально дистанційний варіант</w:t>
            </w:r>
          </w:p>
        </w:tc>
        <w:tc>
          <w:tcPr>
            <w:tcW w:w="195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Негайно </w:t>
            </w:r>
          </w:p>
        </w:tc>
        <w:tc>
          <w:tcPr>
            <w:tcW w:w="2405" w:type="dxa"/>
          </w:tcPr>
          <w:p w:rsidR="00DC2207" w:rsidRPr="00400F15" w:rsidRDefault="006F7F38" w:rsidP="006F7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Сільський голова</w:t>
            </w:r>
          </w:p>
        </w:tc>
      </w:tr>
      <w:tr w:rsidR="00777C50" w:rsidRPr="00400F15" w:rsidTr="00400F15">
        <w:tc>
          <w:tcPr>
            <w:tcW w:w="534" w:type="dxa"/>
          </w:tcPr>
          <w:p w:rsidR="00777C50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:rsidR="00777C50" w:rsidRPr="00400F15" w:rsidRDefault="00777C50" w:rsidP="006F7F3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забезпечення </w:t>
            </w:r>
            <w:r w:rsidR="006F7F38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осіб похилого віку, які мають найбільший ризик настання летальних наслідків,</w:t>
            </w: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продовольством та предметами першої необхідності в режимах доставки,  відвідати їх за місцем проживання та взяти на особистий контроль за участю волонтер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ів та соціальних працівників </w:t>
            </w:r>
            <w:proofErr w:type="spellStart"/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Шпанівської</w:t>
            </w:r>
            <w:proofErr w:type="spellEnd"/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сільської ради</w:t>
            </w:r>
          </w:p>
        </w:tc>
        <w:tc>
          <w:tcPr>
            <w:tcW w:w="1955" w:type="dxa"/>
          </w:tcPr>
          <w:p w:rsidR="00777C50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Негайно </w:t>
            </w:r>
          </w:p>
        </w:tc>
        <w:tc>
          <w:tcPr>
            <w:tcW w:w="2405" w:type="dxa"/>
          </w:tcPr>
          <w:p w:rsidR="00777C50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Працівники відділу соціального захисту населення, працівники апарату сільської ради</w:t>
            </w:r>
          </w:p>
        </w:tc>
      </w:tr>
      <w:tr w:rsidR="00400F15" w:rsidRPr="00400F15" w:rsidTr="00400F15">
        <w:tc>
          <w:tcPr>
            <w:tcW w:w="534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7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Обмежити проведення спортивних змагань, тренувань та інших заходів за масовою участю громадян, виключити планування таких заходів, у тому числі пов’язаних з пересуванням територією області, до стабілізації епідеміологічної ситуації</w:t>
            </w:r>
          </w:p>
        </w:tc>
        <w:tc>
          <w:tcPr>
            <w:tcW w:w="1955" w:type="dxa"/>
          </w:tcPr>
          <w:p w:rsidR="00DC2207" w:rsidRPr="00400F15" w:rsidRDefault="006F7F38" w:rsidP="006F7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Керівники структурних підрозділів </w:t>
            </w:r>
            <w:proofErr w:type="spellStart"/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Шпанівської</w:t>
            </w:r>
            <w:proofErr w:type="spellEnd"/>
            <w:r w:rsidRPr="00400F15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</w:tr>
      <w:tr w:rsidR="00400F15" w:rsidRPr="00400F15" w:rsidTr="00400F15">
        <w:tc>
          <w:tcPr>
            <w:tcW w:w="534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Запровадити ведення обліку осіб, які в’їжджають з </w:t>
            </w:r>
            <w:proofErr w:type="spellStart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епідемічно</w:t>
            </w:r>
            <w:proofErr w:type="spellEnd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небезпечних територій, у разі ускладнення епідемічної ситуації встановити за ними медичний нагляд</w:t>
            </w:r>
          </w:p>
        </w:tc>
        <w:tc>
          <w:tcPr>
            <w:tcW w:w="195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Працівники амбулаторій</w:t>
            </w:r>
          </w:p>
        </w:tc>
      </w:tr>
      <w:tr w:rsidR="00400F15" w:rsidRPr="00400F15" w:rsidTr="00400F15">
        <w:tc>
          <w:tcPr>
            <w:tcW w:w="534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77" w:type="dxa"/>
          </w:tcPr>
          <w:p w:rsidR="00DC2207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Інформувати населення з питань профілактики зараження </w:t>
            </w:r>
            <w:proofErr w:type="spellStart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коронавірусною</w:t>
            </w:r>
            <w:proofErr w:type="spellEnd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інфекцією через засоби масової інформації</w:t>
            </w:r>
          </w:p>
        </w:tc>
        <w:tc>
          <w:tcPr>
            <w:tcW w:w="195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Апарат сільської ради, депутати, члени виконавчого комітету, структурні підрозділи</w:t>
            </w:r>
          </w:p>
        </w:tc>
      </w:tr>
      <w:tr w:rsidR="00400F15" w:rsidRPr="00400F15" w:rsidTr="00400F15">
        <w:tc>
          <w:tcPr>
            <w:tcW w:w="534" w:type="dxa"/>
          </w:tcPr>
          <w:p w:rsidR="00DC2207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77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осилити інформаційно-роз’яснювальну роботу з населенням щодо дотримання санітарно-гігієнічних норм і правил запобігання зараженню інфекцією</w:t>
            </w:r>
          </w:p>
        </w:tc>
        <w:tc>
          <w:tcPr>
            <w:tcW w:w="1955" w:type="dxa"/>
          </w:tcPr>
          <w:p w:rsidR="00DC2207" w:rsidRPr="00400F15" w:rsidRDefault="006F7F38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DC2207" w:rsidRPr="00400F15" w:rsidRDefault="006F7F38" w:rsidP="006F7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Фахівц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з відділу соціального захисту населення</w:t>
            </w:r>
          </w:p>
        </w:tc>
      </w:tr>
      <w:tr w:rsidR="00400F15" w:rsidRPr="00400F15" w:rsidTr="00400F15">
        <w:tc>
          <w:tcPr>
            <w:tcW w:w="534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7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аксимально обмежити пересування населення між населеними пунктами, а також пересування в громадських місцях без крайньої потреби</w:t>
            </w:r>
          </w:p>
        </w:tc>
        <w:tc>
          <w:tcPr>
            <w:tcW w:w="195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777C50" w:rsidRPr="00400F15" w:rsidRDefault="00400F15" w:rsidP="00400F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Поліцейськ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</w:t>
            </w: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 офіцер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и громади</w:t>
            </w: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 </w:t>
            </w:r>
          </w:p>
        </w:tc>
      </w:tr>
      <w:tr w:rsidR="00400F15" w:rsidRPr="00400F15" w:rsidTr="00400F15">
        <w:tc>
          <w:tcPr>
            <w:tcW w:w="534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77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касувати або максимально перевести в режим телефонних  усі </w:t>
            </w:r>
            <w:proofErr w:type="spellStart"/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нарадчі</w:t>
            </w:r>
            <w:proofErr w:type="spellEnd"/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заходи та засідання (за винятком виключних випадків</w:t>
            </w: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95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Сільський голова, керівники структурних підрозділів</w:t>
            </w:r>
          </w:p>
        </w:tc>
      </w:tr>
      <w:tr w:rsidR="00777C50" w:rsidRPr="00400F15" w:rsidTr="00400F15">
        <w:tc>
          <w:tcPr>
            <w:tcW w:w="534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77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екомендувати населенню максимально обмежити фізичні контакти</w:t>
            </w:r>
          </w:p>
        </w:tc>
        <w:tc>
          <w:tcPr>
            <w:tcW w:w="195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Працівники сільської ради та структурних підрозділів</w:t>
            </w:r>
          </w:p>
        </w:tc>
      </w:tr>
      <w:tr w:rsidR="00777C50" w:rsidRPr="00400F15" w:rsidTr="00400F15">
        <w:tc>
          <w:tcPr>
            <w:tcW w:w="534" w:type="dxa"/>
          </w:tcPr>
          <w:p w:rsidR="00777C50" w:rsidRPr="00400F15" w:rsidRDefault="00777C50" w:rsidP="00400F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0F15" w:rsidRPr="00400F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7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ередбачити режим регулярного провітрювання службових приміщень, за можливістю здійснювати де</w:t>
            </w:r>
            <w:r w:rsidR="00777C50"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зінфекційні заходи</w:t>
            </w:r>
          </w:p>
        </w:tc>
        <w:tc>
          <w:tcPr>
            <w:tcW w:w="195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Працівники сільської ради та структурних підрозділів</w:t>
            </w:r>
          </w:p>
        </w:tc>
      </w:tr>
      <w:tr w:rsidR="00777C50" w:rsidRPr="00400F15" w:rsidTr="00400F15">
        <w:tc>
          <w:tcPr>
            <w:tcW w:w="534" w:type="dxa"/>
          </w:tcPr>
          <w:p w:rsidR="00777C50" w:rsidRPr="00400F15" w:rsidRDefault="00777C50" w:rsidP="00400F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00F15" w:rsidRPr="00400F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:rsidR="00777C50" w:rsidRPr="00DB17E8" w:rsidRDefault="00400F15" w:rsidP="00777C50">
            <w:pPr>
              <w:shd w:val="clear" w:color="auto" w:fill="FBFBFB"/>
              <w:ind w:left="225" w:right="22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40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П</w:t>
            </w:r>
            <w:r w:rsidR="00777C50"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осилити інформаційно-роз'яснювальну роботу з населенням щодо:</w:t>
            </w:r>
          </w:p>
          <w:p w:rsidR="00777C50" w:rsidRPr="00DB17E8" w:rsidRDefault="00777C50" w:rsidP="00777C50">
            <w:pPr>
              <w:shd w:val="clear" w:color="auto" w:fill="FBFBFB"/>
              <w:ind w:left="225" w:right="22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дотримання </w:t>
            </w:r>
            <w:proofErr w:type="spellStart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санітарногігієнічних</w:t>
            </w:r>
            <w:proofErr w:type="spellEnd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норм і правил запобігання зараження </w:t>
            </w:r>
            <w:proofErr w:type="spellStart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>коронавірусом</w:t>
            </w:r>
            <w:proofErr w:type="spellEnd"/>
            <w:r w:rsidRPr="00DB17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uk-UA"/>
              </w:rPr>
              <w:t xml:space="preserve"> (часте миття рук, використання антисептичних засобів та медичних масок, тощо);</w:t>
            </w:r>
          </w:p>
          <w:p w:rsidR="00777C50" w:rsidRPr="00400F15" w:rsidRDefault="00777C50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5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До закінчення карантинних заходів</w:t>
            </w:r>
          </w:p>
        </w:tc>
        <w:tc>
          <w:tcPr>
            <w:tcW w:w="2405" w:type="dxa"/>
          </w:tcPr>
          <w:p w:rsidR="00777C50" w:rsidRPr="00400F15" w:rsidRDefault="00400F15" w:rsidP="00DC2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F15">
              <w:rPr>
                <w:rFonts w:ascii="Times New Roman" w:hAnsi="Times New Roman" w:cs="Times New Roman"/>
                <w:sz w:val="20"/>
                <w:szCs w:val="20"/>
              </w:rPr>
              <w:t>Працівники сільської ради та структурних підрозділів</w:t>
            </w:r>
          </w:p>
        </w:tc>
      </w:tr>
    </w:tbl>
    <w:p w:rsidR="00DC2207" w:rsidRPr="00400F15" w:rsidRDefault="00DC2207" w:rsidP="00DC22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2064A" w:rsidRPr="00400F15" w:rsidRDefault="00400F15">
      <w:pPr>
        <w:rPr>
          <w:rFonts w:ascii="Times New Roman" w:hAnsi="Times New Roman" w:cs="Times New Roman"/>
          <w:sz w:val="24"/>
          <w:szCs w:val="24"/>
        </w:rPr>
      </w:pPr>
      <w:r w:rsidRPr="00400F15">
        <w:rPr>
          <w:rFonts w:ascii="Times New Roman" w:hAnsi="Times New Roman" w:cs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400F15">
        <w:rPr>
          <w:rFonts w:ascii="Times New Roman" w:hAnsi="Times New Roman" w:cs="Times New Roman"/>
          <w:sz w:val="24"/>
          <w:szCs w:val="24"/>
        </w:rPr>
        <w:t xml:space="preserve">   Микола СТОЛЯРЧУК</w:t>
      </w:r>
    </w:p>
    <w:sectPr w:rsidR="0042064A" w:rsidRPr="00400F15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15B32"/>
    <w:multiLevelType w:val="multilevel"/>
    <w:tmpl w:val="C22EE2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A6A54"/>
    <w:multiLevelType w:val="multilevel"/>
    <w:tmpl w:val="DDCE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60860"/>
    <w:multiLevelType w:val="multilevel"/>
    <w:tmpl w:val="F62C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D046FF"/>
    <w:multiLevelType w:val="multilevel"/>
    <w:tmpl w:val="DC4AA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3F6D95"/>
    <w:multiLevelType w:val="multilevel"/>
    <w:tmpl w:val="9328D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DB2C7C"/>
    <w:multiLevelType w:val="multilevel"/>
    <w:tmpl w:val="760ADC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3F7B0E"/>
    <w:multiLevelType w:val="multilevel"/>
    <w:tmpl w:val="2E584B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B63A62"/>
    <w:multiLevelType w:val="multilevel"/>
    <w:tmpl w:val="109ED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406A11"/>
    <w:multiLevelType w:val="hybridMultilevel"/>
    <w:tmpl w:val="4000CD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00F15"/>
    <w:rsid w:val="0042064A"/>
    <w:rsid w:val="00420FA5"/>
    <w:rsid w:val="00432C91"/>
    <w:rsid w:val="00450898"/>
    <w:rsid w:val="00484CB6"/>
    <w:rsid w:val="004A6048"/>
    <w:rsid w:val="004A6DE1"/>
    <w:rsid w:val="005117C5"/>
    <w:rsid w:val="005169B9"/>
    <w:rsid w:val="00542C87"/>
    <w:rsid w:val="00544A4F"/>
    <w:rsid w:val="0058472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6F7F38"/>
    <w:rsid w:val="00777C50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A1448"/>
    <w:rsid w:val="00AC2869"/>
    <w:rsid w:val="00AD0FAC"/>
    <w:rsid w:val="00B02826"/>
    <w:rsid w:val="00B2120E"/>
    <w:rsid w:val="00BE14EC"/>
    <w:rsid w:val="00CB116A"/>
    <w:rsid w:val="00CC5D84"/>
    <w:rsid w:val="00CD7210"/>
    <w:rsid w:val="00D33A68"/>
    <w:rsid w:val="00D906EA"/>
    <w:rsid w:val="00DA7DD8"/>
    <w:rsid w:val="00DB17E8"/>
    <w:rsid w:val="00DC2207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542C87"/>
    <w:rPr>
      <w:b/>
      <w:bCs/>
    </w:rPr>
  </w:style>
  <w:style w:type="paragraph" w:customStyle="1" w:styleId="1">
    <w:name w:val="1"/>
    <w:basedOn w:val="a"/>
    <w:rsid w:val="00DB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C2207"/>
    <w:pPr>
      <w:ind w:left="720"/>
      <w:contextualSpacing/>
    </w:pPr>
  </w:style>
  <w:style w:type="table" w:styleId="a8">
    <w:name w:val="Table Grid"/>
    <w:basedOn w:val="a1"/>
    <w:uiPriority w:val="39"/>
    <w:rsid w:val="00DC2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42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542C87"/>
    <w:rPr>
      <w:b/>
      <w:bCs/>
    </w:rPr>
  </w:style>
  <w:style w:type="paragraph" w:customStyle="1" w:styleId="1">
    <w:name w:val="1"/>
    <w:basedOn w:val="a"/>
    <w:rsid w:val="00DB1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C2207"/>
    <w:pPr>
      <w:ind w:left="720"/>
      <w:contextualSpacing/>
    </w:pPr>
  </w:style>
  <w:style w:type="table" w:styleId="a8">
    <w:name w:val="Table Grid"/>
    <w:basedOn w:val="a1"/>
    <w:uiPriority w:val="39"/>
    <w:rsid w:val="00DC2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8EA5-BDC7-4DBD-BD99-5B070F3B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2802</Words>
  <Characters>1598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2020-05-05T13:04:00Z</dcterms:created>
  <dcterms:modified xsi:type="dcterms:W3CDTF">2020-05-05T13:04:00Z</dcterms:modified>
</cp:coreProperties>
</file>