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0517A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0517A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A326B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1655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січня </w:t>
      </w:r>
      <w:r w:rsidR="001D326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 w:rsidR="009D5721">
        <w:rPr>
          <w:sz w:val="28"/>
          <w:szCs w:val="28"/>
        </w:rPr>
        <w:t xml:space="preserve">             №_____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255F" w:rsidRDefault="007D78D8" w:rsidP="003849F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D78D8">
        <w:rPr>
          <w:rFonts w:ascii="Times New Roman" w:hAnsi="Times New Roman" w:cs="Times New Roman"/>
          <w:b/>
          <w:sz w:val="28"/>
          <w:szCs w:val="28"/>
        </w:rPr>
        <w:t>Про</w:t>
      </w:r>
      <w:r w:rsidR="00DE255F">
        <w:rPr>
          <w:rFonts w:ascii="Times New Roman" w:hAnsi="Times New Roman" w:cs="Times New Roman"/>
          <w:b/>
          <w:sz w:val="28"/>
          <w:szCs w:val="28"/>
        </w:rPr>
        <w:t xml:space="preserve"> впорядкування поштової адреси</w:t>
      </w:r>
    </w:p>
    <w:p w:rsidR="007D78D8" w:rsidRDefault="00EF4DED" w:rsidP="007D78D8">
      <w:pPr>
        <w:rPr>
          <w:rFonts w:ascii="Times New Roman" w:hAnsi="Times New Roman" w:cs="Times New Roman"/>
          <w:b/>
          <w:sz w:val="28"/>
          <w:szCs w:val="28"/>
        </w:rPr>
      </w:pPr>
      <w:r w:rsidRPr="00EF4DED">
        <w:rPr>
          <w:rFonts w:ascii="Times New Roman" w:hAnsi="Times New Roman" w:cs="Times New Roman"/>
          <w:b/>
          <w:sz w:val="28"/>
          <w:szCs w:val="28"/>
        </w:rPr>
        <w:t>ж</w:t>
      </w:r>
      <w:r w:rsidR="00DE255F" w:rsidRPr="00EF4DED">
        <w:rPr>
          <w:rFonts w:ascii="Times New Roman" w:hAnsi="Times New Roman" w:cs="Times New Roman"/>
          <w:b/>
          <w:sz w:val="28"/>
          <w:szCs w:val="28"/>
        </w:rPr>
        <w:t xml:space="preserve">итловому будинку </w:t>
      </w:r>
      <w:r w:rsidR="006E1542">
        <w:rPr>
          <w:rFonts w:ascii="Times New Roman" w:hAnsi="Times New Roman" w:cs="Times New Roman"/>
          <w:b/>
          <w:sz w:val="28"/>
          <w:szCs w:val="28"/>
        </w:rPr>
        <w:t>в с.Бармаки</w:t>
      </w:r>
    </w:p>
    <w:p w:rsidR="00EF4DED" w:rsidRPr="00EF4DED" w:rsidRDefault="00EF4DED" w:rsidP="007D78D8">
      <w:pPr>
        <w:rPr>
          <w:rFonts w:ascii="Times New Roman" w:hAnsi="Times New Roman" w:cs="Times New Roman"/>
          <w:b/>
          <w:sz w:val="28"/>
          <w:szCs w:val="28"/>
        </w:rPr>
      </w:pP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 xml:space="preserve">       </w:t>
      </w:r>
      <w:r w:rsidR="00EF4DED">
        <w:rPr>
          <w:rFonts w:ascii="Times New Roman" w:hAnsi="Times New Roman" w:cs="Times New Roman"/>
          <w:sz w:val="28"/>
          <w:szCs w:val="28"/>
        </w:rPr>
        <w:t>Заслухавши інформацію сільського голови Столярчука М.А.</w:t>
      </w:r>
      <w:r w:rsidR="006E1542">
        <w:rPr>
          <w:rFonts w:ascii="Times New Roman" w:hAnsi="Times New Roman" w:cs="Times New Roman"/>
          <w:sz w:val="28"/>
          <w:szCs w:val="28"/>
        </w:rPr>
        <w:t>, відповідно до Порядку присвоєння та зміни поштових адрес об</w:t>
      </w:r>
      <w:r w:rsidR="006E1542" w:rsidRPr="007D4940">
        <w:rPr>
          <w:rFonts w:ascii="Times New Roman" w:hAnsi="Times New Roman" w:cs="Times New Roman"/>
          <w:sz w:val="28"/>
          <w:szCs w:val="28"/>
        </w:rPr>
        <w:t>’</w:t>
      </w:r>
      <w:r w:rsidR="006E1542">
        <w:rPr>
          <w:rFonts w:ascii="Times New Roman" w:hAnsi="Times New Roman" w:cs="Times New Roman"/>
          <w:sz w:val="28"/>
          <w:szCs w:val="28"/>
        </w:rPr>
        <w:t xml:space="preserve">єктам нерухомого майна </w:t>
      </w:r>
      <w:r w:rsidR="007D4940"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  <w:r w:rsidR="003849F7">
        <w:rPr>
          <w:rFonts w:ascii="Times New Roman" w:hAnsi="Times New Roman" w:cs="Times New Roman"/>
          <w:sz w:val="28"/>
          <w:szCs w:val="28"/>
        </w:rPr>
        <w:t xml:space="preserve">, </w:t>
      </w:r>
      <w:r w:rsidRPr="007D78D8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7D4940">
        <w:rPr>
          <w:rFonts w:ascii="Times New Roman" w:hAnsi="Times New Roman" w:cs="Times New Roman"/>
          <w:sz w:val="28"/>
          <w:szCs w:val="28"/>
        </w:rPr>
        <w:t xml:space="preserve">п.п.10 п.«б» </w:t>
      </w:r>
      <w:r w:rsidRPr="007D78D8">
        <w:rPr>
          <w:rFonts w:ascii="Times New Roman" w:hAnsi="Times New Roman" w:cs="Times New Roman"/>
          <w:sz w:val="28"/>
          <w:szCs w:val="28"/>
        </w:rPr>
        <w:t xml:space="preserve">ст. 30 Закону України „Про місцеве  самоврядування в Україні”  виконавчий комітет </w:t>
      </w:r>
      <w:r w:rsidR="003849F7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7D78D8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8D8" w:rsidRPr="007D78D8" w:rsidRDefault="007D78D8" w:rsidP="007D78D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8D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7D78D8" w:rsidRPr="007D78D8" w:rsidRDefault="007D78D8" w:rsidP="007D78D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264" w:rsidRDefault="007D78D8" w:rsidP="003849F7">
      <w:pPr>
        <w:jc w:val="both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>1.</w:t>
      </w:r>
      <w:r w:rsidR="00FE6264">
        <w:rPr>
          <w:rFonts w:ascii="Times New Roman" w:hAnsi="Times New Roman" w:cs="Times New Roman"/>
          <w:sz w:val="28"/>
          <w:szCs w:val="28"/>
        </w:rPr>
        <w:t>Впорядкувати поштову адресу житловому будинку</w:t>
      </w:r>
      <w:r w:rsidR="004C665D">
        <w:rPr>
          <w:rFonts w:ascii="Times New Roman" w:hAnsi="Times New Roman" w:cs="Times New Roman"/>
          <w:sz w:val="28"/>
          <w:szCs w:val="28"/>
        </w:rPr>
        <w:t>, що знаходиться в с.Бармаки, Рівненського району, Рівненської області, який належав гр.Каз</w:t>
      </w:r>
      <w:r w:rsidR="00A326B2">
        <w:rPr>
          <w:rFonts w:ascii="Times New Roman" w:hAnsi="Times New Roman" w:cs="Times New Roman"/>
          <w:sz w:val="28"/>
          <w:szCs w:val="28"/>
        </w:rPr>
        <w:t>іми</w:t>
      </w:r>
      <w:r w:rsidR="004C665D">
        <w:rPr>
          <w:rFonts w:ascii="Times New Roman" w:hAnsi="Times New Roman" w:cs="Times New Roman"/>
          <w:sz w:val="28"/>
          <w:szCs w:val="28"/>
        </w:rPr>
        <w:t>рчуку Павлу Микитовичу, з вул. Ватутіна, буд.№34 на вул. Центральна, буд.№34А.</w:t>
      </w:r>
      <w:r w:rsidR="00FE62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49F7" w:rsidRPr="007D78D8" w:rsidRDefault="003849F7" w:rsidP="003849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</w:t>
      </w:r>
      <w:r w:rsidR="004C665D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7D78D8" w:rsidRDefault="007D78D8" w:rsidP="007D78D8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428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A326B2" w:rsidRDefault="00A326B2">
      <w:pPr>
        <w:rPr>
          <w:rFonts w:ascii="Times New Roman" w:hAnsi="Times New Roman" w:cs="Times New Roman"/>
          <w:sz w:val="28"/>
          <w:szCs w:val="28"/>
        </w:rPr>
      </w:pPr>
    </w:p>
    <w:p w:rsidR="00A326B2" w:rsidRPr="0042064A" w:rsidRDefault="00A326B2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166CD5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30B"/>
    <w:rsid w:val="00013518"/>
    <w:rsid w:val="000C45C3"/>
    <w:rsid w:val="001451B6"/>
    <w:rsid w:val="00166CD5"/>
    <w:rsid w:val="00197D01"/>
    <w:rsid w:val="001C252E"/>
    <w:rsid w:val="001D3262"/>
    <w:rsid w:val="002305EA"/>
    <w:rsid w:val="0024061C"/>
    <w:rsid w:val="002D7B03"/>
    <w:rsid w:val="00307E50"/>
    <w:rsid w:val="00340B60"/>
    <w:rsid w:val="003849F7"/>
    <w:rsid w:val="00397E85"/>
    <w:rsid w:val="003D4DD9"/>
    <w:rsid w:val="0042064A"/>
    <w:rsid w:val="00420FA5"/>
    <w:rsid w:val="00432C91"/>
    <w:rsid w:val="00497C0B"/>
    <w:rsid w:val="004A6048"/>
    <w:rsid w:val="004C665D"/>
    <w:rsid w:val="004E057B"/>
    <w:rsid w:val="005E7EBE"/>
    <w:rsid w:val="00610E6B"/>
    <w:rsid w:val="00616552"/>
    <w:rsid w:val="00670BE0"/>
    <w:rsid w:val="006E1542"/>
    <w:rsid w:val="006E1931"/>
    <w:rsid w:val="0076646D"/>
    <w:rsid w:val="007D4940"/>
    <w:rsid w:val="007D78D8"/>
    <w:rsid w:val="00845DDA"/>
    <w:rsid w:val="008B0F82"/>
    <w:rsid w:val="00985248"/>
    <w:rsid w:val="009A44B8"/>
    <w:rsid w:val="009D480E"/>
    <w:rsid w:val="009D5721"/>
    <w:rsid w:val="009E467E"/>
    <w:rsid w:val="00A326B2"/>
    <w:rsid w:val="00B15BE6"/>
    <w:rsid w:val="00B2120E"/>
    <w:rsid w:val="00B4285C"/>
    <w:rsid w:val="00CB53B6"/>
    <w:rsid w:val="00D33A68"/>
    <w:rsid w:val="00DD6301"/>
    <w:rsid w:val="00DE255F"/>
    <w:rsid w:val="00E2159A"/>
    <w:rsid w:val="00E6625A"/>
    <w:rsid w:val="00EB2608"/>
    <w:rsid w:val="00EF4DED"/>
    <w:rsid w:val="00F0517A"/>
    <w:rsid w:val="00F969CF"/>
    <w:rsid w:val="00FC75F5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71835-9954-4058-AE52-D2E2F187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2019-03-07T12:26:00Z</cp:lastPrinted>
  <dcterms:created xsi:type="dcterms:W3CDTF">2019-03-20T09:41:00Z</dcterms:created>
  <dcterms:modified xsi:type="dcterms:W3CDTF">2019-03-20T09:41:00Z</dcterms:modified>
</cp:coreProperties>
</file>