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38FE74" w14:textId="77777777" w:rsidR="007770D4" w:rsidRPr="007770D4" w:rsidRDefault="007770D4" w:rsidP="007770D4">
      <w:pPr>
        <w:tabs>
          <w:tab w:val="left" w:pos="0"/>
        </w:tabs>
        <w:spacing w:after="0"/>
        <w:ind w:firstLine="583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proofErr w:type="spellStart"/>
      <w:r w:rsidRPr="007770D4">
        <w:rPr>
          <w:rFonts w:ascii="Times New Roman" w:hAnsi="Times New Roman" w:cs="Times New Roman"/>
          <w:sz w:val="28"/>
          <w:szCs w:val="28"/>
        </w:rPr>
        <w:t>Додаток</w:t>
      </w:r>
      <w:proofErr w:type="spellEnd"/>
      <w:r w:rsidRPr="007770D4">
        <w:rPr>
          <w:rFonts w:ascii="Times New Roman" w:hAnsi="Times New Roman" w:cs="Times New Roman"/>
          <w:sz w:val="28"/>
          <w:szCs w:val="28"/>
        </w:rPr>
        <w:t xml:space="preserve"> 1</w:t>
      </w:r>
    </w:p>
    <w:p w14:paraId="31869949" w14:textId="77777777" w:rsidR="007770D4" w:rsidRPr="007770D4" w:rsidRDefault="007770D4" w:rsidP="007770D4">
      <w:pPr>
        <w:spacing w:after="0"/>
        <w:ind w:firstLine="5839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7770D4">
        <w:rPr>
          <w:rFonts w:ascii="Times New Roman" w:hAnsi="Times New Roman" w:cs="Times New Roman"/>
          <w:sz w:val="28"/>
          <w:szCs w:val="28"/>
          <w:lang w:eastAsia="uk-UA"/>
        </w:rPr>
        <w:t xml:space="preserve">до </w:t>
      </w:r>
      <w:proofErr w:type="spellStart"/>
      <w:r w:rsidRPr="007770D4">
        <w:rPr>
          <w:rFonts w:ascii="Times New Roman" w:hAnsi="Times New Roman" w:cs="Times New Roman"/>
          <w:sz w:val="28"/>
          <w:szCs w:val="28"/>
          <w:lang w:eastAsia="uk-UA"/>
        </w:rPr>
        <w:t>рішення</w:t>
      </w:r>
      <w:proofErr w:type="spellEnd"/>
      <w:r w:rsidRPr="007770D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7770D4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сільської</w:t>
      </w:r>
      <w:proofErr w:type="spellEnd"/>
      <w:r w:rsidRPr="007770D4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ради</w:t>
      </w:r>
    </w:p>
    <w:p w14:paraId="13B343CA" w14:textId="77777777" w:rsidR="007770D4" w:rsidRPr="007770D4" w:rsidRDefault="007770D4" w:rsidP="007770D4">
      <w:pPr>
        <w:tabs>
          <w:tab w:val="left" w:pos="0"/>
        </w:tabs>
        <w:spacing w:after="0"/>
        <w:ind w:firstLine="5839"/>
        <w:jc w:val="both"/>
        <w:rPr>
          <w:rFonts w:ascii="Times New Roman" w:hAnsi="Times New Roman" w:cs="Times New Roman"/>
        </w:rPr>
      </w:pPr>
      <w:r w:rsidRPr="007770D4">
        <w:rPr>
          <w:rFonts w:ascii="Times New Roman" w:hAnsi="Times New Roman" w:cs="Times New Roman"/>
          <w:sz w:val="28"/>
          <w:szCs w:val="28"/>
          <w:lang w:eastAsia="uk-UA"/>
        </w:rPr>
        <w:t>______________ № _______</w:t>
      </w:r>
    </w:p>
    <w:p w14:paraId="5F3C4DAF" w14:textId="77777777" w:rsidR="007770D4" w:rsidRPr="007770D4" w:rsidRDefault="007770D4" w:rsidP="007770D4">
      <w:pPr>
        <w:spacing w:after="0"/>
        <w:jc w:val="both"/>
        <w:rPr>
          <w:rFonts w:ascii="Times New Roman" w:hAnsi="Times New Roman" w:cs="Times New Roman"/>
        </w:rPr>
      </w:pPr>
    </w:p>
    <w:p w14:paraId="277D2059" w14:textId="77777777" w:rsidR="007770D4" w:rsidRPr="00BE14D2" w:rsidRDefault="007770D4" w:rsidP="007770D4">
      <w:pPr>
        <w:pStyle w:val="a3"/>
        <w:spacing w:before="0" w:beforeAutospacing="0" w:after="0" w:afterAutospacing="0"/>
        <w:contextualSpacing/>
        <w:jc w:val="center"/>
        <w:rPr>
          <w:b/>
          <w:bCs/>
          <w:sz w:val="28"/>
          <w:szCs w:val="28"/>
        </w:rPr>
      </w:pPr>
      <w:r w:rsidRPr="00BE14D2">
        <w:rPr>
          <w:b/>
          <w:bCs/>
          <w:sz w:val="28"/>
          <w:szCs w:val="28"/>
        </w:rPr>
        <w:t xml:space="preserve">ПОЛОЖЕННЯ </w:t>
      </w:r>
    </w:p>
    <w:p w14:paraId="0600EB80" w14:textId="77777777" w:rsidR="007770D4" w:rsidRDefault="007770D4" w:rsidP="007770D4">
      <w:pPr>
        <w:pStyle w:val="20"/>
        <w:keepNext/>
        <w:keepLines/>
        <w:shd w:val="clear" w:color="auto" w:fill="auto"/>
        <w:spacing w:before="0" w:after="0" w:line="276" w:lineRule="auto"/>
        <w:rPr>
          <w:color w:val="000000"/>
          <w:sz w:val="28"/>
          <w:szCs w:val="28"/>
          <w:lang w:val="uk-UA" w:bidi="uk-UA"/>
        </w:rPr>
      </w:pPr>
      <w:r w:rsidRPr="003628F9">
        <w:rPr>
          <w:color w:val="000000"/>
          <w:sz w:val="28"/>
          <w:szCs w:val="28"/>
          <w:lang w:val="uk-UA" w:bidi="uk-UA"/>
        </w:rPr>
        <w:t xml:space="preserve">про </w:t>
      </w:r>
      <w:r>
        <w:rPr>
          <w:color w:val="000000"/>
          <w:sz w:val="28"/>
          <w:szCs w:val="28"/>
          <w:lang w:val="uk-UA" w:bidi="uk-UA"/>
        </w:rPr>
        <w:t xml:space="preserve"> відділ земельних відносин, архітектури та </w:t>
      </w:r>
    </w:p>
    <w:p w14:paraId="1A46EC26" w14:textId="1091710A" w:rsidR="00A6105F" w:rsidRDefault="007770D4" w:rsidP="007770D4">
      <w:pPr>
        <w:pStyle w:val="20"/>
        <w:keepNext/>
        <w:keepLines/>
        <w:shd w:val="clear" w:color="auto" w:fill="auto"/>
        <w:spacing w:before="0" w:after="0" w:line="276" w:lineRule="auto"/>
        <w:rPr>
          <w:color w:val="000000"/>
          <w:sz w:val="28"/>
          <w:szCs w:val="28"/>
          <w:lang w:val="uk-UA" w:bidi="uk-UA"/>
        </w:rPr>
      </w:pPr>
      <w:proofErr w:type="spellStart"/>
      <w:r>
        <w:rPr>
          <w:color w:val="000000"/>
          <w:sz w:val="28"/>
          <w:szCs w:val="28"/>
          <w:lang w:val="uk-UA" w:bidi="uk-UA"/>
        </w:rPr>
        <w:t>житловово</w:t>
      </w:r>
      <w:proofErr w:type="spellEnd"/>
      <w:r>
        <w:rPr>
          <w:color w:val="000000"/>
          <w:sz w:val="28"/>
          <w:szCs w:val="28"/>
          <w:lang w:val="uk-UA" w:bidi="uk-UA"/>
        </w:rPr>
        <w:t xml:space="preserve"> – комунального господарства Шпанівської сільської ради Рівненського району Рівненської області</w:t>
      </w:r>
    </w:p>
    <w:p w14:paraId="58AD28BE" w14:textId="77777777" w:rsidR="007770D4" w:rsidRDefault="007770D4" w:rsidP="007770D4">
      <w:pPr>
        <w:pStyle w:val="20"/>
        <w:keepNext/>
        <w:keepLines/>
        <w:shd w:val="clear" w:color="auto" w:fill="auto"/>
        <w:spacing w:before="0" w:after="0" w:line="276" w:lineRule="auto"/>
        <w:rPr>
          <w:sz w:val="28"/>
          <w:szCs w:val="28"/>
          <w:lang w:val="uk-UA"/>
        </w:rPr>
      </w:pPr>
    </w:p>
    <w:p w14:paraId="4FD8DEDD" w14:textId="64684B37" w:rsidR="00564271" w:rsidRPr="00A6105F" w:rsidRDefault="00564271" w:rsidP="00564271">
      <w:pPr>
        <w:contextualSpacing/>
        <w:jc w:val="center"/>
        <w:rPr>
          <w:rFonts w:ascii="Times New Roman" w:hAnsi="Times New Roman" w:cs="Times New Roman"/>
          <w:b/>
          <w:bCs/>
          <w:lang w:val="uk-UA"/>
        </w:rPr>
      </w:pPr>
      <w:r w:rsidRPr="00A6105F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І. Загальні положення</w:t>
      </w:r>
    </w:p>
    <w:p w14:paraId="4DEA9761" w14:textId="77777777" w:rsidR="00564271" w:rsidRPr="00E723A3" w:rsidRDefault="00564271" w:rsidP="007770D4">
      <w:pPr>
        <w:spacing w:after="0"/>
        <w:contextualSpacing/>
        <w:jc w:val="center"/>
        <w:rPr>
          <w:rFonts w:ascii="Times New Roman" w:hAnsi="Times New Roman" w:cs="Times New Roman"/>
          <w:lang w:val="uk-UA"/>
        </w:rPr>
      </w:pPr>
    </w:p>
    <w:p w14:paraId="0EE719D8" w14:textId="0765A373" w:rsidR="00564271" w:rsidRPr="001C79C0" w:rsidRDefault="00564271" w:rsidP="007770D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23A3">
        <w:rPr>
          <w:rFonts w:ascii="Times New Roman" w:hAnsi="Times New Roman" w:cs="Times New Roman"/>
          <w:sz w:val="28"/>
          <w:szCs w:val="28"/>
          <w:lang w:val="uk-UA" w:eastAsia="ru-RU"/>
        </w:rPr>
        <w:tab/>
        <w:t xml:space="preserve">1. </w:t>
      </w:r>
      <w:r w:rsidRPr="001C79C0">
        <w:rPr>
          <w:rFonts w:ascii="Times New Roman" w:hAnsi="Times New Roman" w:cs="Times New Roman"/>
          <w:sz w:val="28"/>
          <w:szCs w:val="28"/>
          <w:lang w:val="uk-UA" w:eastAsia="ru-RU"/>
        </w:rPr>
        <w:t>Відділ земельних відносин</w:t>
      </w:r>
      <w:r w:rsidR="00DF4EBF">
        <w:rPr>
          <w:rFonts w:ascii="Times New Roman" w:hAnsi="Times New Roman" w:cs="Times New Roman"/>
          <w:sz w:val="28"/>
          <w:szCs w:val="28"/>
          <w:lang w:val="uk-UA" w:eastAsia="ru-RU"/>
        </w:rPr>
        <w:t>, а</w:t>
      </w:r>
      <w:r w:rsidR="00A6105F">
        <w:rPr>
          <w:rFonts w:ascii="Times New Roman" w:hAnsi="Times New Roman" w:cs="Times New Roman"/>
          <w:sz w:val="28"/>
          <w:szCs w:val="28"/>
          <w:lang w:val="uk-UA" w:eastAsia="ru-RU"/>
        </w:rPr>
        <w:t>рхітектури</w:t>
      </w:r>
      <w:r w:rsidRPr="001C79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219CA" w:rsidRPr="001C79C0">
        <w:rPr>
          <w:rFonts w:ascii="Times New Roman" w:hAnsi="Times New Roman" w:cs="Times New Roman"/>
          <w:sz w:val="28"/>
          <w:szCs w:val="28"/>
          <w:lang w:val="uk-UA"/>
        </w:rPr>
        <w:t xml:space="preserve">та житлово-комунального господарства </w:t>
      </w:r>
      <w:r w:rsidRPr="001C79C0">
        <w:rPr>
          <w:rFonts w:ascii="Times New Roman" w:hAnsi="Times New Roman" w:cs="Times New Roman"/>
          <w:sz w:val="28"/>
          <w:szCs w:val="28"/>
          <w:lang w:val="uk-UA"/>
        </w:rPr>
        <w:t xml:space="preserve">Шпанівської сільської ради </w:t>
      </w:r>
      <w:r w:rsidRPr="001C79C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Рівненського району Рівненської області</w:t>
      </w:r>
      <w:r w:rsidRPr="001C79C0">
        <w:rPr>
          <w:rFonts w:ascii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(далі - відділ)</w:t>
      </w:r>
      <w:r w:rsidR="007770D4">
        <w:rPr>
          <w:rFonts w:ascii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є структурним підрозділом </w:t>
      </w:r>
      <w:r w:rsidRPr="001C79C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Шпанівської сільсь</w:t>
      </w:r>
      <w:r w:rsidR="00D219CA" w:rsidRPr="001C79C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кої ради Рівненського району</w:t>
      </w:r>
      <w:r w:rsidRPr="001C79C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Рівненської області</w:t>
      </w:r>
      <w:r w:rsidRPr="001C79C0">
        <w:rPr>
          <w:rFonts w:ascii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, який проводить </w:t>
      </w:r>
      <w:r w:rsidRPr="001C79C0">
        <w:rPr>
          <w:rFonts w:ascii="Times New Roman" w:hAnsi="Times New Roman" w:cs="Times New Roman"/>
          <w:sz w:val="28"/>
          <w:szCs w:val="28"/>
          <w:lang w:val="uk-UA" w:eastAsia="ru-RU"/>
        </w:rPr>
        <w:t>свою діяльність та забезпечує реалізацію місцевої політики у сфері земельних відносин</w:t>
      </w:r>
      <w:r w:rsidR="00DF4EBF">
        <w:rPr>
          <w:rFonts w:ascii="Times New Roman" w:hAnsi="Times New Roman" w:cs="Times New Roman"/>
          <w:sz w:val="28"/>
          <w:szCs w:val="28"/>
          <w:lang w:val="uk-UA" w:eastAsia="ru-RU"/>
        </w:rPr>
        <w:t>, архітектури</w:t>
      </w:r>
      <w:r w:rsidRPr="001C79C0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D219CA" w:rsidRPr="001C79C0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та </w:t>
      </w:r>
      <w:r w:rsidR="00E723A3" w:rsidRPr="001C79C0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у </w:t>
      </w:r>
      <w:r w:rsidR="00E723A3" w:rsidRPr="001C79C0">
        <w:rPr>
          <w:rFonts w:ascii="Times New Roman" w:hAnsi="Times New Roman" w:cs="Times New Roman"/>
          <w:sz w:val="28"/>
          <w:szCs w:val="28"/>
          <w:lang w:val="uk-UA"/>
        </w:rPr>
        <w:t xml:space="preserve">сфері регулювання питань щодо управлінням, користування, розпорядженням комунального майна </w:t>
      </w:r>
      <w:r w:rsidRPr="001C79C0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на території </w:t>
      </w:r>
      <w:r w:rsidR="00D219CA" w:rsidRPr="001C79C0">
        <w:rPr>
          <w:rFonts w:ascii="Times New Roman" w:hAnsi="Times New Roman" w:cs="Times New Roman"/>
          <w:sz w:val="28"/>
          <w:szCs w:val="28"/>
          <w:lang w:val="uk-UA"/>
        </w:rPr>
        <w:t xml:space="preserve">Шпанівської </w:t>
      </w:r>
      <w:r w:rsidRPr="001C79C0">
        <w:rPr>
          <w:rFonts w:ascii="Times New Roman" w:hAnsi="Times New Roman" w:cs="Times New Roman"/>
          <w:sz w:val="28"/>
          <w:szCs w:val="28"/>
          <w:lang w:val="uk-UA"/>
        </w:rPr>
        <w:t xml:space="preserve">сільської ради </w:t>
      </w:r>
    </w:p>
    <w:p w14:paraId="4401108A" w14:textId="1DBD44B6" w:rsidR="007770D4" w:rsidRPr="007770D4" w:rsidRDefault="007770D4" w:rsidP="007770D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  <w:t>2</w:t>
      </w:r>
      <w:r w:rsidR="00564271" w:rsidRPr="000333B3">
        <w:rPr>
          <w:rFonts w:ascii="Times New Roman" w:hAnsi="Times New Roman" w:cs="Times New Roman"/>
          <w:sz w:val="28"/>
          <w:szCs w:val="28"/>
          <w:lang w:val="uk-UA" w:eastAsia="uk-UA"/>
        </w:rPr>
        <w:t>. Відділ створений</w:t>
      </w:r>
      <w:r w:rsidR="00564271" w:rsidRPr="00850E30">
        <w:rPr>
          <w:rFonts w:ascii="Times New Roman" w:hAnsi="Times New Roman" w:cs="Times New Roman"/>
          <w:sz w:val="28"/>
          <w:szCs w:val="28"/>
          <w:lang w:val="uk-UA"/>
        </w:rPr>
        <w:t xml:space="preserve"> сільськ</w:t>
      </w:r>
      <w:r w:rsidR="006C538A" w:rsidRPr="00850E30">
        <w:rPr>
          <w:rFonts w:ascii="Times New Roman" w:hAnsi="Times New Roman" w:cs="Times New Roman"/>
          <w:sz w:val="28"/>
          <w:szCs w:val="28"/>
          <w:lang w:val="uk-UA"/>
        </w:rPr>
        <w:t>ою радою</w:t>
      </w:r>
      <w:r w:rsidR="00564271" w:rsidRPr="00850E30">
        <w:rPr>
          <w:rFonts w:ascii="Times New Roman" w:hAnsi="Times New Roman" w:cs="Times New Roman"/>
          <w:sz w:val="28"/>
          <w:szCs w:val="28"/>
          <w:lang w:val="uk-UA"/>
        </w:rPr>
        <w:t>. Відділ</w:t>
      </w:r>
      <w:r w:rsidR="00564271" w:rsidRPr="00850E30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п</w:t>
      </w:r>
      <w:r w:rsidR="00564271" w:rsidRPr="00850E30">
        <w:rPr>
          <w:rFonts w:ascii="Times New Roman" w:hAnsi="Times New Roman" w:cs="Times New Roman"/>
          <w:sz w:val="28"/>
          <w:szCs w:val="28"/>
          <w:lang w:val="uk-UA"/>
        </w:rPr>
        <w:t>ідзвітний і підконтрольний сільській раді, підпорядковується виконавчому комітету, сільському голові, безпосередньо підпорядковується заступникам  сільського голови, секретарю ради, відповідно до розподілу функціональних обов'язків.</w:t>
      </w:r>
    </w:p>
    <w:p w14:paraId="498AEB78" w14:textId="100106C2" w:rsidR="00564271" w:rsidRPr="006C7D1A" w:rsidRDefault="007770D4" w:rsidP="007770D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3</w:t>
      </w:r>
      <w:r w:rsidR="00564271"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. У </w:t>
      </w:r>
      <w:proofErr w:type="spellStart"/>
      <w:r w:rsidR="00564271" w:rsidRPr="000333B3">
        <w:rPr>
          <w:rFonts w:ascii="Times New Roman" w:hAnsi="Times New Roman" w:cs="Times New Roman"/>
          <w:sz w:val="28"/>
          <w:szCs w:val="28"/>
          <w:lang w:eastAsia="ru-RU"/>
        </w:rPr>
        <w:t>своїй</w:t>
      </w:r>
      <w:proofErr w:type="spellEnd"/>
      <w:r w:rsidR="00564271"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64271" w:rsidRPr="000333B3">
        <w:rPr>
          <w:rFonts w:ascii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="00564271"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64271" w:rsidRPr="000333B3">
        <w:rPr>
          <w:rFonts w:ascii="Times New Roman" w:hAnsi="Times New Roman" w:cs="Times New Roman"/>
          <w:sz w:val="28"/>
          <w:szCs w:val="28"/>
          <w:lang w:eastAsia="ru-RU"/>
        </w:rPr>
        <w:t>відділ</w:t>
      </w:r>
      <w:proofErr w:type="spellEnd"/>
      <w:r w:rsidR="00564271"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64271" w:rsidRPr="000333B3">
        <w:rPr>
          <w:rFonts w:ascii="Times New Roman" w:hAnsi="Times New Roman" w:cs="Times New Roman"/>
          <w:sz w:val="28"/>
          <w:szCs w:val="28"/>
          <w:lang w:eastAsia="ru-RU"/>
        </w:rPr>
        <w:t>керується</w:t>
      </w:r>
      <w:proofErr w:type="spellEnd"/>
      <w:r w:rsidR="00564271"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64271" w:rsidRPr="000333B3">
        <w:rPr>
          <w:rFonts w:ascii="Times New Roman" w:hAnsi="Times New Roman" w:cs="Times New Roman"/>
          <w:sz w:val="28"/>
          <w:szCs w:val="28"/>
          <w:lang w:eastAsia="ru-RU"/>
        </w:rPr>
        <w:t>Конституцією</w:t>
      </w:r>
      <w:proofErr w:type="spellEnd"/>
      <w:r w:rsidR="00564271"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64271" w:rsidRPr="000333B3">
        <w:rPr>
          <w:rFonts w:ascii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="00564271"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564271" w:rsidRPr="000333B3">
        <w:rPr>
          <w:rFonts w:ascii="Times New Roman" w:hAnsi="Times New Roman" w:cs="Times New Roman"/>
          <w:sz w:val="28"/>
          <w:szCs w:val="28"/>
          <w:lang w:eastAsia="ru-RU"/>
        </w:rPr>
        <w:t>Земельним</w:t>
      </w:r>
      <w:proofErr w:type="spellEnd"/>
      <w:r w:rsidR="00564271"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кодексом, законами </w:t>
      </w:r>
      <w:proofErr w:type="spellStart"/>
      <w:r w:rsidR="00564271" w:rsidRPr="000333B3">
        <w:rPr>
          <w:rFonts w:ascii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="00564271"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, «Про </w:t>
      </w:r>
      <w:proofErr w:type="spellStart"/>
      <w:r w:rsidR="00564271" w:rsidRPr="000333B3">
        <w:rPr>
          <w:rFonts w:ascii="Times New Roman" w:hAnsi="Times New Roman" w:cs="Times New Roman"/>
          <w:sz w:val="28"/>
          <w:szCs w:val="28"/>
          <w:lang w:eastAsia="ru-RU"/>
        </w:rPr>
        <w:t>місцеве</w:t>
      </w:r>
      <w:proofErr w:type="spellEnd"/>
      <w:r w:rsidR="00564271"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64271" w:rsidRPr="000333B3">
        <w:rPr>
          <w:rFonts w:ascii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r w:rsidR="00564271"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="00564271" w:rsidRPr="000333B3">
        <w:rPr>
          <w:rFonts w:ascii="Times New Roman" w:hAnsi="Times New Roman" w:cs="Times New Roman"/>
          <w:sz w:val="28"/>
          <w:szCs w:val="28"/>
          <w:lang w:eastAsia="ru-RU"/>
        </w:rPr>
        <w:t>Україні</w:t>
      </w:r>
      <w:proofErr w:type="spellEnd"/>
      <w:r w:rsidR="00564271"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», «Про службу в органах </w:t>
      </w:r>
      <w:proofErr w:type="spellStart"/>
      <w:r w:rsidR="00564271" w:rsidRPr="000333B3">
        <w:rPr>
          <w:rFonts w:ascii="Times New Roman" w:hAnsi="Times New Roman" w:cs="Times New Roman"/>
          <w:sz w:val="28"/>
          <w:szCs w:val="28"/>
          <w:lang w:eastAsia="ru-RU"/>
        </w:rPr>
        <w:t>місцевого</w:t>
      </w:r>
      <w:proofErr w:type="spellEnd"/>
      <w:r w:rsidR="00564271"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64271" w:rsidRPr="000333B3">
        <w:rPr>
          <w:rFonts w:ascii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r w:rsidR="00564271"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», «Про </w:t>
      </w:r>
      <w:proofErr w:type="spellStart"/>
      <w:r w:rsidR="00564271" w:rsidRPr="000333B3">
        <w:rPr>
          <w:rFonts w:ascii="Times New Roman" w:hAnsi="Times New Roman" w:cs="Times New Roman"/>
          <w:sz w:val="28"/>
          <w:szCs w:val="28"/>
          <w:lang w:eastAsia="ru-RU"/>
        </w:rPr>
        <w:t>запобігання</w:t>
      </w:r>
      <w:proofErr w:type="spellEnd"/>
      <w:r w:rsidR="00564271"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64271" w:rsidRPr="000333B3">
        <w:rPr>
          <w:rFonts w:ascii="Times New Roman" w:hAnsi="Times New Roman" w:cs="Times New Roman"/>
          <w:sz w:val="28"/>
          <w:szCs w:val="28"/>
          <w:lang w:eastAsia="ru-RU"/>
        </w:rPr>
        <w:t>корупції</w:t>
      </w:r>
      <w:proofErr w:type="spellEnd"/>
      <w:r w:rsidR="00564271"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», «Про </w:t>
      </w:r>
      <w:proofErr w:type="spellStart"/>
      <w:r w:rsidR="00564271" w:rsidRPr="000333B3">
        <w:rPr>
          <w:rFonts w:ascii="Times New Roman" w:hAnsi="Times New Roman" w:cs="Times New Roman"/>
          <w:sz w:val="28"/>
          <w:szCs w:val="28"/>
          <w:lang w:eastAsia="ru-RU"/>
        </w:rPr>
        <w:t>звернення</w:t>
      </w:r>
      <w:proofErr w:type="spellEnd"/>
      <w:r w:rsidR="00564271"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64271" w:rsidRPr="000333B3">
        <w:rPr>
          <w:rFonts w:ascii="Times New Roman" w:hAnsi="Times New Roman" w:cs="Times New Roman"/>
          <w:sz w:val="28"/>
          <w:szCs w:val="28"/>
          <w:lang w:eastAsia="ru-RU"/>
        </w:rPr>
        <w:t>громадян</w:t>
      </w:r>
      <w:proofErr w:type="spellEnd"/>
      <w:r w:rsidR="00564271"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», «Про </w:t>
      </w:r>
      <w:proofErr w:type="spellStart"/>
      <w:r w:rsidR="00564271" w:rsidRPr="000333B3">
        <w:rPr>
          <w:rFonts w:ascii="Times New Roman" w:hAnsi="Times New Roman" w:cs="Times New Roman"/>
          <w:sz w:val="28"/>
          <w:szCs w:val="28"/>
          <w:lang w:eastAsia="ru-RU"/>
        </w:rPr>
        <w:t>Державний</w:t>
      </w:r>
      <w:proofErr w:type="spellEnd"/>
      <w:r w:rsidR="00564271"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64271" w:rsidRPr="000333B3">
        <w:rPr>
          <w:rFonts w:ascii="Times New Roman" w:hAnsi="Times New Roman" w:cs="Times New Roman"/>
          <w:sz w:val="28"/>
          <w:szCs w:val="28"/>
          <w:lang w:eastAsia="ru-RU"/>
        </w:rPr>
        <w:t>земельний</w:t>
      </w:r>
      <w:proofErr w:type="spellEnd"/>
      <w:r w:rsidR="00564271"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кадастр», «Про </w:t>
      </w:r>
      <w:proofErr w:type="spellStart"/>
      <w:r w:rsidR="00564271" w:rsidRPr="000333B3">
        <w:rPr>
          <w:rFonts w:ascii="Times New Roman" w:hAnsi="Times New Roman" w:cs="Times New Roman"/>
          <w:sz w:val="28"/>
          <w:szCs w:val="28"/>
          <w:lang w:eastAsia="ru-RU"/>
        </w:rPr>
        <w:t>оренду</w:t>
      </w:r>
      <w:proofErr w:type="spellEnd"/>
      <w:r w:rsidR="00564271"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64271" w:rsidRPr="000333B3">
        <w:rPr>
          <w:rFonts w:ascii="Times New Roman" w:hAnsi="Times New Roman" w:cs="Times New Roman"/>
          <w:sz w:val="28"/>
          <w:szCs w:val="28"/>
          <w:lang w:eastAsia="ru-RU"/>
        </w:rPr>
        <w:t>землі</w:t>
      </w:r>
      <w:proofErr w:type="spellEnd"/>
      <w:r w:rsidR="00564271"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», «Про </w:t>
      </w:r>
      <w:proofErr w:type="spellStart"/>
      <w:r w:rsidR="00564271" w:rsidRPr="000333B3">
        <w:rPr>
          <w:rFonts w:ascii="Times New Roman" w:hAnsi="Times New Roman" w:cs="Times New Roman"/>
          <w:sz w:val="28"/>
          <w:szCs w:val="28"/>
          <w:lang w:eastAsia="ru-RU"/>
        </w:rPr>
        <w:t>землеустрій</w:t>
      </w:r>
      <w:proofErr w:type="spellEnd"/>
      <w:r w:rsidR="00564271" w:rsidRPr="000333B3">
        <w:rPr>
          <w:rFonts w:ascii="Times New Roman" w:hAnsi="Times New Roman" w:cs="Times New Roman"/>
          <w:sz w:val="28"/>
          <w:szCs w:val="28"/>
          <w:lang w:eastAsia="ru-RU"/>
        </w:rPr>
        <w:t>»,</w:t>
      </w:r>
      <w:r w:rsidR="00C8044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«Про оренду державного та комунального майна»</w:t>
      </w:r>
      <w:r w:rsidR="005338FB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, </w:t>
      </w:r>
      <w:r w:rsidR="005338FB" w:rsidRPr="00E170FA">
        <w:rPr>
          <w:rFonts w:ascii="Times New Roman" w:hAnsi="Times New Roman" w:cs="Times New Roman"/>
          <w:color w:val="000000" w:themeColor="text1"/>
          <w:sz w:val="28"/>
          <w:szCs w:val="28"/>
          <w:lang w:val="uk-UA" w:eastAsia="ru-RU"/>
        </w:rPr>
        <w:t>«</w:t>
      </w:r>
      <w:r w:rsidR="005338FB" w:rsidRPr="00E170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Про </w:t>
      </w:r>
      <w:proofErr w:type="spellStart"/>
      <w:r w:rsidR="005338FB" w:rsidRPr="00E170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регулювання</w:t>
      </w:r>
      <w:proofErr w:type="spellEnd"/>
      <w:r w:rsidR="005338FB" w:rsidRPr="00E170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="005338FB" w:rsidRPr="00E170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містобудівної</w:t>
      </w:r>
      <w:proofErr w:type="spellEnd"/>
      <w:r w:rsidR="005338FB" w:rsidRPr="00E170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="005338FB" w:rsidRPr="00E170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діяльності</w:t>
      </w:r>
      <w:proofErr w:type="spellEnd"/>
      <w:r w:rsidR="005338FB" w:rsidRPr="00E170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»</w:t>
      </w:r>
      <w:r w:rsidR="00564271"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64271" w:rsidRPr="000333B3">
        <w:rPr>
          <w:rFonts w:ascii="Times New Roman" w:hAnsi="Times New Roman" w:cs="Times New Roman"/>
          <w:sz w:val="28"/>
          <w:szCs w:val="28"/>
          <w:lang w:eastAsia="ru-RU"/>
        </w:rPr>
        <w:t>іншими</w:t>
      </w:r>
      <w:proofErr w:type="spellEnd"/>
      <w:r w:rsidR="00564271"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80443">
        <w:rPr>
          <w:rFonts w:ascii="Times New Roman" w:hAnsi="Times New Roman" w:cs="Times New Roman"/>
          <w:sz w:val="28"/>
          <w:szCs w:val="28"/>
          <w:lang w:eastAsia="ru-RU"/>
        </w:rPr>
        <w:t xml:space="preserve">законами і нормативами у </w:t>
      </w:r>
      <w:proofErr w:type="spellStart"/>
      <w:r w:rsidR="00C80443">
        <w:rPr>
          <w:rFonts w:ascii="Times New Roman" w:hAnsi="Times New Roman" w:cs="Times New Roman"/>
          <w:sz w:val="28"/>
          <w:szCs w:val="28"/>
          <w:lang w:eastAsia="ru-RU"/>
        </w:rPr>
        <w:t>сфері</w:t>
      </w:r>
      <w:proofErr w:type="spellEnd"/>
      <w:r w:rsidR="00564271"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64271" w:rsidRPr="000333B3">
        <w:rPr>
          <w:rFonts w:ascii="Times New Roman" w:hAnsi="Times New Roman" w:cs="Times New Roman"/>
          <w:sz w:val="28"/>
          <w:szCs w:val="28"/>
          <w:lang w:eastAsia="ru-RU"/>
        </w:rPr>
        <w:t>землеустрою</w:t>
      </w:r>
      <w:proofErr w:type="spellEnd"/>
      <w:r w:rsidR="00850E30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та права комунальної власності</w:t>
      </w:r>
      <w:r w:rsidR="00564271"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, указами Президента </w:t>
      </w:r>
      <w:proofErr w:type="spellStart"/>
      <w:r w:rsidR="00564271" w:rsidRPr="000333B3">
        <w:rPr>
          <w:rFonts w:ascii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="00564271"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, постановами </w:t>
      </w:r>
      <w:proofErr w:type="spellStart"/>
      <w:r w:rsidR="00564271" w:rsidRPr="000333B3">
        <w:rPr>
          <w:rFonts w:ascii="Times New Roman" w:hAnsi="Times New Roman" w:cs="Times New Roman"/>
          <w:sz w:val="28"/>
          <w:szCs w:val="28"/>
          <w:lang w:eastAsia="ru-RU"/>
        </w:rPr>
        <w:t>Верховної</w:t>
      </w:r>
      <w:proofErr w:type="spellEnd"/>
      <w:r w:rsidR="00564271"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Ради </w:t>
      </w:r>
      <w:proofErr w:type="spellStart"/>
      <w:r w:rsidR="00564271" w:rsidRPr="000333B3">
        <w:rPr>
          <w:rFonts w:ascii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="00564271"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, актами </w:t>
      </w:r>
      <w:proofErr w:type="spellStart"/>
      <w:r w:rsidR="00564271" w:rsidRPr="000333B3">
        <w:rPr>
          <w:rFonts w:ascii="Times New Roman" w:hAnsi="Times New Roman" w:cs="Times New Roman"/>
          <w:sz w:val="28"/>
          <w:szCs w:val="28"/>
          <w:lang w:eastAsia="ru-RU"/>
        </w:rPr>
        <w:t>Кабінету</w:t>
      </w:r>
      <w:proofErr w:type="spellEnd"/>
      <w:r w:rsidR="00564271"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64271" w:rsidRPr="000333B3">
        <w:rPr>
          <w:rFonts w:ascii="Times New Roman" w:hAnsi="Times New Roman" w:cs="Times New Roman"/>
          <w:sz w:val="28"/>
          <w:szCs w:val="28"/>
          <w:lang w:eastAsia="ru-RU"/>
        </w:rPr>
        <w:t>Міністрів</w:t>
      </w:r>
      <w:proofErr w:type="spellEnd"/>
      <w:r w:rsidR="00564271"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64271" w:rsidRPr="006C7D1A">
        <w:rPr>
          <w:rFonts w:ascii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="00564271" w:rsidRPr="006C7D1A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564271" w:rsidRPr="006C7D1A">
        <w:rPr>
          <w:rFonts w:ascii="Times New Roman" w:hAnsi="Times New Roman" w:cs="Times New Roman"/>
          <w:sz w:val="28"/>
          <w:szCs w:val="28"/>
          <w:lang w:eastAsia="ru-RU"/>
        </w:rPr>
        <w:t>розпорядженнями</w:t>
      </w:r>
      <w:proofErr w:type="spellEnd"/>
      <w:r w:rsidR="00564271" w:rsidRPr="006C7D1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64271" w:rsidRPr="006C7D1A">
        <w:rPr>
          <w:rFonts w:ascii="Times New Roman" w:hAnsi="Times New Roman" w:cs="Times New Roman"/>
          <w:sz w:val="28"/>
          <w:szCs w:val="28"/>
          <w:lang w:eastAsia="ru-RU"/>
        </w:rPr>
        <w:t>Рівненської</w:t>
      </w:r>
      <w:proofErr w:type="spellEnd"/>
      <w:r w:rsidR="00564271" w:rsidRPr="006C7D1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64271" w:rsidRPr="006C7D1A">
        <w:rPr>
          <w:rFonts w:ascii="Times New Roman" w:hAnsi="Times New Roman" w:cs="Times New Roman"/>
          <w:sz w:val="28"/>
          <w:szCs w:val="28"/>
          <w:lang w:eastAsia="ru-RU"/>
        </w:rPr>
        <w:t>обласної</w:t>
      </w:r>
      <w:proofErr w:type="spellEnd"/>
      <w:r w:rsidR="00564271" w:rsidRPr="006C7D1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64271" w:rsidRPr="006C7D1A">
        <w:rPr>
          <w:rFonts w:ascii="Times New Roman" w:hAnsi="Times New Roman" w:cs="Times New Roman"/>
          <w:sz w:val="28"/>
          <w:szCs w:val="28"/>
          <w:lang w:eastAsia="ru-RU"/>
        </w:rPr>
        <w:t>державної</w:t>
      </w:r>
      <w:proofErr w:type="spellEnd"/>
      <w:r w:rsidR="00564271" w:rsidRPr="006C7D1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64271" w:rsidRPr="006C7D1A">
        <w:rPr>
          <w:rFonts w:ascii="Times New Roman" w:hAnsi="Times New Roman" w:cs="Times New Roman"/>
          <w:sz w:val="28"/>
          <w:szCs w:val="28"/>
          <w:lang w:eastAsia="ru-RU"/>
        </w:rPr>
        <w:t>адміністрації</w:t>
      </w:r>
      <w:proofErr w:type="spellEnd"/>
      <w:r w:rsidR="00564271" w:rsidRPr="006C7D1A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564271" w:rsidRPr="006C7D1A">
        <w:rPr>
          <w:rFonts w:ascii="Times New Roman" w:hAnsi="Times New Roman" w:cs="Times New Roman"/>
          <w:sz w:val="28"/>
          <w:szCs w:val="28"/>
          <w:lang w:eastAsia="ru-RU"/>
        </w:rPr>
        <w:t>рішеннями</w:t>
      </w:r>
      <w:proofErr w:type="spellEnd"/>
      <w:r w:rsidR="00564271" w:rsidRPr="006C7D1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64271" w:rsidRPr="006C7D1A">
        <w:rPr>
          <w:rFonts w:ascii="Times New Roman" w:hAnsi="Times New Roman" w:cs="Times New Roman"/>
          <w:sz w:val="28"/>
          <w:szCs w:val="28"/>
          <w:lang w:eastAsia="ru-RU"/>
        </w:rPr>
        <w:t>Рівненської</w:t>
      </w:r>
      <w:proofErr w:type="spellEnd"/>
      <w:r w:rsidR="00564271" w:rsidRPr="006C7D1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64271" w:rsidRPr="006C7D1A">
        <w:rPr>
          <w:rFonts w:ascii="Times New Roman" w:hAnsi="Times New Roman" w:cs="Times New Roman"/>
          <w:sz w:val="28"/>
          <w:szCs w:val="28"/>
          <w:lang w:eastAsia="ru-RU"/>
        </w:rPr>
        <w:t>районної</w:t>
      </w:r>
      <w:proofErr w:type="spellEnd"/>
      <w:r w:rsidR="00564271" w:rsidRPr="006C7D1A">
        <w:rPr>
          <w:rFonts w:ascii="Times New Roman" w:hAnsi="Times New Roman" w:cs="Times New Roman"/>
          <w:sz w:val="28"/>
          <w:szCs w:val="28"/>
          <w:lang w:eastAsia="ru-RU"/>
        </w:rPr>
        <w:t xml:space="preserve"> ради,  </w:t>
      </w:r>
      <w:proofErr w:type="spellStart"/>
      <w:r w:rsidR="00564271" w:rsidRPr="006C7D1A">
        <w:rPr>
          <w:rFonts w:ascii="Times New Roman" w:hAnsi="Times New Roman" w:cs="Times New Roman"/>
          <w:sz w:val="28"/>
          <w:szCs w:val="28"/>
          <w:lang w:eastAsia="ru-RU"/>
        </w:rPr>
        <w:t>виконкому</w:t>
      </w:r>
      <w:proofErr w:type="spellEnd"/>
      <w:r w:rsidR="00564271" w:rsidRPr="006C7D1A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564271" w:rsidRPr="006C7D1A">
        <w:rPr>
          <w:rFonts w:ascii="Times New Roman" w:hAnsi="Times New Roman" w:cs="Times New Roman"/>
          <w:sz w:val="28"/>
          <w:szCs w:val="28"/>
          <w:lang w:eastAsia="ru-RU"/>
        </w:rPr>
        <w:t>рішеннями</w:t>
      </w:r>
      <w:proofErr w:type="spellEnd"/>
      <w:r w:rsidR="00564271" w:rsidRPr="006C7D1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64271" w:rsidRPr="006C7D1A">
        <w:rPr>
          <w:rFonts w:ascii="Times New Roman" w:hAnsi="Times New Roman" w:cs="Times New Roman"/>
          <w:sz w:val="28"/>
          <w:szCs w:val="28"/>
        </w:rPr>
        <w:t xml:space="preserve">Шпанівської </w:t>
      </w:r>
      <w:proofErr w:type="spellStart"/>
      <w:r w:rsidR="00564271" w:rsidRPr="006C7D1A">
        <w:rPr>
          <w:rFonts w:ascii="Times New Roman" w:hAnsi="Times New Roman" w:cs="Times New Roman"/>
          <w:sz w:val="28"/>
          <w:szCs w:val="28"/>
        </w:rPr>
        <w:t>сільсь</w:t>
      </w:r>
      <w:r w:rsidR="00C80443" w:rsidRPr="006C7D1A">
        <w:rPr>
          <w:rFonts w:ascii="Times New Roman" w:hAnsi="Times New Roman" w:cs="Times New Roman"/>
          <w:sz w:val="28"/>
          <w:szCs w:val="28"/>
        </w:rPr>
        <w:t>кої</w:t>
      </w:r>
      <w:proofErr w:type="spellEnd"/>
      <w:r w:rsidR="00C80443" w:rsidRPr="006C7D1A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="00C80443" w:rsidRPr="006C7D1A">
        <w:rPr>
          <w:rFonts w:ascii="Times New Roman" w:hAnsi="Times New Roman" w:cs="Times New Roman"/>
          <w:sz w:val="28"/>
          <w:szCs w:val="28"/>
        </w:rPr>
        <w:t>Рівненського</w:t>
      </w:r>
      <w:proofErr w:type="spellEnd"/>
      <w:r w:rsidR="00C80443" w:rsidRPr="006C7D1A">
        <w:rPr>
          <w:rFonts w:ascii="Times New Roman" w:hAnsi="Times New Roman" w:cs="Times New Roman"/>
          <w:sz w:val="28"/>
          <w:szCs w:val="28"/>
        </w:rPr>
        <w:t xml:space="preserve"> району</w:t>
      </w:r>
      <w:r w:rsidR="00C80443" w:rsidRPr="006C7D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64271" w:rsidRPr="006C7D1A">
        <w:rPr>
          <w:rFonts w:ascii="Times New Roman" w:hAnsi="Times New Roman" w:cs="Times New Roman"/>
          <w:sz w:val="28"/>
          <w:szCs w:val="28"/>
        </w:rPr>
        <w:t>Рівненської</w:t>
      </w:r>
      <w:proofErr w:type="spellEnd"/>
      <w:r w:rsidR="00564271" w:rsidRPr="006C7D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4271" w:rsidRPr="006C7D1A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="00564271" w:rsidRPr="006C7D1A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564271" w:rsidRPr="006C7D1A">
        <w:rPr>
          <w:rFonts w:ascii="Times New Roman" w:hAnsi="Times New Roman" w:cs="Times New Roman"/>
          <w:sz w:val="28"/>
          <w:szCs w:val="28"/>
          <w:lang w:eastAsia="ru-RU"/>
        </w:rPr>
        <w:t>виконкому</w:t>
      </w:r>
      <w:proofErr w:type="spellEnd"/>
      <w:r w:rsidR="00564271" w:rsidRPr="006C7D1A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564271" w:rsidRPr="006C7D1A">
        <w:rPr>
          <w:rFonts w:ascii="Times New Roman" w:hAnsi="Times New Roman" w:cs="Times New Roman"/>
          <w:sz w:val="28"/>
          <w:szCs w:val="28"/>
          <w:lang w:eastAsia="ru-RU"/>
        </w:rPr>
        <w:t>розпорядженнями</w:t>
      </w:r>
      <w:proofErr w:type="spellEnd"/>
      <w:r w:rsidR="00564271" w:rsidRPr="006C7D1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64271" w:rsidRPr="006C7D1A">
        <w:rPr>
          <w:rFonts w:ascii="Times New Roman" w:hAnsi="Times New Roman" w:cs="Times New Roman"/>
          <w:sz w:val="28"/>
          <w:szCs w:val="28"/>
          <w:lang w:eastAsia="ru-RU"/>
        </w:rPr>
        <w:t>Шпанівського</w:t>
      </w:r>
      <w:proofErr w:type="spellEnd"/>
      <w:r w:rsidR="00564271" w:rsidRPr="006C7D1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64271" w:rsidRPr="006C7D1A">
        <w:rPr>
          <w:rFonts w:ascii="Times New Roman" w:hAnsi="Times New Roman" w:cs="Times New Roman"/>
          <w:sz w:val="28"/>
          <w:szCs w:val="28"/>
          <w:lang w:eastAsia="ru-RU"/>
        </w:rPr>
        <w:t>сільського</w:t>
      </w:r>
      <w:proofErr w:type="spellEnd"/>
      <w:r w:rsidR="00564271" w:rsidRPr="006C7D1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64271" w:rsidRPr="006C7D1A">
        <w:rPr>
          <w:rFonts w:ascii="Times New Roman" w:hAnsi="Times New Roman" w:cs="Times New Roman"/>
          <w:sz w:val="28"/>
          <w:szCs w:val="28"/>
          <w:lang w:eastAsia="ru-RU"/>
        </w:rPr>
        <w:t>голови</w:t>
      </w:r>
      <w:proofErr w:type="spellEnd"/>
      <w:r w:rsidR="00564271" w:rsidRPr="006C7D1A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564271" w:rsidRPr="006C7D1A">
        <w:rPr>
          <w:rFonts w:ascii="Times New Roman" w:hAnsi="Times New Roman" w:cs="Times New Roman"/>
          <w:sz w:val="28"/>
          <w:szCs w:val="28"/>
          <w:lang w:eastAsia="ru-RU"/>
        </w:rPr>
        <w:t>цим</w:t>
      </w:r>
      <w:proofErr w:type="spellEnd"/>
      <w:r w:rsidR="00564271" w:rsidRPr="006C7D1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64271" w:rsidRPr="006C7D1A">
        <w:rPr>
          <w:rFonts w:ascii="Times New Roman" w:hAnsi="Times New Roman" w:cs="Times New Roman"/>
          <w:sz w:val="28"/>
          <w:szCs w:val="28"/>
          <w:lang w:eastAsia="ru-RU"/>
        </w:rPr>
        <w:t>Положенням</w:t>
      </w:r>
      <w:proofErr w:type="spellEnd"/>
      <w:r w:rsidR="00564271" w:rsidRPr="006C7D1A">
        <w:rPr>
          <w:rFonts w:ascii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564271" w:rsidRPr="006C7D1A">
        <w:rPr>
          <w:rFonts w:ascii="Times New Roman" w:hAnsi="Times New Roman" w:cs="Times New Roman"/>
          <w:sz w:val="28"/>
          <w:szCs w:val="28"/>
          <w:lang w:eastAsia="ru-RU"/>
        </w:rPr>
        <w:t>іншими</w:t>
      </w:r>
      <w:proofErr w:type="spellEnd"/>
      <w:r w:rsidR="00564271" w:rsidRPr="006C7D1A">
        <w:rPr>
          <w:rFonts w:ascii="Times New Roman" w:hAnsi="Times New Roman" w:cs="Times New Roman"/>
          <w:sz w:val="28"/>
          <w:szCs w:val="28"/>
          <w:lang w:eastAsia="ru-RU"/>
        </w:rPr>
        <w:t xml:space="preserve"> нормативно-</w:t>
      </w:r>
      <w:proofErr w:type="spellStart"/>
      <w:r w:rsidR="00564271" w:rsidRPr="006C7D1A">
        <w:rPr>
          <w:rFonts w:ascii="Times New Roman" w:hAnsi="Times New Roman" w:cs="Times New Roman"/>
          <w:sz w:val="28"/>
          <w:szCs w:val="28"/>
          <w:lang w:eastAsia="ru-RU"/>
        </w:rPr>
        <w:t>правовими</w:t>
      </w:r>
      <w:proofErr w:type="spellEnd"/>
      <w:r w:rsidR="00564271" w:rsidRPr="006C7D1A">
        <w:rPr>
          <w:rFonts w:ascii="Times New Roman" w:hAnsi="Times New Roman" w:cs="Times New Roman"/>
          <w:sz w:val="28"/>
          <w:szCs w:val="28"/>
          <w:lang w:eastAsia="ru-RU"/>
        </w:rPr>
        <w:t xml:space="preserve"> актами.</w:t>
      </w:r>
    </w:p>
    <w:p w14:paraId="71783B06" w14:textId="3CA08186" w:rsidR="000F4935" w:rsidRPr="006C7D1A" w:rsidRDefault="007770D4" w:rsidP="007770D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>4</w:t>
      </w:r>
      <w:r w:rsidR="00564271" w:rsidRPr="006C7D1A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564271" w:rsidRPr="006C7D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4935" w:rsidRPr="006C7D1A">
        <w:rPr>
          <w:rFonts w:ascii="Times New Roman" w:hAnsi="Times New Roman" w:cs="Times New Roman"/>
          <w:sz w:val="28"/>
          <w:szCs w:val="28"/>
        </w:rPr>
        <w:t>Положення</w:t>
      </w:r>
      <w:proofErr w:type="spellEnd"/>
      <w:r w:rsidR="000F4935" w:rsidRPr="006C7D1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="000F4935" w:rsidRPr="006C7D1A">
        <w:rPr>
          <w:rFonts w:ascii="Times New Roman" w:hAnsi="Times New Roman" w:cs="Times New Roman"/>
          <w:sz w:val="28"/>
          <w:szCs w:val="28"/>
        </w:rPr>
        <w:t>Відділ</w:t>
      </w:r>
      <w:proofErr w:type="spellEnd"/>
      <w:r w:rsidR="000F4935" w:rsidRPr="006C7D1A">
        <w:rPr>
          <w:rFonts w:ascii="Times New Roman" w:hAnsi="Times New Roman" w:cs="Times New Roman"/>
          <w:sz w:val="28"/>
          <w:szCs w:val="28"/>
        </w:rPr>
        <w:t xml:space="preserve">, структура, </w:t>
      </w:r>
      <w:proofErr w:type="spellStart"/>
      <w:r w:rsidR="000F4935" w:rsidRPr="006C7D1A">
        <w:rPr>
          <w:rFonts w:ascii="Times New Roman" w:hAnsi="Times New Roman" w:cs="Times New Roman"/>
          <w:sz w:val="28"/>
          <w:szCs w:val="28"/>
        </w:rPr>
        <w:t>штатна</w:t>
      </w:r>
      <w:proofErr w:type="spellEnd"/>
      <w:r w:rsidR="000F4935" w:rsidRPr="006C7D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4935" w:rsidRPr="006C7D1A">
        <w:rPr>
          <w:rFonts w:ascii="Times New Roman" w:hAnsi="Times New Roman" w:cs="Times New Roman"/>
          <w:sz w:val="28"/>
          <w:szCs w:val="28"/>
        </w:rPr>
        <w:t>чисельність</w:t>
      </w:r>
      <w:proofErr w:type="spellEnd"/>
      <w:r w:rsidR="000F4935" w:rsidRPr="006C7D1A">
        <w:rPr>
          <w:rFonts w:ascii="Times New Roman" w:hAnsi="Times New Roman" w:cs="Times New Roman"/>
          <w:sz w:val="28"/>
          <w:szCs w:val="28"/>
        </w:rPr>
        <w:t xml:space="preserve"> та фонд оплати </w:t>
      </w:r>
      <w:proofErr w:type="spellStart"/>
      <w:r w:rsidR="000F4935" w:rsidRPr="006C7D1A">
        <w:rPr>
          <w:rFonts w:ascii="Times New Roman" w:hAnsi="Times New Roman" w:cs="Times New Roman"/>
          <w:sz w:val="28"/>
          <w:szCs w:val="28"/>
        </w:rPr>
        <w:t>праці</w:t>
      </w:r>
      <w:proofErr w:type="spellEnd"/>
      <w:r w:rsidR="000F4935" w:rsidRPr="006C7D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4935" w:rsidRPr="006C7D1A">
        <w:rPr>
          <w:rFonts w:ascii="Times New Roman" w:hAnsi="Times New Roman" w:cs="Times New Roman"/>
          <w:sz w:val="28"/>
          <w:szCs w:val="28"/>
        </w:rPr>
        <w:t>спеціалістів</w:t>
      </w:r>
      <w:proofErr w:type="spellEnd"/>
      <w:r w:rsidR="000F4935" w:rsidRPr="006C7D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4935" w:rsidRPr="006C7D1A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="000F4935" w:rsidRPr="006C7D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4935" w:rsidRPr="006C7D1A">
        <w:rPr>
          <w:rFonts w:ascii="Times New Roman" w:hAnsi="Times New Roman" w:cs="Times New Roman"/>
          <w:sz w:val="28"/>
          <w:szCs w:val="28"/>
        </w:rPr>
        <w:t>затверджується</w:t>
      </w:r>
      <w:proofErr w:type="spellEnd"/>
      <w:r w:rsidR="000F4935" w:rsidRPr="006C7D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4935" w:rsidRPr="006C7D1A">
        <w:rPr>
          <w:rFonts w:ascii="Times New Roman" w:hAnsi="Times New Roman" w:cs="Times New Roman"/>
          <w:sz w:val="28"/>
          <w:szCs w:val="28"/>
        </w:rPr>
        <w:t>рішенням</w:t>
      </w:r>
      <w:proofErr w:type="spellEnd"/>
      <w:r w:rsidR="000F4935" w:rsidRPr="006C7D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4935" w:rsidRPr="006C7D1A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="000F4935" w:rsidRPr="006C7D1A">
        <w:rPr>
          <w:rFonts w:ascii="Times New Roman" w:hAnsi="Times New Roman" w:cs="Times New Roman"/>
          <w:sz w:val="28"/>
          <w:szCs w:val="28"/>
        </w:rPr>
        <w:t xml:space="preserve"> ради</w:t>
      </w:r>
    </w:p>
    <w:p w14:paraId="2C7D4C9E" w14:textId="309996DE" w:rsidR="00564271" w:rsidRPr="006C7D1A" w:rsidRDefault="00564271" w:rsidP="007770D4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C7D1A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7770D4">
        <w:rPr>
          <w:rFonts w:ascii="Times New Roman" w:hAnsi="Times New Roman" w:cs="Times New Roman"/>
          <w:sz w:val="28"/>
          <w:szCs w:val="28"/>
          <w:lang w:val="uk-UA" w:eastAsia="ru-RU"/>
        </w:rPr>
        <w:t>5</w:t>
      </w:r>
      <w:r w:rsidRPr="006C7D1A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6C7D1A">
        <w:rPr>
          <w:rFonts w:ascii="Times New Roman" w:hAnsi="Times New Roman" w:cs="Times New Roman"/>
          <w:sz w:val="28"/>
          <w:szCs w:val="28"/>
          <w:lang w:eastAsia="ru-RU"/>
        </w:rPr>
        <w:t>Відділ</w:t>
      </w:r>
      <w:proofErr w:type="spellEnd"/>
      <w:r w:rsidRPr="006C7D1A">
        <w:rPr>
          <w:rFonts w:ascii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Pr="006C7D1A">
        <w:rPr>
          <w:rFonts w:ascii="Times New Roman" w:hAnsi="Times New Roman" w:cs="Times New Roman"/>
          <w:sz w:val="28"/>
          <w:szCs w:val="28"/>
          <w:lang w:eastAsia="ru-RU"/>
        </w:rPr>
        <w:t>наділений</w:t>
      </w:r>
      <w:proofErr w:type="spellEnd"/>
      <w:r w:rsidRPr="006C7D1A">
        <w:rPr>
          <w:rFonts w:ascii="Times New Roman" w:hAnsi="Times New Roman" w:cs="Times New Roman"/>
          <w:sz w:val="28"/>
          <w:szCs w:val="28"/>
          <w:lang w:eastAsia="ru-RU"/>
        </w:rPr>
        <w:t xml:space="preserve"> правами </w:t>
      </w:r>
      <w:proofErr w:type="spellStart"/>
      <w:r w:rsidRPr="006C7D1A">
        <w:rPr>
          <w:rFonts w:ascii="Times New Roman" w:hAnsi="Times New Roman" w:cs="Times New Roman"/>
          <w:sz w:val="28"/>
          <w:szCs w:val="28"/>
          <w:lang w:eastAsia="ru-RU"/>
        </w:rPr>
        <w:t>юридичної</w:t>
      </w:r>
      <w:proofErr w:type="spellEnd"/>
      <w:r w:rsidRPr="006C7D1A">
        <w:rPr>
          <w:rFonts w:ascii="Times New Roman" w:hAnsi="Times New Roman" w:cs="Times New Roman"/>
          <w:sz w:val="28"/>
          <w:szCs w:val="28"/>
          <w:lang w:eastAsia="ru-RU"/>
        </w:rPr>
        <w:t xml:space="preserve"> особи.</w:t>
      </w:r>
    </w:p>
    <w:p w14:paraId="5DF1118E" w14:textId="4A3332E0" w:rsidR="00564271" w:rsidRPr="006C7D1A" w:rsidRDefault="00564271" w:rsidP="007770D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C7D1A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7770D4">
        <w:rPr>
          <w:rFonts w:ascii="Times New Roman" w:hAnsi="Times New Roman" w:cs="Times New Roman"/>
          <w:sz w:val="28"/>
          <w:szCs w:val="28"/>
          <w:lang w:val="uk-UA" w:eastAsia="ru-RU"/>
        </w:rPr>
        <w:t>6</w:t>
      </w:r>
      <w:r w:rsidR="004D56A5" w:rsidRPr="006C7D1A"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  <w:r w:rsidRPr="006C7D1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F4935" w:rsidRPr="006C7D1A">
        <w:rPr>
          <w:rFonts w:ascii="Times New Roman" w:hAnsi="Times New Roman" w:cs="Times New Roman"/>
          <w:sz w:val="28"/>
          <w:szCs w:val="28"/>
        </w:rPr>
        <w:t>Посадові</w:t>
      </w:r>
      <w:proofErr w:type="spellEnd"/>
      <w:r w:rsidR="000F4935" w:rsidRPr="006C7D1A">
        <w:rPr>
          <w:rFonts w:ascii="Times New Roman" w:hAnsi="Times New Roman" w:cs="Times New Roman"/>
          <w:sz w:val="28"/>
          <w:szCs w:val="28"/>
        </w:rPr>
        <w:t xml:space="preserve"> особи, </w:t>
      </w:r>
      <w:proofErr w:type="spellStart"/>
      <w:r w:rsidR="000F4935" w:rsidRPr="006C7D1A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0F4935" w:rsidRPr="006C7D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4935" w:rsidRPr="006C7D1A">
        <w:rPr>
          <w:rFonts w:ascii="Times New Roman" w:hAnsi="Times New Roman" w:cs="Times New Roman"/>
          <w:sz w:val="28"/>
          <w:szCs w:val="28"/>
        </w:rPr>
        <w:t>працюють</w:t>
      </w:r>
      <w:proofErr w:type="spellEnd"/>
      <w:r w:rsidR="000F4935" w:rsidRPr="006C7D1A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0F4935" w:rsidRPr="006C7D1A">
        <w:rPr>
          <w:rFonts w:ascii="Times New Roman" w:hAnsi="Times New Roman" w:cs="Times New Roman"/>
          <w:sz w:val="28"/>
          <w:szCs w:val="28"/>
        </w:rPr>
        <w:t>Відділі</w:t>
      </w:r>
      <w:proofErr w:type="spellEnd"/>
      <w:r w:rsidR="000F4935" w:rsidRPr="006C7D1A">
        <w:rPr>
          <w:rFonts w:ascii="Times New Roman" w:hAnsi="Times New Roman" w:cs="Times New Roman"/>
          <w:sz w:val="28"/>
          <w:szCs w:val="28"/>
        </w:rPr>
        <w:t xml:space="preserve">, є </w:t>
      </w:r>
      <w:proofErr w:type="spellStart"/>
      <w:r w:rsidR="000F4935" w:rsidRPr="006C7D1A">
        <w:rPr>
          <w:rFonts w:ascii="Times New Roman" w:hAnsi="Times New Roman" w:cs="Times New Roman"/>
          <w:sz w:val="28"/>
          <w:szCs w:val="28"/>
        </w:rPr>
        <w:t>посадовими</w:t>
      </w:r>
      <w:proofErr w:type="spellEnd"/>
      <w:r w:rsidR="000F4935" w:rsidRPr="006C7D1A">
        <w:rPr>
          <w:rFonts w:ascii="Times New Roman" w:hAnsi="Times New Roman" w:cs="Times New Roman"/>
          <w:sz w:val="28"/>
          <w:szCs w:val="28"/>
        </w:rPr>
        <w:t xml:space="preserve"> особами </w:t>
      </w:r>
      <w:proofErr w:type="spellStart"/>
      <w:r w:rsidR="000F4935" w:rsidRPr="006C7D1A"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="000F4935" w:rsidRPr="006C7D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4935" w:rsidRPr="006C7D1A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="000F4935" w:rsidRPr="006C7D1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F4935" w:rsidRPr="006C7D1A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="000F4935" w:rsidRPr="006C7D1A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0F4935" w:rsidRPr="006C7D1A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0F4935" w:rsidRPr="006C7D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4935" w:rsidRPr="006C7D1A">
        <w:rPr>
          <w:rFonts w:ascii="Times New Roman" w:hAnsi="Times New Roman" w:cs="Times New Roman"/>
          <w:sz w:val="28"/>
          <w:szCs w:val="28"/>
        </w:rPr>
        <w:t>Положення</w:t>
      </w:r>
      <w:proofErr w:type="spellEnd"/>
      <w:r w:rsidR="000F4935" w:rsidRPr="006C7D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4935" w:rsidRPr="006C7D1A">
        <w:rPr>
          <w:rFonts w:ascii="Times New Roman" w:hAnsi="Times New Roman" w:cs="Times New Roman"/>
          <w:sz w:val="28"/>
          <w:szCs w:val="28"/>
        </w:rPr>
        <w:t>мають</w:t>
      </w:r>
      <w:proofErr w:type="spellEnd"/>
      <w:r w:rsidR="000F4935" w:rsidRPr="006C7D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4935" w:rsidRPr="006C7D1A">
        <w:rPr>
          <w:rFonts w:ascii="Times New Roman" w:hAnsi="Times New Roman" w:cs="Times New Roman"/>
          <w:sz w:val="28"/>
          <w:szCs w:val="28"/>
        </w:rPr>
        <w:t>посадові</w:t>
      </w:r>
      <w:proofErr w:type="spellEnd"/>
      <w:r w:rsidR="000F4935" w:rsidRPr="006C7D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4935" w:rsidRPr="006C7D1A">
        <w:rPr>
          <w:rFonts w:ascii="Times New Roman" w:hAnsi="Times New Roman" w:cs="Times New Roman"/>
          <w:sz w:val="28"/>
          <w:szCs w:val="28"/>
        </w:rPr>
        <w:lastRenderedPageBreak/>
        <w:t>повноваження</w:t>
      </w:r>
      <w:proofErr w:type="spellEnd"/>
      <w:r w:rsidR="000F4935" w:rsidRPr="006C7D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4935" w:rsidRPr="006C7D1A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="000F4935" w:rsidRPr="006C7D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4935" w:rsidRPr="006C7D1A">
        <w:rPr>
          <w:rFonts w:ascii="Times New Roman" w:hAnsi="Times New Roman" w:cs="Times New Roman"/>
          <w:sz w:val="28"/>
          <w:szCs w:val="28"/>
        </w:rPr>
        <w:t>здійснення</w:t>
      </w:r>
      <w:proofErr w:type="spellEnd"/>
      <w:r w:rsidR="000F4935" w:rsidRPr="006C7D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4935" w:rsidRPr="006C7D1A">
        <w:rPr>
          <w:rFonts w:ascii="Times New Roman" w:hAnsi="Times New Roman" w:cs="Times New Roman"/>
          <w:sz w:val="28"/>
          <w:szCs w:val="28"/>
        </w:rPr>
        <w:t>організаційно-розпорядчих</w:t>
      </w:r>
      <w:proofErr w:type="spellEnd"/>
      <w:r w:rsidR="000F4935" w:rsidRPr="006C7D1A">
        <w:rPr>
          <w:rFonts w:ascii="Times New Roman" w:hAnsi="Times New Roman" w:cs="Times New Roman"/>
          <w:sz w:val="28"/>
          <w:szCs w:val="28"/>
        </w:rPr>
        <w:t xml:space="preserve"> та консультативно-</w:t>
      </w:r>
      <w:proofErr w:type="spellStart"/>
      <w:r w:rsidR="000F4935" w:rsidRPr="006C7D1A">
        <w:rPr>
          <w:rFonts w:ascii="Times New Roman" w:hAnsi="Times New Roman" w:cs="Times New Roman"/>
          <w:sz w:val="28"/>
          <w:szCs w:val="28"/>
        </w:rPr>
        <w:t>дорадчих</w:t>
      </w:r>
      <w:proofErr w:type="spellEnd"/>
      <w:r w:rsidR="000F4935" w:rsidRPr="006C7D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4935" w:rsidRPr="006C7D1A">
        <w:rPr>
          <w:rFonts w:ascii="Times New Roman" w:hAnsi="Times New Roman" w:cs="Times New Roman"/>
          <w:sz w:val="28"/>
          <w:szCs w:val="28"/>
        </w:rPr>
        <w:t>функцій</w:t>
      </w:r>
      <w:proofErr w:type="spellEnd"/>
      <w:r w:rsidR="000F4935" w:rsidRPr="006C7D1A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0F4935" w:rsidRPr="006C7D1A">
        <w:rPr>
          <w:rFonts w:ascii="Times New Roman" w:hAnsi="Times New Roman" w:cs="Times New Roman"/>
          <w:sz w:val="28"/>
          <w:szCs w:val="28"/>
        </w:rPr>
        <w:t>отримують</w:t>
      </w:r>
      <w:proofErr w:type="spellEnd"/>
      <w:r w:rsidR="000F4935" w:rsidRPr="006C7D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4935" w:rsidRPr="006C7D1A">
        <w:rPr>
          <w:rFonts w:ascii="Times New Roman" w:hAnsi="Times New Roman" w:cs="Times New Roman"/>
          <w:sz w:val="28"/>
          <w:szCs w:val="28"/>
        </w:rPr>
        <w:t>заробітну</w:t>
      </w:r>
      <w:proofErr w:type="spellEnd"/>
      <w:r w:rsidR="000F4935" w:rsidRPr="006C7D1A">
        <w:rPr>
          <w:rFonts w:ascii="Times New Roman" w:hAnsi="Times New Roman" w:cs="Times New Roman"/>
          <w:sz w:val="28"/>
          <w:szCs w:val="28"/>
        </w:rPr>
        <w:t xml:space="preserve"> плату за </w:t>
      </w:r>
      <w:proofErr w:type="spellStart"/>
      <w:r w:rsidR="000F4935" w:rsidRPr="006C7D1A">
        <w:rPr>
          <w:rFonts w:ascii="Times New Roman" w:hAnsi="Times New Roman" w:cs="Times New Roman"/>
          <w:sz w:val="28"/>
          <w:szCs w:val="28"/>
        </w:rPr>
        <w:t>рахунок</w:t>
      </w:r>
      <w:proofErr w:type="spellEnd"/>
      <w:r w:rsidR="000F4935" w:rsidRPr="006C7D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4935" w:rsidRPr="006C7D1A">
        <w:rPr>
          <w:rFonts w:ascii="Times New Roman" w:hAnsi="Times New Roman" w:cs="Times New Roman"/>
          <w:sz w:val="28"/>
          <w:szCs w:val="28"/>
        </w:rPr>
        <w:t>сільського</w:t>
      </w:r>
      <w:proofErr w:type="spellEnd"/>
      <w:r w:rsidR="000F4935" w:rsidRPr="006C7D1A">
        <w:rPr>
          <w:rFonts w:ascii="Times New Roman" w:hAnsi="Times New Roman" w:cs="Times New Roman"/>
          <w:sz w:val="28"/>
          <w:szCs w:val="28"/>
        </w:rPr>
        <w:t xml:space="preserve"> бюджету. </w:t>
      </w:r>
    </w:p>
    <w:p w14:paraId="29338EC6" w14:textId="77777777" w:rsidR="007770D4" w:rsidRDefault="007770D4" w:rsidP="00564271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71C6A292" w14:textId="1BA3E966" w:rsidR="00564271" w:rsidRPr="00A6105F" w:rsidRDefault="00564271" w:rsidP="00564271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6105F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ІІ. Основні завдання </w:t>
      </w:r>
      <w:r w:rsidR="005F3A99" w:rsidRPr="00A6105F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та функції </w:t>
      </w:r>
      <w:r w:rsidRPr="00A6105F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відділу</w:t>
      </w:r>
      <w:r w:rsidR="005F3A99" w:rsidRPr="00A6105F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</w:p>
    <w:p w14:paraId="6C57A3F0" w14:textId="4BECD462" w:rsidR="009859B1" w:rsidRDefault="00564271" w:rsidP="003679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7D1A">
        <w:rPr>
          <w:rFonts w:ascii="Times New Roman" w:hAnsi="Times New Roman" w:cs="Times New Roman"/>
          <w:sz w:val="28"/>
          <w:szCs w:val="28"/>
          <w:lang w:val="uk-UA" w:eastAsia="ru-RU"/>
        </w:rPr>
        <w:tab/>
        <w:t xml:space="preserve">1. </w:t>
      </w:r>
      <w:r w:rsidR="009859B1" w:rsidRPr="006C7D1A">
        <w:rPr>
          <w:rFonts w:ascii="Times New Roman" w:hAnsi="Times New Roman" w:cs="Times New Roman"/>
          <w:sz w:val="28"/>
          <w:szCs w:val="28"/>
          <w:lang w:val="uk-UA"/>
        </w:rPr>
        <w:t>Реалізація державної політики у сфері регулювання земельних відносин</w:t>
      </w:r>
      <w:r w:rsidR="00E170FA">
        <w:rPr>
          <w:rFonts w:ascii="Times New Roman" w:hAnsi="Times New Roman" w:cs="Times New Roman"/>
          <w:sz w:val="28"/>
          <w:szCs w:val="28"/>
          <w:lang w:val="uk-UA"/>
        </w:rPr>
        <w:t>, архітектури</w:t>
      </w:r>
      <w:r w:rsidR="009859B1" w:rsidRPr="006C7D1A">
        <w:rPr>
          <w:rFonts w:ascii="Times New Roman" w:hAnsi="Times New Roman" w:cs="Times New Roman"/>
          <w:sz w:val="28"/>
          <w:szCs w:val="28"/>
          <w:lang w:val="uk-UA"/>
        </w:rPr>
        <w:t xml:space="preserve"> та житлово-комунального господарства на території Шпанівської сільської ради</w:t>
      </w:r>
      <w:r w:rsidR="009859B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C1099B2" w14:textId="5E99933E" w:rsidR="008B27F0" w:rsidRDefault="00564271" w:rsidP="003679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33B3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A6105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2. </w:t>
      </w:r>
      <w:r w:rsidR="005F3A9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Внесення </w:t>
      </w:r>
      <w:r w:rsidR="008B27F0" w:rsidRPr="008B27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27F0" w:rsidRPr="008B27F0">
        <w:rPr>
          <w:rFonts w:ascii="Times New Roman" w:hAnsi="Times New Roman" w:cs="Times New Roman"/>
          <w:sz w:val="28"/>
          <w:szCs w:val="28"/>
        </w:rPr>
        <w:t>пропозиці</w:t>
      </w:r>
      <w:proofErr w:type="spellEnd"/>
      <w:r w:rsidR="005F3A99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8B27F0" w:rsidRPr="008B27F0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8B27F0" w:rsidRPr="008B27F0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="008B27F0" w:rsidRPr="008B27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27F0" w:rsidRPr="008B27F0">
        <w:rPr>
          <w:rFonts w:ascii="Times New Roman" w:hAnsi="Times New Roman" w:cs="Times New Roman"/>
          <w:sz w:val="28"/>
          <w:szCs w:val="28"/>
        </w:rPr>
        <w:t>соціально-екон</w:t>
      </w:r>
      <w:r w:rsidR="008B27F0">
        <w:rPr>
          <w:rFonts w:ascii="Times New Roman" w:hAnsi="Times New Roman" w:cs="Times New Roman"/>
          <w:sz w:val="28"/>
          <w:szCs w:val="28"/>
        </w:rPr>
        <w:t>омічного</w:t>
      </w:r>
      <w:proofErr w:type="spellEnd"/>
      <w:r w:rsidR="008B27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27F0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="008B27F0">
        <w:rPr>
          <w:rFonts w:ascii="Times New Roman" w:hAnsi="Times New Roman" w:cs="Times New Roman"/>
          <w:sz w:val="28"/>
          <w:szCs w:val="28"/>
        </w:rPr>
        <w:t xml:space="preserve"> та бюджету </w:t>
      </w:r>
      <w:proofErr w:type="spellStart"/>
      <w:r w:rsidR="008B27F0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="008B27F0">
        <w:rPr>
          <w:rFonts w:ascii="Times New Roman" w:hAnsi="Times New Roman" w:cs="Times New Roman"/>
          <w:sz w:val="28"/>
          <w:szCs w:val="28"/>
        </w:rPr>
        <w:t xml:space="preserve"> ради.</w:t>
      </w:r>
    </w:p>
    <w:p w14:paraId="0BF095DE" w14:textId="16E8D8DE" w:rsidR="00C66348" w:rsidRDefault="00A6105F" w:rsidP="00367983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C66348">
        <w:rPr>
          <w:rFonts w:ascii="Times New Roman" w:hAnsi="Times New Roman"/>
          <w:sz w:val="28"/>
          <w:szCs w:val="28"/>
          <w:lang w:val="uk-UA"/>
        </w:rPr>
        <w:t xml:space="preserve">. Підготовка проектів рішень </w:t>
      </w:r>
      <w:r w:rsidR="00C66348" w:rsidRPr="00B12E42">
        <w:rPr>
          <w:rFonts w:ascii="Times New Roman" w:hAnsi="Times New Roman"/>
          <w:sz w:val="28"/>
          <w:szCs w:val="28"/>
          <w:lang w:val="uk-UA"/>
        </w:rPr>
        <w:t>сільської</w:t>
      </w:r>
      <w:r w:rsidR="00C66348" w:rsidRPr="005D32CD">
        <w:rPr>
          <w:rFonts w:ascii="Times New Roman" w:hAnsi="Times New Roman"/>
          <w:sz w:val="28"/>
          <w:szCs w:val="28"/>
          <w:lang w:val="uk-UA"/>
        </w:rPr>
        <w:t xml:space="preserve"> ради на отримання дозволу на виготовлення технічної документації із землеустрою, проектів із землеустрою щодо відведення земельних ділянок </w:t>
      </w:r>
      <w:r w:rsidR="00C6634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66348" w:rsidRPr="005D32CD">
        <w:rPr>
          <w:rFonts w:ascii="Times New Roman" w:hAnsi="Times New Roman"/>
          <w:sz w:val="28"/>
          <w:szCs w:val="28"/>
          <w:lang w:val="uk-UA"/>
        </w:rPr>
        <w:t xml:space="preserve">та їх затвердження. </w:t>
      </w:r>
    </w:p>
    <w:p w14:paraId="27B21BF9" w14:textId="5E3F5ADC" w:rsidR="00C66348" w:rsidRDefault="00A6105F" w:rsidP="003679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C66348" w:rsidRPr="005D32CD">
        <w:rPr>
          <w:rFonts w:ascii="Times New Roman" w:hAnsi="Times New Roman"/>
          <w:sz w:val="28"/>
          <w:szCs w:val="28"/>
          <w:lang w:val="uk-UA"/>
        </w:rPr>
        <w:t xml:space="preserve">. Підготовка документації із землеустрою у разі реалізації прав на землю територіальною громадою, як суб'єкта права власності або права користування землею, а також у випадку викупу земельних ділянок для суспільних потреб. </w:t>
      </w:r>
    </w:p>
    <w:p w14:paraId="76E7ED61" w14:textId="338E9B4E" w:rsidR="00C66348" w:rsidRDefault="00A6105F" w:rsidP="00A610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="00C66348" w:rsidRPr="005D32CD">
        <w:rPr>
          <w:rFonts w:ascii="Times New Roman" w:hAnsi="Times New Roman"/>
          <w:sz w:val="28"/>
          <w:szCs w:val="28"/>
          <w:lang w:val="uk-UA"/>
        </w:rPr>
        <w:t>. Підготовка проектів рішення щодо передачі та придбання ділянок у власність (викуп), надання земель у користування та припинення права користування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72FCA101" w14:textId="1D2CF5F0" w:rsidR="00C66348" w:rsidRPr="005D32CD" w:rsidRDefault="00367983" w:rsidP="00C66348">
      <w:pPr>
        <w:spacing w:after="0" w:line="240" w:lineRule="auto"/>
        <w:ind w:firstLine="56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C66348" w:rsidRPr="005D32CD">
        <w:rPr>
          <w:rFonts w:ascii="Times New Roman" w:hAnsi="Times New Roman"/>
          <w:sz w:val="28"/>
          <w:szCs w:val="28"/>
          <w:lang w:val="uk-UA"/>
        </w:rPr>
        <w:t xml:space="preserve">6. Організація проведення нормативної та експертної грошової оцінки земель комунальної власності. </w:t>
      </w:r>
    </w:p>
    <w:p w14:paraId="60B989B7" w14:textId="2110470B" w:rsidR="00C66348" w:rsidRPr="005D32CD" w:rsidRDefault="00367983" w:rsidP="0036798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C66348" w:rsidRPr="005D32CD">
        <w:rPr>
          <w:rFonts w:ascii="Times New Roman" w:hAnsi="Times New Roman"/>
          <w:sz w:val="28"/>
          <w:szCs w:val="28"/>
          <w:lang w:val="uk-UA"/>
        </w:rPr>
        <w:t>7. Підготовка і внесення на розгляд сесії пропозицій по встановленню розмірів орендної плати</w:t>
      </w:r>
      <w:r w:rsidR="006A6F60">
        <w:rPr>
          <w:rFonts w:ascii="Times New Roman" w:hAnsi="Times New Roman"/>
          <w:sz w:val="28"/>
          <w:szCs w:val="28"/>
          <w:lang w:val="uk-UA"/>
        </w:rPr>
        <w:t>, ставок земельного податку</w:t>
      </w:r>
      <w:r w:rsidR="00C66348" w:rsidRPr="005D32CD">
        <w:rPr>
          <w:rFonts w:ascii="Times New Roman" w:hAnsi="Times New Roman"/>
          <w:sz w:val="28"/>
          <w:szCs w:val="28"/>
          <w:lang w:val="uk-UA"/>
        </w:rPr>
        <w:t>.</w:t>
      </w:r>
    </w:p>
    <w:p w14:paraId="48E5101D" w14:textId="38EEF237" w:rsidR="00C66348" w:rsidRPr="00A6105F" w:rsidRDefault="00C66348" w:rsidP="00367983">
      <w:pPr>
        <w:pStyle w:val="a7"/>
        <w:numPr>
          <w:ilvl w:val="0"/>
          <w:numId w:val="4"/>
        </w:numPr>
        <w:spacing w:after="0" w:line="240" w:lineRule="auto"/>
        <w:ind w:left="709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A6105F">
        <w:rPr>
          <w:rFonts w:ascii="Times New Roman" w:hAnsi="Times New Roman"/>
          <w:sz w:val="28"/>
          <w:szCs w:val="28"/>
          <w:lang w:val="uk-UA"/>
        </w:rPr>
        <w:t xml:space="preserve">Підготовка </w:t>
      </w:r>
      <w:r w:rsidR="006A6F60" w:rsidRPr="00A6105F">
        <w:rPr>
          <w:rFonts w:ascii="Times New Roman" w:hAnsi="Times New Roman"/>
          <w:sz w:val="28"/>
          <w:szCs w:val="28"/>
          <w:lang w:val="uk-UA"/>
        </w:rPr>
        <w:t xml:space="preserve">та оформлення </w:t>
      </w:r>
      <w:r w:rsidRPr="00A6105F">
        <w:rPr>
          <w:rFonts w:ascii="Times New Roman" w:hAnsi="Times New Roman"/>
          <w:sz w:val="28"/>
          <w:szCs w:val="28"/>
          <w:lang w:val="uk-UA"/>
        </w:rPr>
        <w:t xml:space="preserve"> договорів оренди землі. </w:t>
      </w:r>
    </w:p>
    <w:p w14:paraId="16A81230" w14:textId="5C7A63B6" w:rsidR="00C66348" w:rsidRPr="00A6105F" w:rsidRDefault="00C66348" w:rsidP="00367983">
      <w:pPr>
        <w:pStyle w:val="a7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6105F">
        <w:rPr>
          <w:rFonts w:ascii="Times New Roman" w:hAnsi="Times New Roman"/>
          <w:sz w:val="28"/>
          <w:szCs w:val="28"/>
          <w:lang w:val="uk-UA"/>
        </w:rPr>
        <w:t xml:space="preserve">Надання пропозицій щодо внесення змін та доповнень до договорів оренди земельних ділянок. </w:t>
      </w:r>
    </w:p>
    <w:p w14:paraId="6539262C" w14:textId="52981B6A" w:rsidR="00A6105F" w:rsidRPr="00A6105F" w:rsidRDefault="00A6105F" w:rsidP="00EF4A06">
      <w:pPr>
        <w:pStyle w:val="a7"/>
        <w:numPr>
          <w:ilvl w:val="0"/>
          <w:numId w:val="4"/>
        </w:numPr>
        <w:spacing w:after="0" w:line="240" w:lineRule="auto"/>
        <w:ind w:left="0" w:firstLine="566"/>
        <w:jc w:val="both"/>
        <w:rPr>
          <w:rFonts w:ascii="Times New Roman" w:hAnsi="Times New Roman"/>
          <w:sz w:val="28"/>
          <w:szCs w:val="28"/>
          <w:lang w:val="uk-UA"/>
        </w:rPr>
      </w:pPr>
      <w:r w:rsidRPr="005D32CD">
        <w:rPr>
          <w:rFonts w:ascii="Times New Roman" w:hAnsi="Times New Roman"/>
          <w:sz w:val="28"/>
          <w:szCs w:val="28"/>
          <w:lang w:val="uk-UA"/>
        </w:rPr>
        <w:t xml:space="preserve"> Підготовка актів приймання-передачі земельних ділянок, що додаються до договорів оренди землі</w:t>
      </w:r>
    </w:p>
    <w:p w14:paraId="1223A437" w14:textId="732A6A75" w:rsidR="00C66348" w:rsidRPr="005D32CD" w:rsidRDefault="00EF4A06" w:rsidP="00C66348">
      <w:pPr>
        <w:spacing w:after="0" w:line="240" w:lineRule="auto"/>
        <w:ind w:firstLine="56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11</w:t>
      </w:r>
      <w:r w:rsidR="00C66348" w:rsidRPr="005D32CD">
        <w:rPr>
          <w:rFonts w:ascii="Times New Roman" w:hAnsi="Times New Roman"/>
          <w:sz w:val="28"/>
          <w:szCs w:val="28"/>
          <w:lang w:val="uk-UA"/>
        </w:rPr>
        <w:t xml:space="preserve">. Здійснення </w:t>
      </w:r>
      <w:r w:rsidR="00C66348">
        <w:rPr>
          <w:rFonts w:ascii="Times New Roman" w:hAnsi="Times New Roman"/>
          <w:sz w:val="28"/>
          <w:szCs w:val="28"/>
          <w:lang w:val="uk-UA"/>
        </w:rPr>
        <w:t xml:space="preserve">контролю за виконанням рішень </w:t>
      </w:r>
      <w:r w:rsidR="00C66348" w:rsidRPr="00B12E42">
        <w:rPr>
          <w:rFonts w:ascii="Times New Roman" w:hAnsi="Times New Roman"/>
          <w:sz w:val="28"/>
          <w:szCs w:val="28"/>
          <w:lang w:val="uk-UA"/>
        </w:rPr>
        <w:t>сільської</w:t>
      </w:r>
      <w:r w:rsidR="00C66348" w:rsidRPr="005D32CD">
        <w:rPr>
          <w:rFonts w:ascii="Times New Roman" w:hAnsi="Times New Roman"/>
          <w:sz w:val="28"/>
          <w:szCs w:val="28"/>
          <w:lang w:val="uk-UA"/>
        </w:rPr>
        <w:t xml:space="preserve"> ради в тій частині, що стосується додержання строків укладання договорів оренди землі. </w:t>
      </w:r>
    </w:p>
    <w:p w14:paraId="7C5F860D" w14:textId="151F2A22" w:rsidR="00C66348" w:rsidRDefault="00EF4A06" w:rsidP="00C66348">
      <w:pPr>
        <w:spacing w:after="0" w:line="240" w:lineRule="auto"/>
        <w:ind w:firstLine="56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12.</w:t>
      </w:r>
      <w:r w:rsidR="00C66348" w:rsidRPr="005D32CD">
        <w:rPr>
          <w:rFonts w:ascii="Times New Roman" w:hAnsi="Times New Roman"/>
          <w:sz w:val="28"/>
          <w:szCs w:val="28"/>
          <w:lang w:val="uk-UA"/>
        </w:rPr>
        <w:t xml:space="preserve"> Вжиття заходів по забезпеченню надходження коштів до місцевого бюджету від використання земельних ділянок, що надані в оренду. </w:t>
      </w:r>
    </w:p>
    <w:p w14:paraId="77A6AA23" w14:textId="14F97CA4" w:rsidR="00C66348" w:rsidRPr="005D32CD" w:rsidRDefault="00EF4A06" w:rsidP="00C66348">
      <w:pPr>
        <w:spacing w:after="0" w:line="240" w:lineRule="auto"/>
        <w:ind w:firstLine="56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13</w:t>
      </w:r>
      <w:r w:rsidR="00C66348" w:rsidRPr="005D32CD">
        <w:rPr>
          <w:rFonts w:ascii="Times New Roman" w:hAnsi="Times New Roman"/>
          <w:sz w:val="28"/>
          <w:szCs w:val="28"/>
          <w:lang w:val="uk-UA"/>
        </w:rPr>
        <w:t>. Взаємодія з державними органами щодо справляння плати за землю.</w:t>
      </w:r>
    </w:p>
    <w:p w14:paraId="0BB8C4D3" w14:textId="378897CA" w:rsidR="00C66348" w:rsidRPr="005D32CD" w:rsidRDefault="00EF4A06" w:rsidP="00C66348">
      <w:pPr>
        <w:spacing w:after="0" w:line="240" w:lineRule="auto"/>
        <w:ind w:firstLine="56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14</w:t>
      </w:r>
      <w:r w:rsidR="00C66348" w:rsidRPr="005D32CD">
        <w:rPr>
          <w:rFonts w:ascii="Times New Roman" w:hAnsi="Times New Roman"/>
          <w:sz w:val="28"/>
          <w:szCs w:val="28"/>
          <w:lang w:val="uk-UA"/>
        </w:rPr>
        <w:t>.</w:t>
      </w:r>
      <w:r w:rsidR="00EC3F57">
        <w:rPr>
          <w:rFonts w:ascii="Times New Roman" w:hAnsi="Times New Roman"/>
          <w:sz w:val="28"/>
          <w:szCs w:val="28"/>
          <w:lang w:val="uk-UA"/>
        </w:rPr>
        <w:t> </w:t>
      </w:r>
      <w:r w:rsidR="00C66348" w:rsidRPr="005D32CD">
        <w:rPr>
          <w:rFonts w:ascii="Times New Roman" w:hAnsi="Times New Roman"/>
          <w:sz w:val="28"/>
          <w:szCs w:val="28"/>
          <w:lang w:val="uk-UA"/>
        </w:rPr>
        <w:t xml:space="preserve">Здійснення контролю за використанням та охороною земель комунальної власності, додержанням земельного та екологічного законодавства. </w:t>
      </w:r>
    </w:p>
    <w:p w14:paraId="5774FD02" w14:textId="5A2F1F7C" w:rsidR="00C66348" w:rsidRPr="005D32CD" w:rsidRDefault="00EF4A06" w:rsidP="00C66348">
      <w:pPr>
        <w:spacing w:after="0" w:line="240" w:lineRule="auto"/>
        <w:ind w:firstLine="56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15</w:t>
      </w:r>
      <w:r w:rsidR="00C66348" w:rsidRPr="005D32CD">
        <w:rPr>
          <w:rFonts w:ascii="Times New Roman" w:hAnsi="Times New Roman"/>
          <w:sz w:val="28"/>
          <w:szCs w:val="28"/>
          <w:lang w:val="uk-UA"/>
        </w:rPr>
        <w:t xml:space="preserve">. Вирішення земельних спорів. </w:t>
      </w:r>
    </w:p>
    <w:p w14:paraId="381386F7" w14:textId="1B66D3F7" w:rsidR="00C66348" w:rsidRPr="005D32CD" w:rsidRDefault="00EF4A06" w:rsidP="00C66348">
      <w:pPr>
        <w:spacing w:after="0" w:line="240" w:lineRule="auto"/>
        <w:ind w:firstLine="56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16</w:t>
      </w:r>
      <w:r w:rsidR="00C66348" w:rsidRPr="005D32C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.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Здійснення к</w:t>
      </w:r>
      <w:r w:rsidR="00C66348" w:rsidRPr="005D32C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онтрол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ю</w:t>
      </w:r>
      <w:r w:rsidR="00C66348" w:rsidRPr="005D32C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 повнотою надходжень коштів від продажу землі.</w:t>
      </w:r>
    </w:p>
    <w:p w14:paraId="4ADAD98B" w14:textId="596C1B97" w:rsidR="00C66348" w:rsidRPr="005D32CD" w:rsidRDefault="00EF4A06" w:rsidP="00C66348">
      <w:pPr>
        <w:spacing w:after="0" w:line="240" w:lineRule="auto"/>
        <w:ind w:firstLine="56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17.</w:t>
      </w:r>
      <w:r w:rsidR="00C66348" w:rsidRPr="005D32C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Нада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ння</w:t>
      </w:r>
      <w:r w:rsidR="00C66348" w:rsidRPr="005D32C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щомісячн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ої</w:t>
      </w:r>
      <w:r w:rsidR="00C66348" w:rsidRPr="005D32C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та щорічн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ої</w:t>
      </w:r>
      <w:r w:rsidR="00C66348" w:rsidRPr="005D32C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інформацію до територіальних підрозділів Державної фіскальної служби стосовно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власників, </w:t>
      </w:r>
      <w:r w:rsidR="00C66348" w:rsidRPr="005D32C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користувачів земельних ділянок.</w:t>
      </w:r>
    </w:p>
    <w:p w14:paraId="35A08700" w14:textId="5EE340DF" w:rsidR="00C66348" w:rsidRPr="005D32CD" w:rsidRDefault="00EF4A06" w:rsidP="00C66348">
      <w:pPr>
        <w:spacing w:after="0" w:line="240" w:lineRule="auto"/>
        <w:ind w:firstLine="56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18</w:t>
      </w:r>
      <w:r w:rsidR="00C66348" w:rsidRPr="005D32C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 Координ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ація</w:t>
      </w:r>
      <w:r w:rsidR="00C66348" w:rsidRPr="005D32C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діяльність підприємств, установ та організацій, розташованих на території громади, в галузі охорони навколишнього природного середовища незалежно від форм власності та підпорядкування. </w:t>
      </w:r>
    </w:p>
    <w:p w14:paraId="6A67E13D" w14:textId="79492072" w:rsidR="00C66348" w:rsidRPr="005D32CD" w:rsidRDefault="00EF4A06" w:rsidP="00C66348">
      <w:pPr>
        <w:spacing w:after="0" w:line="240" w:lineRule="auto"/>
        <w:ind w:firstLine="56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19</w:t>
      </w:r>
      <w:r w:rsidR="00C66348" w:rsidRPr="005D32C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 Пода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ння</w:t>
      </w:r>
      <w:r w:rsidR="00C66348" w:rsidRPr="005D32C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пропозиції в межах своєї компетенції щодо організації територій та об'єктів природно-заповідного фонду місцевого значення.</w:t>
      </w:r>
    </w:p>
    <w:p w14:paraId="2E38E3FD" w14:textId="5A278593" w:rsidR="00C66348" w:rsidRPr="005D32CD" w:rsidRDefault="00EF4A06" w:rsidP="00C66348">
      <w:pPr>
        <w:spacing w:after="0" w:line="240" w:lineRule="auto"/>
        <w:ind w:firstLine="56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lastRenderedPageBreak/>
        <w:t>20</w:t>
      </w:r>
      <w:r w:rsidR="00C66348" w:rsidRPr="005D32C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 Здійсн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ення</w:t>
      </w:r>
      <w:r w:rsidR="00C66348" w:rsidRPr="005D32C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контрол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ю</w:t>
      </w:r>
      <w:r w:rsidR="00C66348" w:rsidRPr="005D32C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 утриманням територій, інженерних споруд та об'єктів, підприємств, установ та організацій, їх озелененням, охороною зелених насаджень, водних об'єктів тощо.</w:t>
      </w:r>
    </w:p>
    <w:p w14:paraId="578F19EE" w14:textId="16451043" w:rsidR="00C66348" w:rsidRPr="005D32CD" w:rsidRDefault="00EF4A06" w:rsidP="00C66348">
      <w:pPr>
        <w:spacing w:after="0" w:line="240" w:lineRule="auto"/>
        <w:ind w:firstLine="56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21</w:t>
      </w:r>
      <w:r w:rsidR="00C66348" w:rsidRPr="005D32C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 Забезпеч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ення</w:t>
      </w:r>
      <w:r w:rsidR="00C66348" w:rsidRPr="005D32C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проведення єдиної політики в громаді щодо організації робіт з озеленення, підготовка та реалізація екологічних програм.</w:t>
      </w:r>
    </w:p>
    <w:p w14:paraId="3C704184" w14:textId="0183540F" w:rsidR="00C66348" w:rsidRPr="005D32CD" w:rsidRDefault="00EF4A06" w:rsidP="00C66348">
      <w:pPr>
        <w:spacing w:after="0" w:line="240" w:lineRule="auto"/>
        <w:ind w:firstLine="56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22.</w:t>
      </w:r>
      <w:r w:rsidR="00C66348" w:rsidRPr="005D32C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Розгляд звернен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ь</w:t>
      </w:r>
      <w:r w:rsidR="00C66348" w:rsidRPr="005D32C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громадян, інших суб'єктів з питань, що належать до його компетенції.</w:t>
      </w:r>
    </w:p>
    <w:p w14:paraId="23591E73" w14:textId="51BCFAC5" w:rsidR="008B27F0" w:rsidRDefault="00EF4A06" w:rsidP="0036798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23</w:t>
      </w:r>
      <w:r w:rsidR="008B27F0" w:rsidRPr="008B27F0">
        <w:rPr>
          <w:rFonts w:ascii="Times New Roman" w:hAnsi="Times New Roman" w:cs="Times New Roman"/>
          <w:sz w:val="28"/>
          <w:szCs w:val="28"/>
        </w:rPr>
        <w:t>. Вида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ча</w:t>
      </w:r>
      <w:proofErr w:type="spellEnd"/>
      <w:r w:rsidR="008B27F0" w:rsidRPr="008B27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27F0" w:rsidRPr="008B27F0">
        <w:rPr>
          <w:rFonts w:ascii="Times New Roman" w:hAnsi="Times New Roman" w:cs="Times New Roman"/>
          <w:sz w:val="28"/>
          <w:szCs w:val="28"/>
        </w:rPr>
        <w:t>юридичним</w:t>
      </w:r>
      <w:proofErr w:type="spellEnd"/>
      <w:r w:rsidR="008B27F0" w:rsidRPr="008B27F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8B27F0" w:rsidRPr="008B27F0">
        <w:rPr>
          <w:rFonts w:ascii="Times New Roman" w:hAnsi="Times New Roman" w:cs="Times New Roman"/>
          <w:sz w:val="28"/>
          <w:szCs w:val="28"/>
        </w:rPr>
        <w:t>фізичним</w:t>
      </w:r>
      <w:proofErr w:type="spellEnd"/>
      <w:r w:rsidR="008B27F0" w:rsidRPr="008B27F0">
        <w:rPr>
          <w:rFonts w:ascii="Times New Roman" w:hAnsi="Times New Roman" w:cs="Times New Roman"/>
          <w:sz w:val="28"/>
          <w:szCs w:val="28"/>
        </w:rPr>
        <w:t xml:space="preserve"> особам </w:t>
      </w:r>
      <w:proofErr w:type="spellStart"/>
      <w:r w:rsidR="008B27F0" w:rsidRPr="008B27F0">
        <w:rPr>
          <w:rFonts w:ascii="Times New Roman" w:hAnsi="Times New Roman" w:cs="Times New Roman"/>
          <w:sz w:val="28"/>
          <w:szCs w:val="28"/>
        </w:rPr>
        <w:t>довідки</w:t>
      </w:r>
      <w:proofErr w:type="spellEnd"/>
      <w:r w:rsidR="008B27F0" w:rsidRPr="008B27F0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="008B27F0" w:rsidRPr="008B27F0">
        <w:rPr>
          <w:rFonts w:ascii="Times New Roman" w:hAnsi="Times New Roman" w:cs="Times New Roman"/>
          <w:sz w:val="28"/>
          <w:szCs w:val="28"/>
        </w:rPr>
        <w:t>наявність</w:t>
      </w:r>
      <w:proofErr w:type="spellEnd"/>
      <w:r w:rsidR="008B27F0" w:rsidRPr="008B27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27F0" w:rsidRPr="008B27F0"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 w:rsidR="008B27F0" w:rsidRPr="008B27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27F0" w:rsidRPr="008B27F0">
        <w:rPr>
          <w:rFonts w:ascii="Times New Roman" w:hAnsi="Times New Roman" w:cs="Times New Roman"/>
          <w:sz w:val="28"/>
          <w:szCs w:val="28"/>
        </w:rPr>
        <w:t>ділянок</w:t>
      </w:r>
      <w:proofErr w:type="spellEnd"/>
      <w:r w:rsidR="008B27F0" w:rsidRPr="008B27F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8B27F0" w:rsidRPr="008B27F0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="008B27F0" w:rsidRPr="008B27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27F0" w:rsidRPr="008B27F0">
        <w:rPr>
          <w:rFonts w:ascii="Times New Roman" w:hAnsi="Times New Roman" w:cs="Times New Roman"/>
          <w:sz w:val="28"/>
          <w:szCs w:val="28"/>
        </w:rPr>
        <w:t>довідок</w:t>
      </w:r>
      <w:proofErr w:type="spellEnd"/>
      <w:r w:rsidR="008B27F0" w:rsidRPr="008B27F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B27F0" w:rsidRPr="008B27F0">
        <w:rPr>
          <w:rFonts w:ascii="Times New Roman" w:hAnsi="Times New Roman" w:cs="Times New Roman"/>
          <w:sz w:val="28"/>
          <w:szCs w:val="28"/>
        </w:rPr>
        <w:t>передбачених</w:t>
      </w:r>
      <w:proofErr w:type="spellEnd"/>
      <w:r w:rsidR="008B27F0" w:rsidRPr="008B27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27F0" w:rsidRPr="008B27F0">
        <w:rPr>
          <w:rFonts w:ascii="Times New Roman" w:hAnsi="Times New Roman" w:cs="Times New Roman"/>
          <w:sz w:val="28"/>
          <w:szCs w:val="28"/>
        </w:rPr>
        <w:t>чинним</w:t>
      </w:r>
      <w:proofErr w:type="spellEnd"/>
      <w:r w:rsidR="008B27F0" w:rsidRPr="008B27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27F0" w:rsidRPr="008B27F0">
        <w:rPr>
          <w:rFonts w:ascii="Times New Roman" w:hAnsi="Times New Roman" w:cs="Times New Roman"/>
          <w:sz w:val="28"/>
          <w:szCs w:val="28"/>
        </w:rPr>
        <w:t>законодавством</w:t>
      </w:r>
      <w:proofErr w:type="spellEnd"/>
      <w:r w:rsidR="008B27F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5A3A76C" w14:textId="5865F402" w:rsidR="00DC677E" w:rsidRDefault="00EF4A06" w:rsidP="0036798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24</w:t>
      </w:r>
      <w:r w:rsidR="008B27F0" w:rsidRPr="008B27F0">
        <w:rPr>
          <w:rFonts w:ascii="Times New Roman" w:hAnsi="Times New Roman" w:cs="Times New Roman"/>
          <w:sz w:val="28"/>
          <w:szCs w:val="28"/>
        </w:rPr>
        <w:t>.</w:t>
      </w:r>
      <w:r w:rsidR="00367983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="008B27F0" w:rsidRPr="008B27F0">
        <w:rPr>
          <w:rFonts w:ascii="Times New Roman" w:hAnsi="Times New Roman" w:cs="Times New Roman"/>
          <w:sz w:val="28"/>
          <w:szCs w:val="28"/>
        </w:rPr>
        <w:t>Координ</w:t>
      </w:r>
      <w:r>
        <w:rPr>
          <w:rFonts w:ascii="Times New Roman" w:hAnsi="Times New Roman" w:cs="Times New Roman"/>
          <w:sz w:val="28"/>
          <w:szCs w:val="28"/>
          <w:lang w:val="uk-UA"/>
        </w:rPr>
        <w:t>ація</w:t>
      </w:r>
      <w:proofErr w:type="spellEnd"/>
      <w:r w:rsidR="008B27F0" w:rsidRPr="008B27F0">
        <w:rPr>
          <w:rFonts w:ascii="Times New Roman" w:hAnsi="Times New Roman" w:cs="Times New Roman"/>
          <w:sz w:val="28"/>
          <w:szCs w:val="28"/>
        </w:rPr>
        <w:t xml:space="preserve"> робот</w:t>
      </w:r>
      <w:r w:rsidR="00601FF4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8B27F0" w:rsidRPr="008B27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27F0" w:rsidRPr="008B27F0">
        <w:rPr>
          <w:rFonts w:ascii="Times New Roman" w:hAnsi="Times New Roman" w:cs="Times New Roman"/>
          <w:sz w:val="28"/>
          <w:szCs w:val="28"/>
        </w:rPr>
        <w:t>пов'язан</w:t>
      </w:r>
      <w:r>
        <w:rPr>
          <w:rFonts w:ascii="Times New Roman" w:hAnsi="Times New Roman" w:cs="Times New Roman"/>
          <w:sz w:val="28"/>
          <w:szCs w:val="28"/>
          <w:lang w:val="uk-UA"/>
        </w:rPr>
        <w:t>ої</w:t>
      </w:r>
      <w:proofErr w:type="spellEnd"/>
      <w:r w:rsidR="008B27F0" w:rsidRPr="008B27F0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8B27F0" w:rsidRPr="008B27F0">
        <w:rPr>
          <w:rFonts w:ascii="Times New Roman" w:hAnsi="Times New Roman" w:cs="Times New Roman"/>
          <w:sz w:val="28"/>
          <w:szCs w:val="28"/>
        </w:rPr>
        <w:t>наданням</w:t>
      </w:r>
      <w:proofErr w:type="spellEnd"/>
      <w:r w:rsidR="008B27F0" w:rsidRPr="008B27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27F0" w:rsidRPr="008B27F0">
        <w:rPr>
          <w:rFonts w:ascii="Times New Roman" w:hAnsi="Times New Roman" w:cs="Times New Roman"/>
          <w:sz w:val="28"/>
          <w:szCs w:val="28"/>
        </w:rPr>
        <w:t>населенню</w:t>
      </w:r>
      <w:proofErr w:type="spellEnd"/>
      <w:r w:rsidR="008B27F0" w:rsidRPr="008B27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27F0" w:rsidRPr="008B27F0">
        <w:rPr>
          <w:rFonts w:ascii="Times New Roman" w:hAnsi="Times New Roman" w:cs="Times New Roman"/>
          <w:sz w:val="28"/>
          <w:szCs w:val="28"/>
        </w:rPr>
        <w:t>житловокомунальних</w:t>
      </w:r>
      <w:proofErr w:type="spellEnd"/>
      <w:r w:rsidR="008B27F0" w:rsidRPr="008B27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27F0" w:rsidRPr="008B27F0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="008B27F0" w:rsidRPr="008B27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27F0" w:rsidRPr="008B27F0">
        <w:rPr>
          <w:rFonts w:ascii="Times New Roman" w:hAnsi="Times New Roman" w:cs="Times New Roman"/>
          <w:sz w:val="28"/>
          <w:szCs w:val="28"/>
        </w:rPr>
        <w:t>підприємствами</w:t>
      </w:r>
      <w:proofErr w:type="spellEnd"/>
      <w:r w:rsidR="008B27F0" w:rsidRPr="008B27F0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="008B27F0" w:rsidRPr="008B27F0">
        <w:rPr>
          <w:rFonts w:ascii="Times New Roman" w:hAnsi="Times New Roman" w:cs="Times New Roman"/>
          <w:sz w:val="28"/>
          <w:szCs w:val="28"/>
        </w:rPr>
        <w:t>надавачами</w:t>
      </w:r>
      <w:proofErr w:type="spellEnd"/>
      <w:r w:rsidR="008B27F0" w:rsidRPr="008B27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27F0" w:rsidRPr="008B27F0">
        <w:rPr>
          <w:rFonts w:ascii="Times New Roman" w:hAnsi="Times New Roman" w:cs="Times New Roman"/>
          <w:sz w:val="28"/>
          <w:szCs w:val="28"/>
        </w:rPr>
        <w:t>цих</w:t>
      </w:r>
      <w:proofErr w:type="spellEnd"/>
      <w:r w:rsidR="008B27F0" w:rsidRPr="008B27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27F0" w:rsidRPr="008B27F0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="008B27F0" w:rsidRPr="008B27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27F0" w:rsidRPr="008B27F0">
        <w:rPr>
          <w:rFonts w:ascii="Times New Roman" w:hAnsi="Times New Roman" w:cs="Times New Roman"/>
          <w:sz w:val="28"/>
          <w:szCs w:val="28"/>
        </w:rPr>
        <w:t>незалежно</w:t>
      </w:r>
      <w:proofErr w:type="spellEnd"/>
      <w:r w:rsidR="008B27F0" w:rsidRPr="008B27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27F0" w:rsidRPr="008B27F0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="008B27F0" w:rsidRPr="008B27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27F0" w:rsidRPr="008B27F0">
        <w:rPr>
          <w:rFonts w:ascii="Times New Roman" w:hAnsi="Times New Roman" w:cs="Times New Roman"/>
          <w:sz w:val="28"/>
          <w:szCs w:val="28"/>
        </w:rPr>
        <w:t>форми</w:t>
      </w:r>
      <w:proofErr w:type="spellEnd"/>
      <w:r w:rsidR="008B27F0" w:rsidRPr="008B27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27F0" w:rsidRPr="008B27F0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="00DC677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916482" w14:textId="45F64ABF" w:rsidR="00A6105F" w:rsidRDefault="00601FF4" w:rsidP="0036798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25</w:t>
      </w:r>
      <w:r w:rsidR="00A6105F">
        <w:rPr>
          <w:rFonts w:ascii="Times New Roman" w:hAnsi="Times New Roman" w:cs="Times New Roman"/>
          <w:sz w:val="28"/>
          <w:szCs w:val="28"/>
          <w:lang w:val="uk-UA"/>
        </w:rPr>
        <w:t>. В</w:t>
      </w:r>
      <w:proofErr w:type="spellStart"/>
      <w:r w:rsidR="00A6105F" w:rsidRPr="008B27F0">
        <w:rPr>
          <w:rFonts w:ascii="Times New Roman" w:hAnsi="Times New Roman" w:cs="Times New Roman"/>
          <w:sz w:val="28"/>
          <w:szCs w:val="28"/>
        </w:rPr>
        <w:t>иріш</w:t>
      </w:r>
      <w:r w:rsidR="00A6105F">
        <w:rPr>
          <w:rFonts w:ascii="Times New Roman" w:hAnsi="Times New Roman" w:cs="Times New Roman"/>
          <w:sz w:val="28"/>
          <w:szCs w:val="28"/>
          <w:lang w:val="uk-UA"/>
        </w:rPr>
        <w:t>ення</w:t>
      </w:r>
      <w:proofErr w:type="spellEnd"/>
      <w:r w:rsidR="00A6105F" w:rsidRPr="008B27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105F" w:rsidRPr="008B27F0">
        <w:rPr>
          <w:rFonts w:ascii="Times New Roman" w:hAnsi="Times New Roman" w:cs="Times New Roman"/>
          <w:sz w:val="28"/>
          <w:szCs w:val="28"/>
        </w:rPr>
        <w:t>питання</w:t>
      </w:r>
      <w:proofErr w:type="spellEnd"/>
      <w:r w:rsidR="00A6105F">
        <w:rPr>
          <w:rFonts w:ascii="Times New Roman" w:hAnsi="Times New Roman" w:cs="Times New Roman"/>
          <w:sz w:val="28"/>
          <w:szCs w:val="28"/>
          <w:lang w:val="uk-UA"/>
        </w:rPr>
        <w:t xml:space="preserve"> щодо</w:t>
      </w:r>
      <w:r w:rsidR="00A6105F" w:rsidRPr="008B27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105F" w:rsidRPr="008B27F0">
        <w:rPr>
          <w:rFonts w:ascii="Times New Roman" w:hAnsi="Times New Roman" w:cs="Times New Roman"/>
          <w:sz w:val="28"/>
          <w:szCs w:val="28"/>
        </w:rPr>
        <w:t>обліку</w:t>
      </w:r>
      <w:proofErr w:type="spellEnd"/>
      <w:r w:rsidR="00A6105F" w:rsidRPr="008B27F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A6105F" w:rsidRPr="008B27F0">
        <w:rPr>
          <w:rFonts w:ascii="Times New Roman" w:hAnsi="Times New Roman" w:cs="Times New Roman"/>
          <w:sz w:val="28"/>
          <w:szCs w:val="28"/>
        </w:rPr>
        <w:t>ефективного</w:t>
      </w:r>
      <w:proofErr w:type="spellEnd"/>
      <w:r w:rsidR="00A6105F" w:rsidRPr="008B27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105F" w:rsidRPr="008B27F0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="00A6105F" w:rsidRPr="008B27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105F" w:rsidRPr="008B27F0">
        <w:rPr>
          <w:rFonts w:ascii="Times New Roman" w:hAnsi="Times New Roman" w:cs="Times New Roman"/>
          <w:sz w:val="28"/>
          <w:szCs w:val="28"/>
        </w:rPr>
        <w:t>комунального</w:t>
      </w:r>
      <w:proofErr w:type="spellEnd"/>
      <w:r w:rsidR="00A6105F" w:rsidRPr="008B27F0">
        <w:rPr>
          <w:rFonts w:ascii="Times New Roman" w:hAnsi="Times New Roman" w:cs="Times New Roman"/>
          <w:sz w:val="28"/>
          <w:szCs w:val="28"/>
        </w:rPr>
        <w:t xml:space="preserve"> майна, </w:t>
      </w:r>
      <w:proofErr w:type="spellStart"/>
      <w:r w:rsidR="00A6105F" w:rsidRPr="008B27F0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="00A6105F" w:rsidRPr="008B27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105F" w:rsidRPr="008B27F0">
        <w:rPr>
          <w:rFonts w:ascii="Times New Roman" w:hAnsi="Times New Roman" w:cs="Times New Roman"/>
          <w:sz w:val="28"/>
          <w:szCs w:val="28"/>
        </w:rPr>
        <w:t>інфраструктури</w:t>
      </w:r>
      <w:proofErr w:type="spellEnd"/>
      <w:r w:rsidR="00A6105F" w:rsidRPr="008B27F0">
        <w:rPr>
          <w:rFonts w:ascii="Times New Roman" w:hAnsi="Times New Roman" w:cs="Times New Roman"/>
          <w:sz w:val="28"/>
          <w:szCs w:val="28"/>
        </w:rPr>
        <w:t xml:space="preserve"> та благоустрою на </w:t>
      </w:r>
      <w:proofErr w:type="spellStart"/>
      <w:r w:rsidR="00A6105F" w:rsidRPr="008B27F0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="00A6105F" w:rsidRPr="008B27F0">
        <w:rPr>
          <w:rFonts w:ascii="Times New Roman" w:hAnsi="Times New Roman" w:cs="Times New Roman"/>
          <w:sz w:val="28"/>
          <w:szCs w:val="28"/>
        </w:rPr>
        <w:t xml:space="preserve"> </w:t>
      </w:r>
      <w:r w:rsidR="00A6105F">
        <w:rPr>
          <w:rFonts w:ascii="Times New Roman" w:hAnsi="Times New Roman" w:cs="Times New Roman"/>
          <w:sz w:val="28"/>
          <w:szCs w:val="28"/>
          <w:lang w:val="uk-UA"/>
        </w:rPr>
        <w:t>Шпанівської сільської ради.</w:t>
      </w:r>
    </w:p>
    <w:p w14:paraId="425A9042" w14:textId="7E9274B5" w:rsidR="001D79B1" w:rsidRDefault="00601FF4" w:rsidP="0036798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8B27F0" w:rsidRPr="008B27F0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="008B27F0" w:rsidRPr="008B27F0">
        <w:rPr>
          <w:rFonts w:ascii="Times New Roman" w:hAnsi="Times New Roman" w:cs="Times New Roman"/>
          <w:sz w:val="28"/>
          <w:szCs w:val="28"/>
        </w:rPr>
        <w:t>Розробля</w:t>
      </w:r>
      <w:r>
        <w:rPr>
          <w:rFonts w:ascii="Times New Roman" w:hAnsi="Times New Roman" w:cs="Times New Roman"/>
          <w:sz w:val="28"/>
          <w:szCs w:val="28"/>
          <w:lang w:val="uk-UA"/>
        </w:rPr>
        <w:t>ння</w:t>
      </w:r>
      <w:proofErr w:type="spellEnd"/>
      <w:r w:rsidR="008B27F0" w:rsidRPr="008B27F0">
        <w:rPr>
          <w:rFonts w:ascii="Times New Roman" w:hAnsi="Times New Roman" w:cs="Times New Roman"/>
          <w:sz w:val="28"/>
          <w:szCs w:val="28"/>
        </w:rPr>
        <w:t xml:space="preserve"> систем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8B27F0" w:rsidRPr="008B27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27F0" w:rsidRPr="008B27F0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="008B27F0" w:rsidRPr="008B27F0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="008B27F0" w:rsidRPr="008B27F0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="008B27F0" w:rsidRPr="008B27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27F0" w:rsidRPr="008B27F0">
        <w:rPr>
          <w:rFonts w:ascii="Times New Roman" w:hAnsi="Times New Roman" w:cs="Times New Roman"/>
          <w:sz w:val="28"/>
          <w:szCs w:val="28"/>
        </w:rPr>
        <w:t>стабільної</w:t>
      </w:r>
      <w:proofErr w:type="spellEnd"/>
      <w:r w:rsidR="008B27F0" w:rsidRPr="008B27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27F0" w:rsidRPr="008B27F0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="008B27F0" w:rsidRPr="008B27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27F0" w:rsidRPr="008B27F0">
        <w:rPr>
          <w:rFonts w:ascii="Times New Roman" w:hAnsi="Times New Roman" w:cs="Times New Roman"/>
          <w:sz w:val="28"/>
          <w:szCs w:val="28"/>
        </w:rPr>
        <w:t>житлово-комунального</w:t>
      </w:r>
      <w:proofErr w:type="spellEnd"/>
      <w:r w:rsidR="008B27F0" w:rsidRPr="008B27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27F0" w:rsidRPr="008B27F0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="008B27F0" w:rsidRPr="008B27F0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8B27F0" w:rsidRPr="008B27F0">
        <w:rPr>
          <w:rFonts w:ascii="Times New Roman" w:hAnsi="Times New Roman" w:cs="Times New Roman"/>
          <w:sz w:val="28"/>
          <w:szCs w:val="28"/>
        </w:rPr>
        <w:t>умовах</w:t>
      </w:r>
      <w:proofErr w:type="spellEnd"/>
      <w:r w:rsidR="008B27F0" w:rsidRPr="008B27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27F0" w:rsidRPr="008B27F0">
        <w:rPr>
          <w:rFonts w:ascii="Times New Roman" w:hAnsi="Times New Roman" w:cs="Times New Roman"/>
          <w:sz w:val="28"/>
          <w:szCs w:val="28"/>
        </w:rPr>
        <w:t>надзвичайної</w:t>
      </w:r>
      <w:proofErr w:type="spellEnd"/>
      <w:r w:rsidR="008B27F0" w:rsidRPr="008B27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27F0" w:rsidRPr="008B27F0">
        <w:rPr>
          <w:rFonts w:ascii="Times New Roman" w:hAnsi="Times New Roman" w:cs="Times New Roman"/>
          <w:sz w:val="28"/>
          <w:szCs w:val="28"/>
        </w:rPr>
        <w:t>сит</w:t>
      </w:r>
      <w:r w:rsidR="001D79B1">
        <w:rPr>
          <w:rFonts w:ascii="Times New Roman" w:hAnsi="Times New Roman" w:cs="Times New Roman"/>
          <w:sz w:val="28"/>
          <w:szCs w:val="28"/>
        </w:rPr>
        <w:t>уації</w:t>
      </w:r>
      <w:proofErr w:type="spellEnd"/>
      <w:r w:rsidR="001D79B1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1D79B1">
        <w:rPr>
          <w:rFonts w:ascii="Times New Roman" w:hAnsi="Times New Roman" w:cs="Times New Roman"/>
          <w:sz w:val="28"/>
          <w:szCs w:val="28"/>
        </w:rPr>
        <w:t>ліквідації</w:t>
      </w:r>
      <w:proofErr w:type="spellEnd"/>
      <w:r w:rsidR="001D79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D79B1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="001D79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D79B1">
        <w:rPr>
          <w:rFonts w:ascii="Times New Roman" w:hAnsi="Times New Roman" w:cs="Times New Roman"/>
          <w:sz w:val="28"/>
          <w:szCs w:val="28"/>
        </w:rPr>
        <w:t>наслідків</w:t>
      </w:r>
      <w:proofErr w:type="spellEnd"/>
      <w:r w:rsidR="001D79B1">
        <w:rPr>
          <w:rFonts w:ascii="Times New Roman" w:hAnsi="Times New Roman" w:cs="Times New Roman"/>
          <w:sz w:val="28"/>
          <w:szCs w:val="28"/>
        </w:rPr>
        <w:t>.</w:t>
      </w:r>
    </w:p>
    <w:p w14:paraId="37B13F0E" w14:textId="7060ACB7" w:rsidR="001D79B1" w:rsidRDefault="00601FF4" w:rsidP="0036798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367983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8B27F0" w:rsidRPr="001D79B1">
        <w:rPr>
          <w:rFonts w:ascii="Times New Roman" w:hAnsi="Times New Roman" w:cs="Times New Roman"/>
          <w:sz w:val="28"/>
          <w:szCs w:val="28"/>
          <w:lang w:val="uk-UA"/>
        </w:rPr>
        <w:t>. Здійсн</w:t>
      </w:r>
      <w:r>
        <w:rPr>
          <w:rFonts w:ascii="Times New Roman" w:hAnsi="Times New Roman" w:cs="Times New Roman"/>
          <w:sz w:val="28"/>
          <w:szCs w:val="28"/>
          <w:lang w:val="uk-UA"/>
        </w:rPr>
        <w:t>ення</w:t>
      </w:r>
      <w:r w:rsidR="008B27F0" w:rsidRPr="001D79B1">
        <w:rPr>
          <w:rFonts w:ascii="Times New Roman" w:hAnsi="Times New Roman" w:cs="Times New Roman"/>
          <w:sz w:val="28"/>
          <w:szCs w:val="28"/>
          <w:lang w:val="uk-UA"/>
        </w:rPr>
        <w:t xml:space="preserve"> заход</w:t>
      </w:r>
      <w:r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8B27F0" w:rsidRPr="001D79B1">
        <w:rPr>
          <w:rFonts w:ascii="Times New Roman" w:hAnsi="Times New Roman" w:cs="Times New Roman"/>
          <w:sz w:val="28"/>
          <w:szCs w:val="28"/>
          <w:lang w:val="uk-UA"/>
        </w:rPr>
        <w:t xml:space="preserve"> спрямован</w:t>
      </w:r>
      <w:r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1D79B1">
        <w:rPr>
          <w:rFonts w:ascii="Times New Roman" w:hAnsi="Times New Roman" w:cs="Times New Roman"/>
          <w:sz w:val="28"/>
          <w:szCs w:val="28"/>
          <w:lang w:val="uk-UA"/>
        </w:rPr>
        <w:t xml:space="preserve"> на підготовку закладів сільської</w:t>
      </w:r>
      <w:r w:rsidR="008B27F0" w:rsidRPr="001D79B1">
        <w:rPr>
          <w:rFonts w:ascii="Times New Roman" w:hAnsi="Times New Roman" w:cs="Times New Roman"/>
          <w:sz w:val="28"/>
          <w:szCs w:val="28"/>
          <w:lang w:val="uk-UA"/>
        </w:rPr>
        <w:t xml:space="preserve"> ради та її об'єктів до роботи в осінньо-зимовий період, а також в умовах виникнення стихійного лиха, аварій, катастроф і ліквідації їх наслідків. </w:t>
      </w:r>
    </w:p>
    <w:p w14:paraId="25CCD70D" w14:textId="345BB67B" w:rsidR="001D79B1" w:rsidRDefault="00601FF4" w:rsidP="0036798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367983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8B27F0" w:rsidRPr="001D79B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8B27F0" w:rsidRPr="001D79B1">
        <w:rPr>
          <w:rFonts w:ascii="Times New Roman" w:hAnsi="Times New Roman" w:cs="Times New Roman"/>
          <w:sz w:val="28"/>
          <w:szCs w:val="28"/>
          <w:lang w:val="uk-UA"/>
        </w:rPr>
        <w:t>озробл</w:t>
      </w:r>
      <w:r>
        <w:rPr>
          <w:rFonts w:ascii="Times New Roman" w:hAnsi="Times New Roman" w:cs="Times New Roman"/>
          <w:sz w:val="28"/>
          <w:szCs w:val="28"/>
          <w:lang w:val="uk-UA"/>
        </w:rPr>
        <w:t>ення</w:t>
      </w:r>
      <w:r w:rsidR="008B27F0" w:rsidRPr="001D79B1">
        <w:rPr>
          <w:rFonts w:ascii="Times New Roman" w:hAnsi="Times New Roman" w:cs="Times New Roman"/>
          <w:sz w:val="28"/>
          <w:szCs w:val="28"/>
          <w:lang w:val="uk-UA"/>
        </w:rPr>
        <w:t xml:space="preserve"> план</w:t>
      </w:r>
      <w:r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8B27F0" w:rsidRPr="001D79B1">
        <w:rPr>
          <w:rFonts w:ascii="Times New Roman" w:hAnsi="Times New Roman" w:cs="Times New Roman"/>
          <w:sz w:val="28"/>
          <w:szCs w:val="28"/>
          <w:lang w:val="uk-UA"/>
        </w:rPr>
        <w:t xml:space="preserve"> та забезпеч</w:t>
      </w:r>
      <w:r>
        <w:rPr>
          <w:rFonts w:ascii="Times New Roman" w:hAnsi="Times New Roman" w:cs="Times New Roman"/>
          <w:sz w:val="28"/>
          <w:szCs w:val="28"/>
          <w:lang w:val="uk-UA"/>
        </w:rPr>
        <w:t>ення</w:t>
      </w:r>
      <w:r w:rsidR="008B27F0" w:rsidRPr="001D79B1">
        <w:rPr>
          <w:rFonts w:ascii="Times New Roman" w:hAnsi="Times New Roman" w:cs="Times New Roman"/>
          <w:sz w:val="28"/>
          <w:szCs w:val="28"/>
          <w:lang w:val="uk-UA"/>
        </w:rPr>
        <w:t xml:space="preserve"> контрол</w:t>
      </w:r>
      <w:r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8B27F0" w:rsidRPr="001D79B1">
        <w:rPr>
          <w:rFonts w:ascii="Times New Roman" w:hAnsi="Times New Roman" w:cs="Times New Roman"/>
          <w:sz w:val="28"/>
          <w:szCs w:val="28"/>
          <w:lang w:val="uk-UA"/>
        </w:rPr>
        <w:t xml:space="preserve"> за їх належним виконанням стосовно: вивозу побутових відходів; утриманню вулиць населених пунктів (р</w:t>
      </w:r>
      <w:r w:rsidR="001D79B1">
        <w:rPr>
          <w:rFonts w:ascii="Times New Roman" w:hAnsi="Times New Roman" w:cs="Times New Roman"/>
          <w:sz w:val="28"/>
          <w:szCs w:val="28"/>
          <w:lang w:val="uk-UA"/>
        </w:rPr>
        <w:t>емонт тротуарів, викос бур’янів</w:t>
      </w:r>
      <w:r w:rsidR="008B27F0" w:rsidRPr="001D79B1">
        <w:rPr>
          <w:rFonts w:ascii="Times New Roman" w:hAnsi="Times New Roman" w:cs="Times New Roman"/>
          <w:sz w:val="28"/>
          <w:szCs w:val="28"/>
          <w:lang w:val="uk-UA"/>
        </w:rPr>
        <w:t xml:space="preserve">, озеленення, обрізка гілок дерев та чагарників та </w:t>
      </w:r>
      <w:proofErr w:type="spellStart"/>
      <w:r w:rsidR="008B27F0" w:rsidRPr="001D79B1">
        <w:rPr>
          <w:rFonts w:ascii="Times New Roman" w:hAnsi="Times New Roman" w:cs="Times New Roman"/>
          <w:sz w:val="28"/>
          <w:szCs w:val="28"/>
          <w:lang w:val="uk-UA"/>
        </w:rPr>
        <w:t>інш</w:t>
      </w:r>
      <w:proofErr w:type="spellEnd"/>
      <w:r w:rsidR="008B27F0" w:rsidRPr="001D79B1">
        <w:rPr>
          <w:rFonts w:ascii="Times New Roman" w:hAnsi="Times New Roman" w:cs="Times New Roman"/>
          <w:sz w:val="28"/>
          <w:szCs w:val="28"/>
          <w:lang w:val="uk-UA"/>
        </w:rPr>
        <w:t xml:space="preserve">.), утриманню комунальних доріг (проведення ремонтних робіт, викос узбіччя , обрізка гілок дерев та чагарників що заважають руху, в зимовий період чистка від снігу та </w:t>
      </w:r>
      <w:proofErr w:type="spellStart"/>
      <w:r w:rsidR="008B27F0" w:rsidRPr="001D79B1">
        <w:rPr>
          <w:rFonts w:ascii="Times New Roman" w:hAnsi="Times New Roman" w:cs="Times New Roman"/>
          <w:sz w:val="28"/>
          <w:szCs w:val="28"/>
          <w:lang w:val="uk-UA"/>
        </w:rPr>
        <w:t>інш</w:t>
      </w:r>
      <w:proofErr w:type="spellEnd"/>
      <w:r w:rsidR="008B27F0" w:rsidRPr="001D79B1">
        <w:rPr>
          <w:rFonts w:ascii="Times New Roman" w:hAnsi="Times New Roman" w:cs="Times New Roman"/>
          <w:sz w:val="28"/>
          <w:szCs w:val="28"/>
          <w:lang w:val="uk-UA"/>
        </w:rPr>
        <w:t>.) утриманню кладовищ</w:t>
      </w:r>
      <w:r w:rsidR="001D79B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08BB150" w14:textId="287B32F7" w:rsidR="001D79B1" w:rsidRDefault="00367983" w:rsidP="0036798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29</w:t>
      </w:r>
      <w:r w:rsidR="008B27F0" w:rsidRPr="008B27F0">
        <w:rPr>
          <w:rFonts w:ascii="Times New Roman" w:hAnsi="Times New Roman" w:cs="Times New Roman"/>
          <w:sz w:val="28"/>
          <w:szCs w:val="28"/>
        </w:rPr>
        <w:t xml:space="preserve">. </w:t>
      </w:r>
      <w:r w:rsidR="00601FF4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8B27F0" w:rsidRPr="008B27F0">
        <w:rPr>
          <w:rFonts w:ascii="Times New Roman" w:hAnsi="Times New Roman" w:cs="Times New Roman"/>
          <w:sz w:val="28"/>
          <w:szCs w:val="28"/>
        </w:rPr>
        <w:t>ада</w:t>
      </w:r>
      <w:proofErr w:type="spellStart"/>
      <w:r w:rsidR="00601FF4">
        <w:rPr>
          <w:rFonts w:ascii="Times New Roman" w:hAnsi="Times New Roman" w:cs="Times New Roman"/>
          <w:sz w:val="28"/>
          <w:szCs w:val="28"/>
          <w:lang w:val="uk-UA"/>
        </w:rPr>
        <w:t>ння</w:t>
      </w:r>
      <w:proofErr w:type="spellEnd"/>
      <w:r w:rsidR="008B27F0" w:rsidRPr="008B27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27F0" w:rsidRPr="008B27F0">
        <w:rPr>
          <w:rFonts w:ascii="Times New Roman" w:hAnsi="Times New Roman" w:cs="Times New Roman"/>
          <w:sz w:val="28"/>
          <w:szCs w:val="28"/>
        </w:rPr>
        <w:t>пропозиці</w:t>
      </w:r>
      <w:proofErr w:type="spellEnd"/>
      <w:r w:rsidR="00601FF4">
        <w:rPr>
          <w:rFonts w:ascii="Times New Roman" w:hAnsi="Times New Roman" w:cs="Times New Roman"/>
          <w:sz w:val="28"/>
          <w:szCs w:val="28"/>
          <w:lang w:val="uk-UA"/>
        </w:rPr>
        <w:t xml:space="preserve">й </w:t>
      </w:r>
      <w:proofErr w:type="spellStart"/>
      <w:r w:rsidR="008B27F0" w:rsidRPr="008B27F0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="008B27F0" w:rsidRPr="008B27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27F0" w:rsidRPr="008B27F0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="008B27F0" w:rsidRPr="008B27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27F0" w:rsidRPr="008B27F0">
        <w:rPr>
          <w:rFonts w:ascii="Times New Roman" w:hAnsi="Times New Roman" w:cs="Times New Roman"/>
          <w:sz w:val="28"/>
          <w:szCs w:val="28"/>
        </w:rPr>
        <w:t>схеми</w:t>
      </w:r>
      <w:proofErr w:type="spellEnd"/>
      <w:r w:rsidR="008B27F0" w:rsidRPr="008B27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27F0" w:rsidRPr="008B27F0">
        <w:rPr>
          <w:rFonts w:ascii="Times New Roman" w:hAnsi="Times New Roman" w:cs="Times New Roman"/>
          <w:sz w:val="28"/>
          <w:szCs w:val="28"/>
        </w:rPr>
        <w:t>санітарного</w:t>
      </w:r>
      <w:proofErr w:type="spellEnd"/>
      <w:r w:rsidR="008B27F0" w:rsidRPr="008B27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27F0" w:rsidRPr="008B27F0">
        <w:rPr>
          <w:rFonts w:ascii="Times New Roman" w:hAnsi="Times New Roman" w:cs="Times New Roman"/>
          <w:sz w:val="28"/>
          <w:szCs w:val="28"/>
        </w:rPr>
        <w:t>очищення</w:t>
      </w:r>
      <w:proofErr w:type="spellEnd"/>
      <w:r w:rsidR="001D79B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62DEECC" w14:textId="6B60B78F" w:rsidR="00DC7D26" w:rsidRDefault="00601FF4" w:rsidP="0036798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367983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8B27F0" w:rsidRPr="001D79B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C7D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B27F0" w:rsidRPr="008B27F0">
        <w:rPr>
          <w:rFonts w:ascii="Times New Roman" w:hAnsi="Times New Roman" w:cs="Times New Roman"/>
          <w:sz w:val="28"/>
          <w:szCs w:val="28"/>
        </w:rPr>
        <w:t>Здійсн</w:t>
      </w:r>
      <w:r>
        <w:rPr>
          <w:rFonts w:ascii="Times New Roman" w:hAnsi="Times New Roman" w:cs="Times New Roman"/>
          <w:sz w:val="28"/>
          <w:szCs w:val="28"/>
          <w:lang w:val="uk-UA"/>
        </w:rPr>
        <w:t>ення</w:t>
      </w:r>
      <w:proofErr w:type="spellEnd"/>
      <w:r w:rsidR="008B27F0" w:rsidRPr="008B27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27F0" w:rsidRPr="008B27F0">
        <w:rPr>
          <w:rFonts w:ascii="Times New Roman" w:hAnsi="Times New Roman" w:cs="Times New Roman"/>
          <w:sz w:val="28"/>
          <w:szCs w:val="28"/>
        </w:rPr>
        <w:t>контрол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8B27F0" w:rsidRPr="008B27F0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="008B27F0" w:rsidRPr="008B27F0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8B27F0" w:rsidRPr="008B27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27F0" w:rsidRPr="008B27F0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="008B27F0" w:rsidRPr="008B27F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8B27F0" w:rsidRPr="008B27F0">
        <w:rPr>
          <w:rFonts w:ascii="Times New Roman" w:hAnsi="Times New Roman" w:cs="Times New Roman"/>
          <w:sz w:val="28"/>
          <w:szCs w:val="28"/>
        </w:rPr>
        <w:t>приписів</w:t>
      </w:r>
      <w:proofErr w:type="spellEnd"/>
      <w:r w:rsidR="008B27F0" w:rsidRPr="008B27F0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8B27F0" w:rsidRPr="008B27F0">
        <w:rPr>
          <w:rFonts w:ascii="Times New Roman" w:hAnsi="Times New Roman" w:cs="Times New Roman"/>
          <w:sz w:val="28"/>
          <w:szCs w:val="28"/>
        </w:rPr>
        <w:t>приведення</w:t>
      </w:r>
      <w:proofErr w:type="spellEnd"/>
      <w:r w:rsidR="008B27F0" w:rsidRPr="008B27F0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8B27F0" w:rsidRPr="008B27F0">
        <w:rPr>
          <w:rFonts w:ascii="Times New Roman" w:hAnsi="Times New Roman" w:cs="Times New Roman"/>
          <w:sz w:val="28"/>
          <w:szCs w:val="28"/>
        </w:rPr>
        <w:t>належного</w:t>
      </w:r>
      <w:proofErr w:type="spellEnd"/>
      <w:r w:rsidR="008B27F0" w:rsidRPr="008B27F0">
        <w:rPr>
          <w:rFonts w:ascii="Times New Roman" w:hAnsi="Times New Roman" w:cs="Times New Roman"/>
          <w:sz w:val="28"/>
          <w:szCs w:val="28"/>
        </w:rPr>
        <w:t xml:space="preserve"> стану </w:t>
      </w:r>
      <w:proofErr w:type="spellStart"/>
      <w:r w:rsidR="008B27F0" w:rsidRPr="008B27F0">
        <w:rPr>
          <w:rFonts w:ascii="Times New Roman" w:hAnsi="Times New Roman" w:cs="Times New Roman"/>
          <w:sz w:val="28"/>
          <w:szCs w:val="28"/>
        </w:rPr>
        <w:t>тери</w:t>
      </w:r>
      <w:r w:rsidR="00DC7D26">
        <w:rPr>
          <w:rFonts w:ascii="Times New Roman" w:hAnsi="Times New Roman" w:cs="Times New Roman"/>
          <w:sz w:val="28"/>
          <w:szCs w:val="28"/>
        </w:rPr>
        <w:t>торій</w:t>
      </w:r>
      <w:proofErr w:type="spellEnd"/>
      <w:r w:rsidR="00DC7D26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DC7D26">
        <w:rPr>
          <w:rFonts w:ascii="Times New Roman" w:hAnsi="Times New Roman" w:cs="Times New Roman"/>
          <w:sz w:val="28"/>
          <w:szCs w:val="28"/>
        </w:rPr>
        <w:t>об'єктів</w:t>
      </w:r>
      <w:proofErr w:type="spellEnd"/>
      <w:r w:rsidR="00DC7D26">
        <w:rPr>
          <w:rFonts w:ascii="Times New Roman" w:hAnsi="Times New Roman" w:cs="Times New Roman"/>
          <w:sz w:val="28"/>
          <w:szCs w:val="28"/>
        </w:rPr>
        <w:t xml:space="preserve"> благоустрою </w:t>
      </w:r>
      <w:proofErr w:type="spellStart"/>
      <w:r w:rsidR="00DC7D26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="00DC7D26">
        <w:rPr>
          <w:rFonts w:ascii="Times New Roman" w:hAnsi="Times New Roman" w:cs="Times New Roman"/>
          <w:sz w:val="28"/>
          <w:szCs w:val="28"/>
        </w:rPr>
        <w:t xml:space="preserve"> ради</w:t>
      </w:r>
      <w:r w:rsidR="00DC7D2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B2ED8E2" w14:textId="4E333296" w:rsidR="00DC7D26" w:rsidRDefault="00601FF4" w:rsidP="0036798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367983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8B27F0" w:rsidRPr="008B27F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8B27F0" w:rsidRPr="008B27F0">
        <w:rPr>
          <w:rFonts w:ascii="Times New Roman" w:hAnsi="Times New Roman" w:cs="Times New Roman"/>
          <w:sz w:val="28"/>
          <w:szCs w:val="28"/>
        </w:rPr>
        <w:t>Інформу</w:t>
      </w:r>
      <w:r>
        <w:rPr>
          <w:rFonts w:ascii="Times New Roman" w:hAnsi="Times New Roman" w:cs="Times New Roman"/>
          <w:sz w:val="28"/>
          <w:szCs w:val="28"/>
          <w:lang w:val="uk-UA"/>
        </w:rPr>
        <w:t>вання</w:t>
      </w:r>
      <w:proofErr w:type="spellEnd"/>
      <w:r w:rsidR="008B27F0" w:rsidRPr="008B27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27F0" w:rsidRPr="008B27F0">
        <w:rPr>
          <w:rFonts w:ascii="Times New Roman" w:hAnsi="Times New Roman" w:cs="Times New Roman"/>
          <w:sz w:val="28"/>
          <w:szCs w:val="28"/>
        </w:rPr>
        <w:t>населення</w:t>
      </w:r>
      <w:proofErr w:type="spellEnd"/>
      <w:r w:rsidR="008B27F0" w:rsidRPr="008B27F0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="008B27F0" w:rsidRPr="008B27F0">
        <w:rPr>
          <w:rFonts w:ascii="Times New Roman" w:hAnsi="Times New Roman" w:cs="Times New Roman"/>
          <w:sz w:val="28"/>
          <w:szCs w:val="28"/>
        </w:rPr>
        <w:t>здійснення</w:t>
      </w:r>
      <w:proofErr w:type="spellEnd"/>
      <w:r w:rsidR="008B27F0" w:rsidRPr="008B27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27F0" w:rsidRPr="008B27F0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="008B27F0" w:rsidRPr="008B27F0">
        <w:rPr>
          <w:rFonts w:ascii="Times New Roman" w:hAnsi="Times New Roman" w:cs="Times New Roman"/>
          <w:sz w:val="28"/>
          <w:szCs w:val="28"/>
        </w:rPr>
        <w:t xml:space="preserve"> з благоустрою </w:t>
      </w:r>
      <w:proofErr w:type="spellStart"/>
      <w:r w:rsidR="008B27F0" w:rsidRPr="008B27F0">
        <w:rPr>
          <w:rFonts w:ascii="Times New Roman" w:hAnsi="Times New Roman" w:cs="Times New Roman"/>
          <w:sz w:val="28"/>
          <w:szCs w:val="28"/>
        </w:rPr>
        <w:t>населених</w:t>
      </w:r>
      <w:proofErr w:type="spellEnd"/>
      <w:r w:rsidR="008B27F0" w:rsidRPr="008B27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27F0" w:rsidRPr="008B27F0">
        <w:rPr>
          <w:rFonts w:ascii="Times New Roman" w:hAnsi="Times New Roman" w:cs="Times New Roman"/>
          <w:sz w:val="28"/>
          <w:szCs w:val="28"/>
        </w:rPr>
        <w:t>пунктів</w:t>
      </w:r>
      <w:proofErr w:type="spellEnd"/>
      <w:r w:rsidR="00DC7D2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E794EE5" w14:textId="21CD5FB8" w:rsidR="00DC7D26" w:rsidRDefault="00EC4DA1" w:rsidP="0036798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367983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8B27F0" w:rsidRPr="008B27F0">
        <w:rPr>
          <w:rFonts w:ascii="Times New Roman" w:hAnsi="Times New Roman" w:cs="Times New Roman"/>
          <w:sz w:val="28"/>
          <w:szCs w:val="28"/>
        </w:rPr>
        <w:t xml:space="preserve">. </w:t>
      </w:r>
      <w:r w:rsidR="00601FF4">
        <w:rPr>
          <w:rFonts w:ascii="Times New Roman" w:hAnsi="Times New Roman" w:cs="Times New Roman"/>
          <w:sz w:val="28"/>
          <w:szCs w:val="28"/>
          <w:lang w:val="uk-UA"/>
        </w:rPr>
        <w:t>Проведення аналізу</w:t>
      </w:r>
      <w:r w:rsidR="008B27F0" w:rsidRPr="008B27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27F0" w:rsidRPr="008B27F0">
        <w:rPr>
          <w:rFonts w:ascii="Times New Roman" w:hAnsi="Times New Roman" w:cs="Times New Roman"/>
          <w:sz w:val="28"/>
          <w:szCs w:val="28"/>
        </w:rPr>
        <w:t>рівен</w:t>
      </w:r>
      <w:proofErr w:type="spellEnd"/>
      <w:r w:rsidR="00601FF4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8B27F0" w:rsidRPr="008B27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27F0" w:rsidRPr="008B27F0">
        <w:rPr>
          <w:rFonts w:ascii="Times New Roman" w:hAnsi="Times New Roman" w:cs="Times New Roman"/>
          <w:sz w:val="28"/>
          <w:szCs w:val="28"/>
        </w:rPr>
        <w:t>цін</w:t>
      </w:r>
      <w:proofErr w:type="spellEnd"/>
      <w:r w:rsidR="008B27F0" w:rsidRPr="008B27F0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8B27F0" w:rsidRPr="008B27F0">
        <w:rPr>
          <w:rFonts w:ascii="Times New Roman" w:hAnsi="Times New Roman" w:cs="Times New Roman"/>
          <w:sz w:val="28"/>
          <w:szCs w:val="28"/>
        </w:rPr>
        <w:t>тарифів</w:t>
      </w:r>
      <w:proofErr w:type="spellEnd"/>
      <w:r w:rsidR="008B27F0" w:rsidRPr="008B27F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8B27F0" w:rsidRPr="008B27F0">
        <w:rPr>
          <w:rFonts w:ascii="Times New Roman" w:hAnsi="Times New Roman" w:cs="Times New Roman"/>
          <w:sz w:val="28"/>
          <w:szCs w:val="28"/>
        </w:rPr>
        <w:t>комунальні</w:t>
      </w:r>
      <w:proofErr w:type="spellEnd"/>
      <w:r w:rsidR="008B27F0" w:rsidRPr="008B27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27F0" w:rsidRPr="008B27F0">
        <w:rPr>
          <w:rFonts w:ascii="Times New Roman" w:hAnsi="Times New Roman" w:cs="Times New Roman"/>
          <w:sz w:val="28"/>
          <w:szCs w:val="28"/>
        </w:rPr>
        <w:t>послуги</w:t>
      </w:r>
      <w:proofErr w:type="spellEnd"/>
      <w:r w:rsidR="00DC7D2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9E647D8" w14:textId="3C831D22" w:rsidR="00A90E6D" w:rsidRPr="00EC3F57" w:rsidRDefault="00EC4DA1" w:rsidP="00367983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EC3F5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3</w:t>
      </w:r>
      <w:r w:rsidR="00367983" w:rsidRPr="00EC3F5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3</w:t>
      </w:r>
      <w:r w:rsidR="008B27F0" w:rsidRPr="00EC3F5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  </w:t>
      </w:r>
      <w:proofErr w:type="spellStart"/>
      <w:r w:rsidR="00EC3F57" w:rsidRPr="00EC3F5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Забезпеченя</w:t>
      </w:r>
      <w:proofErr w:type="spellEnd"/>
      <w:r w:rsidR="00EC3F57" w:rsidRPr="00EC3F5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участі в </w:t>
      </w:r>
      <w:r w:rsidR="008B27F0" w:rsidRPr="00EC3F5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прийомі-передачі об'єктів з державної влас</w:t>
      </w:r>
      <w:r w:rsidR="00A90E6D" w:rsidRPr="00EC3F5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ності в комунальну власність</w:t>
      </w:r>
      <w:r w:rsidR="008B27F0" w:rsidRPr="00EC3F5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та навпаки, а також забезпечує прийом-передачу об'єктів з комунальної власності іншої територіальної громади в комунальну власність</w:t>
      </w:r>
      <w:r w:rsidR="00A90E6D" w:rsidRPr="00EC3F5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14:paraId="34873F55" w14:textId="09FD19B7" w:rsidR="00E53D1E" w:rsidRPr="00EC4DA1" w:rsidRDefault="00EC4DA1" w:rsidP="00367983">
      <w:pPr>
        <w:pStyle w:val="a3"/>
        <w:shd w:val="clear" w:color="auto" w:fill="FFFFFF"/>
        <w:spacing w:before="0" w:beforeAutospacing="0" w:after="0" w:afterAutospacing="0" w:line="330" w:lineRule="atLeast"/>
        <w:jc w:val="both"/>
        <w:rPr>
          <w:color w:val="000000" w:themeColor="text1"/>
          <w:spacing w:val="8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      </w:t>
      </w:r>
      <w:r w:rsidRPr="00EC4DA1">
        <w:rPr>
          <w:color w:val="000000" w:themeColor="text1"/>
          <w:sz w:val="28"/>
          <w:szCs w:val="28"/>
          <w:lang w:val="uk-UA"/>
        </w:rPr>
        <w:t>3</w:t>
      </w:r>
      <w:r w:rsidR="00367983">
        <w:rPr>
          <w:color w:val="000000" w:themeColor="text1"/>
          <w:sz w:val="28"/>
          <w:szCs w:val="28"/>
          <w:lang w:val="uk-UA"/>
        </w:rPr>
        <w:t>4</w:t>
      </w:r>
      <w:r w:rsidR="00E53D1E" w:rsidRPr="00EC4DA1">
        <w:rPr>
          <w:color w:val="000000" w:themeColor="text1"/>
          <w:sz w:val="28"/>
          <w:szCs w:val="28"/>
          <w:lang w:val="uk-UA"/>
        </w:rPr>
        <w:t>.</w:t>
      </w:r>
      <w:r w:rsidR="00EC3F57">
        <w:rPr>
          <w:color w:val="000000" w:themeColor="text1"/>
          <w:sz w:val="28"/>
          <w:szCs w:val="28"/>
          <w:lang w:val="uk-UA"/>
        </w:rPr>
        <w:t> </w:t>
      </w:r>
      <w:r w:rsidRPr="00EC4DA1">
        <w:rPr>
          <w:color w:val="000000" w:themeColor="text1"/>
          <w:spacing w:val="8"/>
          <w:sz w:val="28"/>
          <w:szCs w:val="28"/>
          <w:lang w:val="uk-UA"/>
        </w:rPr>
        <w:t>Внесення</w:t>
      </w:r>
      <w:r w:rsidR="00E53D1E" w:rsidRPr="00EC4DA1">
        <w:rPr>
          <w:color w:val="000000" w:themeColor="text1"/>
          <w:spacing w:val="8"/>
          <w:sz w:val="28"/>
          <w:szCs w:val="28"/>
        </w:rPr>
        <w:t xml:space="preserve"> </w:t>
      </w:r>
      <w:proofErr w:type="spellStart"/>
      <w:r w:rsidR="00E53D1E" w:rsidRPr="00EC4DA1">
        <w:rPr>
          <w:color w:val="000000" w:themeColor="text1"/>
          <w:spacing w:val="8"/>
          <w:sz w:val="28"/>
          <w:szCs w:val="28"/>
        </w:rPr>
        <w:t>пропозиці</w:t>
      </w:r>
      <w:proofErr w:type="spellEnd"/>
      <w:r w:rsidRPr="00EC4DA1">
        <w:rPr>
          <w:color w:val="000000" w:themeColor="text1"/>
          <w:spacing w:val="8"/>
          <w:sz w:val="28"/>
          <w:szCs w:val="28"/>
          <w:lang w:val="uk-UA"/>
        </w:rPr>
        <w:t>й</w:t>
      </w:r>
      <w:r w:rsidR="00E53D1E" w:rsidRPr="00EC4DA1">
        <w:rPr>
          <w:color w:val="000000" w:themeColor="text1"/>
          <w:spacing w:val="8"/>
          <w:sz w:val="28"/>
          <w:szCs w:val="28"/>
        </w:rPr>
        <w:t xml:space="preserve"> </w:t>
      </w:r>
      <w:proofErr w:type="spellStart"/>
      <w:r w:rsidR="00E53D1E" w:rsidRPr="00EC4DA1">
        <w:rPr>
          <w:color w:val="000000" w:themeColor="text1"/>
          <w:spacing w:val="8"/>
          <w:sz w:val="28"/>
          <w:szCs w:val="28"/>
        </w:rPr>
        <w:t>щодо</w:t>
      </w:r>
      <w:proofErr w:type="spellEnd"/>
      <w:r w:rsidR="00E53D1E" w:rsidRPr="00EC4DA1">
        <w:rPr>
          <w:color w:val="000000" w:themeColor="text1"/>
          <w:spacing w:val="8"/>
          <w:sz w:val="28"/>
          <w:szCs w:val="28"/>
        </w:rPr>
        <w:t xml:space="preserve"> </w:t>
      </w:r>
      <w:proofErr w:type="spellStart"/>
      <w:r w:rsidR="00E53D1E" w:rsidRPr="00EC4DA1">
        <w:rPr>
          <w:color w:val="000000" w:themeColor="text1"/>
          <w:spacing w:val="8"/>
          <w:sz w:val="28"/>
          <w:szCs w:val="28"/>
        </w:rPr>
        <w:t>розроблення</w:t>
      </w:r>
      <w:proofErr w:type="spellEnd"/>
      <w:r w:rsidR="00E53D1E" w:rsidRPr="00EC4DA1">
        <w:rPr>
          <w:color w:val="000000" w:themeColor="text1"/>
          <w:spacing w:val="8"/>
          <w:sz w:val="28"/>
          <w:szCs w:val="28"/>
        </w:rPr>
        <w:t xml:space="preserve">, </w:t>
      </w:r>
      <w:proofErr w:type="spellStart"/>
      <w:r w:rsidR="00E53D1E" w:rsidRPr="00EC4DA1">
        <w:rPr>
          <w:color w:val="000000" w:themeColor="text1"/>
          <w:spacing w:val="8"/>
          <w:sz w:val="28"/>
          <w:szCs w:val="28"/>
        </w:rPr>
        <w:t>коригування</w:t>
      </w:r>
      <w:proofErr w:type="spellEnd"/>
      <w:r w:rsidR="00E53D1E" w:rsidRPr="00EC4DA1">
        <w:rPr>
          <w:color w:val="000000" w:themeColor="text1"/>
          <w:spacing w:val="8"/>
          <w:sz w:val="28"/>
          <w:szCs w:val="28"/>
        </w:rPr>
        <w:t xml:space="preserve"> і </w:t>
      </w:r>
      <w:proofErr w:type="spellStart"/>
      <w:r w:rsidR="00E53D1E" w:rsidRPr="00EC4DA1">
        <w:rPr>
          <w:color w:val="000000" w:themeColor="text1"/>
          <w:spacing w:val="8"/>
          <w:sz w:val="28"/>
          <w:szCs w:val="28"/>
        </w:rPr>
        <w:t>затвердження</w:t>
      </w:r>
      <w:proofErr w:type="spellEnd"/>
      <w:r w:rsidR="00E53D1E" w:rsidRPr="00EC4DA1">
        <w:rPr>
          <w:color w:val="000000" w:themeColor="text1"/>
          <w:spacing w:val="8"/>
          <w:sz w:val="28"/>
          <w:szCs w:val="28"/>
        </w:rPr>
        <w:t xml:space="preserve"> </w:t>
      </w:r>
      <w:proofErr w:type="spellStart"/>
      <w:r w:rsidR="00E53D1E" w:rsidRPr="00EC4DA1">
        <w:rPr>
          <w:color w:val="000000" w:themeColor="text1"/>
          <w:spacing w:val="8"/>
          <w:sz w:val="28"/>
          <w:szCs w:val="28"/>
        </w:rPr>
        <w:t>містобудівної</w:t>
      </w:r>
      <w:proofErr w:type="spellEnd"/>
      <w:r w:rsidR="00E53D1E" w:rsidRPr="00EC4DA1">
        <w:rPr>
          <w:color w:val="000000" w:themeColor="text1"/>
          <w:spacing w:val="8"/>
          <w:sz w:val="28"/>
          <w:szCs w:val="28"/>
        </w:rPr>
        <w:t xml:space="preserve"> </w:t>
      </w:r>
      <w:proofErr w:type="spellStart"/>
      <w:r w:rsidR="00E53D1E" w:rsidRPr="00EC4DA1">
        <w:rPr>
          <w:color w:val="000000" w:themeColor="text1"/>
          <w:spacing w:val="8"/>
          <w:sz w:val="28"/>
          <w:szCs w:val="28"/>
        </w:rPr>
        <w:t>документації</w:t>
      </w:r>
      <w:proofErr w:type="spellEnd"/>
      <w:r w:rsidR="00E53D1E" w:rsidRPr="00EC4DA1">
        <w:rPr>
          <w:color w:val="000000" w:themeColor="text1"/>
          <w:spacing w:val="8"/>
          <w:sz w:val="28"/>
          <w:szCs w:val="28"/>
        </w:rPr>
        <w:t xml:space="preserve"> на </w:t>
      </w:r>
      <w:proofErr w:type="spellStart"/>
      <w:r w:rsidR="00E53D1E" w:rsidRPr="00EC4DA1">
        <w:rPr>
          <w:color w:val="000000" w:themeColor="text1"/>
          <w:spacing w:val="8"/>
          <w:sz w:val="28"/>
          <w:szCs w:val="28"/>
        </w:rPr>
        <w:t>місцевому</w:t>
      </w:r>
      <w:proofErr w:type="spellEnd"/>
      <w:r w:rsidR="00E53D1E" w:rsidRPr="00EC4DA1">
        <w:rPr>
          <w:color w:val="000000" w:themeColor="text1"/>
          <w:spacing w:val="8"/>
          <w:sz w:val="28"/>
          <w:szCs w:val="28"/>
        </w:rPr>
        <w:t xml:space="preserve"> </w:t>
      </w:r>
      <w:proofErr w:type="spellStart"/>
      <w:r w:rsidR="00E53D1E" w:rsidRPr="00EC4DA1">
        <w:rPr>
          <w:color w:val="000000" w:themeColor="text1"/>
          <w:spacing w:val="8"/>
          <w:sz w:val="28"/>
          <w:szCs w:val="28"/>
        </w:rPr>
        <w:t>рівні</w:t>
      </w:r>
      <w:proofErr w:type="spellEnd"/>
      <w:r>
        <w:rPr>
          <w:color w:val="000000" w:themeColor="text1"/>
          <w:spacing w:val="8"/>
          <w:sz w:val="28"/>
          <w:szCs w:val="28"/>
          <w:lang w:val="uk-UA"/>
        </w:rPr>
        <w:t>.</w:t>
      </w:r>
    </w:p>
    <w:p w14:paraId="439564BD" w14:textId="43E1FBB6" w:rsidR="00E53D1E" w:rsidRPr="00EC4DA1" w:rsidRDefault="00EC4DA1" w:rsidP="00EC4DA1">
      <w:pPr>
        <w:pStyle w:val="a3"/>
        <w:shd w:val="clear" w:color="auto" w:fill="FFFFFF"/>
        <w:spacing w:before="0" w:beforeAutospacing="0" w:after="150" w:afterAutospacing="0" w:line="330" w:lineRule="atLeast"/>
        <w:jc w:val="both"/>
        <w:rPr>
          <w:color w:val="000000" w:themeColor="text1"/>
          <w:spacing w:val="8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EC4DA1">
        <w:rPr>
          <w:color w:val="000000" w:themeColor="text1"/>
          <w:sz w:val="28"/>
          <w:szCs w:val="28"/>
          <w:lang w:val="uk-UA"/>
        </w:rPr>
        <w:t>3</w:t>
      </w:r>
      <w:r w:rsidR="00367983">
        <w:rPr>
          <w:color w:val="000000" w:themeColor="text1"/>
          <w:sz w:val="28"/>
          <w:szCs w:val="28"/>
          <w:lang w:val="uk-UA"/>
        </w:rPr>
        <w:t>5</w:t>
      </w:r>
      <w:r w:rsidR="00E53D1E" w:rsidRPr="00EC4DA1">
        <w:rPr>
          <w:color w:val="000000" w:themeColor="text1"/>
          <w:sz w:val="28"/>
          <w:szCs w:val="28"/>
          <w:lang w:val="uk-UA"/>
        </w:rPr>
        <w:t xml:space="preserve">. </w:t>
      </w:r>
      <w:r>
        <w:rPr>
          <w:color w:val="000000" w:themeColor="text1"/>
          <w:sz w:val="28"/>
          <w:szCs w:val="28"/>
          <w:lang w:val="uk-UA"/>
        </w:rPr>
        <w:t>В</w:t>
      </w:r>
      <w:proofErr w:type="spellStart"/>
      <w:r w:rsidR="00E53D1E" w:rsidRPr="00EC4DA1">
        <w:rPr>
          <w:color w:val="000000" w:themeColor="text1"/>
          <w:spacing w:val="8"/>
          <w:sz w:val="28"/>
          <w:szCs w:val="28"/>
        </w:rPr>
        <w:t>идач</w:t>
      </w:r>
      <w:proofErr w:type="spellEnd"/>
      <w:r>
        <w:rPr>
          <w:color w:val="000000" w:themeColor="text1"/>
          <w:spacing w:val="8"/>
          <w:sz w:val="28"/>
          <w:szCs w:val="28"/>
          <w:lang w:val="uk-UA"/>
        </w:rPr>
        <w:t>а</w:t>
      </w:r>
      <w:r w:rsidR="00E53D1E" w:rsidRPr="00EC4DA1">
        <w:rPr>
          <w:color w:val="000000" w:themeColor="text1"/>
          <w:spacing w:val="8"/>
          <w:sz w:val="28"/>
          <w:szCs w:val="28"/>
        </w:rPr>
        <w:t xml:space="preserve"> </w:t>
      </w:r>
      <w:proofErr w:type="spellStart"/>
      <w:r w:rsidR="00E53D1E" w:rsidRPr="00EC4DA1">
        <w:rPr>
          <w:color w:val="000000" w:themeColor="text1"/>
          <w:spacing w:val="8"/>
          <w:sz w:val="28"/>
          <w:szCs w:val="28"/>
        </w:rPr>
        <w:t>вихідних</w:t>
      </w:r>
      <w:proofErr w:type="spellEnd"/>
      <w:r w:rsidR="00E53D1E" w:rsidRPr="00EC4DA1">
        <w:rPr>
          <w:color w:val="000000" w:themeColor="text1"/>
          <w:spacing w:val="8"/>
          <w:sz w:val="28"/>
          <w:szCs w:val="28"/>
        </w:rPr>
        <w:t xml:space="preserve"> </w:t>
      </w:r>
      <w:proofErr w:type="spellStart"/>
      <w:r w:rsidR="00E53D1E" w:rsidRPr="00EC4DA1">
        <w:rPr>
          <w:color w:val="000000" w:themeColor="text1"/>
          <w:spacing w:val="8"/>
          <w:sz w:val="28"/>
          <w:szCs w:val="28"/>
        </w:rPr>
        <w:t>даних</w:t>
      </w:r>
      <w:proofErr w:type="spellEnd"/>
      <w:r w:rsidR="00E53D1E" w:rsidRPr="00EC4DA1">
        <w:rPr>
          <w:color w:val="000000" w:themeColor="text1"/>
          <w:spacing w:val="8"/>
          <w:sz w:val="28"/>
          <w:szCs w:val="28"/>
        </w:rPr>
        <w:t xml:space="preserve"> у </w:t>
      </w:r>
      <w:proofErr w:type="spellStart"/>
      <w:r w:rsidR="00E53D1E" w:rsidRPr="00EC4DA1">
        <w:rPr>
          <w:color w:val="000000" w:themeColor="text1"/>
          <w:spacing w:val="8"/>
          <w:sz w:val="28"/>
          <w:szCs w:val="28"/>
        </w:rPr>
        <w:t>сфері</w:t>
      </w:r>
      <w:proofErr w:type="spellEnd"/>
      <w:r w:rsidR="00E53D1E" w:rsidRPr="00EC4DA1">
        <w:rPr>
          <w:color w:val="000000" w:themeColor="text1"/>
          <w:spacing w:val="8"/>
          <w:sz w:val="28"/>
          <w:szCs w:val="28"/>
        </w:rPr>
        <w:t xml:space="preserve"> </w:t>
      </w:r>
      <w:proofErr w:type="spellStart"/>
      <w:r w:rsidR="00E53D1E" w:rsidRPr="00EC4DA1">
        <w:rPr>
          <w:color w:val="000000" w:themeColor="text1"/>
          <w:spacing w:val="8"/>
          <w:sz w:val="28"/>
          <w:szCs w:val="28"/>
        </w:rPr>
        <w:t>містобудування</w:t>
      </w:r>
      <w:proofErr w:type="spellEnd"/>
      <w:r w:rsidR="00E53D1E" w:rsidRPr="00EC4DA1">
        <w:rPr>
          <w:color w:val="000000" w:themeColor="text1"/>
          <w:spacing w:val="8"/>
          <w:sz w:val="28"/>
          <w:szCs w:val="28"/>
        </w:rPr>
        <w:t xml:space="preserve"> та </w:t>
      </w:r>
      <w:proofErr w:type="spellStart"/>
      <w:r w:rsidR="00E53D1E" w:rsidRPr="00EC4DA1">
        <w:rPr>
          <w:color w:val="000000" w:themeColor="text1"/>
          <w:spacing w:val="8"/>
          <w:sz w:val="28"/>
          <w:szCs w:val="28"/>
        </w:rPr>
        <w:t>архітектури</w:t>
      </w:r>
      <w:proofErr w:type="spellEnd"/>
      <w:r w:rsidR="00E53D1E" w:rsidRPr="00EC4DA1">
        <w:rPr>
          <w:color w:val="000000" w:themeColor="text1"/>
          <w:spacing w:val="8"/>
          <w:sz w:val="28"/>
          <w:szCs w:val="28"/>
          <w:lang w:val="uk-UA"/>
        </w:rPr>
        <w:t xml:space="preserve">, </w:t>
      </w:r>
      <w:r w:rsidR="00E53D1E" w:rsidRPr="00EC4DA1">
        <w:rPr>
          <w:color w:val="000000" w:themeColor="text1"/>
          <w:spacing w:val="8"/>
          <w:sz w:val="28"/>
          <w:szCs w:val="28"/>
        </w:rPr>
        <w:t xml:space="preserve">в межах </w:t>
      </w:r>
      <w:proofErr w:type="spellStart"/>
      <w:r w:rsidR="00E53D1E" w:rsidRPr="00EC4DA1">
        <w:rPr>
          <w:color w:val="000000" w:themeColor="text1"/>
          <w:spacing w:val="8"/>
          <w:sz w:val="28"/>
          <w:szCs w:val="28"/>
        </w:rPr>
        <w:t>населених</w:t>
      </w:r>
      <w:proofErr w:type="spellEnd"/>
      <w:r w:rsidR="00E53D1E" w:rsidRPr="00EC4DA1">
        <w:rPr>
          <w:color w:val="000000" w:themeColor="text1"/>
          <w:spacing w:val="8"/>
          <w:sz w:val="28"/>
          <w:szCs w:val="28"/>
        </w:rPr>
        <w:t xml:space="preserve"> </w:t>
      </w:r>
      <w:proofErr w:type="spellStart"/>
      <w:r w:rsidR="00E53D1E" w:rsidRPr="00EC4DA1">
        <w:rPr>
          <w:color w:val="000000" w:themeColor="text1"/>
          <w:spacing w:val="8"/>
          <w:sz w:val="28"/>
          <w:szCs w:val="28"/>
        </w:rPr>
        <w:t>пунктів</w:t>
      </w:r>
      <w:proofErr w:type="spellEnd"/>
      <w:r w:rsidR="00E53D1E" w:rsidRPr="00EC4DA1">
        <w:rPr>
          <w:color w:val="000000" w:themeColor="text1"/>
          <w:spacing w:val="8"/>
          <w:sz w:val="28"/>
          <w:szCs w:val="28"/>
        </w:rPr>
        <w:t xml:space="preserve"> – </w:t>
      </w:r>
      <w:proofErr w:type="spellStart"/>
      <w:r w:rsidR="00E53D1E" w:rsidRPr="00EC4DA1">
        <w:rPr>
          <w:color w:val="000000" w:themeColor="text1"/>
          <w:spacing w:val="8"/>
          <w:sz w:val="28"/>
          <w:szCs w:val="28"/>
        </w:rPr>
        <w:t>відповідно</w:t>
      </w:r>
      <w:proofErr w:type="spellEnd"/>
      <w:r w:rsidR="00E53D1E" w:rsidRPr="00EC4DA1">
        <w:rPr>
          <w:color w:val="000000" w:themeColor="text1"/>
          <w:spacing w:val="8"/>
          <w:sz w:val="28"/>
          <w:szCs w:val="28"/>
        </w:rPr>
        <w:t xml:space="preserve"> до </w:t>
      </w:r>
      <w:proofErr w:type="spellStart"/>
      <w:r w:rsidR="00E53D1E" w:rsidRPr="00EC4DA1">
        <w:rPr>
          <w:color w:val="000000" w:themeColor="text1"/>
          <w:spacing w:val="8"/>
          <w:sz w:val="28"/>
          <w:szCs w:val="28"/>
        </w:rPr>
        <w:t>наявної</w:t>
      </w:r>
      <w:proofErr w:type="spellEnd"/>
      <w:r w:rsidR="00E53D1E" w:rsidRPr="00EC4DA1">
        <w:rPr>
          <w:color w:val="000000" w:themeColor="text1"/>
          <w:spacing w:val="8"/>
          <w:sz w:val="28"/>
          <w:szCs w:val="28"/>
        </w:rPr>
        <w:t xml:space="preserve"> </w:t>
      </w:r>
      <w:proofErr w:type="spellStart"/>
      <w:r w:rsidR="00E53D1E" w:rsidRPr="00EC4DA1">
        <w:rPr>
          <w:color w:val="000000" w:themeColor="text1"/>
          <w:spacing w:val="8"/>
          <w:sz w:val="28"/>
          <w:szCs w:val="28"/>
        </w:rPr>
        <w:t>містобудівної</w:t>
      </w:r>
      <w:proofErr w:type="spellEnd"/>
      <w:r w:rsidR="00E53D1E" w:rsidRPr="00EC4DA1">
        <w:rPr>
          <w:color w:val="000000" w:themeColor="text1"/>
          <w:spacing w:val="8"/>
          <w:sz w:val="28"/>
          <w:szCs w:val="28"/>
        </w:rPr>
        <w:t xml:space="preserve"> </w:t>
      </w:r>
      <w:proofErr w:type="spellStart"/>
      <w:r w:rsidR="00E53D1E" w:rsidRPr="00EC4DA1">
        <w:rPr>
          <w:color w:val="000000" w:themeColor="text1"/>
          <w:spacing w:val="8"/>
          <w:sz w:val="28"/>
          <w:szCs w:val="28"/>
        </w:rPr>
        <w:t>документації</w:t>
      </w:r>
      <w:proofErr w:type="spellEnd"/>
      <w:r w:rsidR="00E53D1E" w:rsidRPr="00EC4DA1">
        <w:rPr>
          <w:color w:val="000000" w:themeColor="text1"/>
          <w:spacing w:val="8"/>
          <w:sz w:val="28"/>
          <w:szCs w:val="28"/>
        </w:rPr>
        <w:t xml:space="preserve"> на </w:t>
      </w:r>
      <w:proofErr w:type="spellStart"/>
      <w:r w:rsidR="00E53D1E" w:rsidRPr="00EC4DA1">
        <w:rPr>
          <w:color w:val="000000" w:themeColor="text1"/>
          <w:spacing w:val="8"/>
          <w:sz w:val="28"/>
          <w:szCs w:val="28"/>
        </w:rPr>
        <w:t>місцевому</w:t>
      </w:r>
      <w:proofErr w:type="spellEnd"/>
      <w:r w:rsidR="00E53D1E" w:rsidRPr="00EC4DA1">
        <w:rPr>
          <w:color w:val="000000" w:themeColor="text1"/>
          <w:spacing w:val="8"/>
          <w:sz w:val="28"/>
          <w:szCs w:val="28"/>
        </w:rPr>
        <w:t xml:space="preserve"> </w:t>
      </w:r>
      <w:proofErr w:type="spellStart"/>
      <w:r w:rsidR="00E53D1E" w:rsidRPr="00EC4DA1">
        <w:rPr>
          <w:color w:val="000000" w:themeColor="text1"/>
          <w:spacing w:val="8"/>
          <w:sz w:val="28"/>
          <w:szCs w:val="28"/>
        </w:rPr>
        <w:t>рівні</w:t>
      </w:r>
      <w:proofErr w:type="spellEnd"/>
      <w:r w:rsidR="00E53D1E" w:rsidRPr="00EC4DA1">
        <w:rPr>
          <w:color w:val="000000" w:themeColor="text1"/>
          <w:spacing w:val="8"/>
          <w:sz w:val="28"/>
          <w:szCs w:val="28"/>
        </w:rPr>
        <w:t xml:space="preserve">, за межами </w:t>
      </w:r>
      <w:proofErr w:type="spellStart"/>
      <w:r w:rsidR="00E53D1E" w:rsidRPr="00EC4DA1">
        <w:rPr>
          <w:color w:val="000000" w:themeColor="text1"/>
          <w:spacing w:val="8"/>
          <w:sz w:val="28"/>
          <w:szCs w:val="28"/>
        </w:rPr>
        <w:t>населених</w:t>
      </w:r>
      <w:proofErr w:type="spellEnd"/>
      <w:r w:rsidR="00E53D1E" w:rsidRPr="00EC4DA1">
        <w:rPr>
          <w:color w:val="000000" w:themeColor="text1"/>
          <w:spacing w:val="8"/>
          <w:sz w:val="28"/>
          <w:szCs w:val="28"/>
        </w:rPr>
        <w:t xml:space="preserve"> </w:t>
      </w:r>
      <w:proofErr w:type="spellStart"/>
      <w:r w:rsidR="00E53D1E" w:rsidRPr="00EC4DA1">
        <w:rPr>
          <w:color w:val="000000" w:themeColor="text1"/>
          <w:spacing w:val="8"/>
          <w:sz w:val="28"/>
          <w:szCs w:val="28"/>
        </w:rPr>
        <w:t>пунктів</w:t>
      </w:r>
      <w:proofErr w:type="spellEnd"/>
      <w:r w:rsidR="00E53D1E" w:rsidRPr="00EC4DA1">
        <w:rPr>
          <w:color w:val="000000" w:themeColor="text1"/>
          <w:spacing w:val="8"/>
          <w:sz w:val="28"/>
          <w:szCs w:val="28"/>
        </w:rPr>
        <w:t xml:space="preserve"> – </w:t>
      </w:r>
      <w:proofErr w:type="spellStart"/>
      <w:r w:rsidR="00E53D1E" w:rsidRPr="00EC4DA1">
        <w:rPr>
          <w:color w:val="000000" w:themeColor="text1"/>
          <w:spacing w:val="8"/>
          <w:sz w:val="28"/>
          <w:szCs w:val="28"/>
        </w:rPr>
        <w:t>відповідно</w:t>
      </w:r>
      <w:proofErr w:type="spellEnd"/>
      <w:r w:rsidR="00E53D1E" w:rsidRPr="00EC4DA1">
        <w:rPr>
          <w:color w:val="000000" w:themeColor="text1"/>
          <w:spacing w:val="8"/>
          <w:sz w:val="28"/>
          <w:szCs w:val="28"/>
        </w:rPr>
        <w:t xml:space="preserve"> до </w:t>
      </w:r>
      <w:proofErr w:type="spellStart"/>
      <w:r w:rsidR="00E53D1E" w:rsidRPr="00EC4DA1">
        <w:rPr>
          <w:color w:val="000000" w:themeColor="text1"/>
          <w:spacing w:val="8"/>
          <w:sz w:val="28"/>
          <w:szCs w:val="28"/>
        </w:rPr>
        <w:t>детальних</w:t>
      </w:r>
      <w:proofErr w:type="spellEnd"/>
      <w:r w:rsidR="00E53D1E" w:rsidRPr="00EC4DA1">
        <w:rPr>
          <w:color w:val="000000" w:themeColor="text1"/>
          <w:spacing w:val="8"/>
          <w:sz w:val="28"/>
          <w:szCs w:val="28"/>
        </w:rPr>
        <w:t xml:space="preserve"> </w:t>
      </w:r>
      <w:proofErr w:type="spellStart"/>
      <w:r w:rsidR="00E53D1E" w:rsidRPr="00EC4DA1">
        <w:rPr>
          <w:color w:val="000000" w:themeColor="text1"/>
          <w:spacing w:val="8"/>
          <w:sz w:val="28"/>
          <w:szCs w:val="28"/>
        </w:rPr>
        <w:t>планів</w:t>
      </w:r>
      <w:proofErr w:type="spellEnd"/>
      <w:r w:rsidR="00E53D1E" w:rsidRPr="00EC4DA1">
        <w:rPr>
          <w:color w:val="000000" w:themeColor="text1"/>
          <w:spacing w:val="8"/>
          <w:sz w:val="28"/>
          <w:szCs w:val="28"/>
        </w:rPr>
        <w:t xml:space="preserve"> </w:t>
      </w:r>
      <w:proofErr w:type="spellStart"/>
      <w:r w:rsidR="00E53D1E" w:rsidRPr="00EC4DA1">
        <w:rPr>
          <w:color w:val="000000" w:themeColor="text1"/>
          <w:spacing w:val="8"/>
          <w:sz w:val="28"/>
          <w:szCs w:val="28"/>
        </w:rPr>
        <w:t>територій</w:t>
      </w:r>
      <w:proofErr w:type="spellEnd"/>
      <w:r w:rsidR="00E53D1E" w:rsidRPr="00EC4DA1">
        <w:rPr>
          <w:color w:val="000000" w:themeColor="text1"/>
          <w:spacing w:val="8"/>
          <w:sz w:val="28"/>
          <w:szCs w:val="28"/>
        </w:rPr>
        <w:t xml:space="preserve"> та </w:t>
      </w:r>
      <w:proofErr w:type="spellStart"/>
      <w:r w:rsidR="00E53D1E" w:rsidRPr="00EC4DA1">
        <w:rPr>
          <w:color w:val="000000" w:themeColor="text1"/>
          <w:spacing w:val="8"/>
          <w:sz w:val="28"/>
          <w:szCs w:val="28"/>
        </w:rPr>
        <w:t>планувальних</w:t>
      </w:r>
      <w:proofErr w:type="spellEnd"/>
      <w:r w:rsidR="00E53D1E" w:rsidRPr="00EC4DA1">
        <w:rPr>
          <w:color w:val="000000" w:themeColor="text1"/>
          <w:spacing w:val="8"/>
          <w:sz w:val="28"/>
          <w:szCs w:val="28"/>
        </w:rPr>
        <w:t xml:space="preserve"> </w:t>
      </w:r>
      <w:proofErr w:type="spellStart"/>
      <w:r w:rsidR="00E53D1E" w:rsidRPr="00EC4DA1">
        <w:rPr>
          <w:color w:val="000000" w:themeColor="text1"/>
          <w:spacing w:val="8"/>
          <w:sz w:val="28"/>
          <w:szCs w:val="28"/>
        </w:rPr>
        <w:t>рішень</w:t>
      </w:r>
      <w:proofErr w:type="spellEnd"/>
      <w:r w:rsidR="00E53D1E" w:rsidRPr="00EC4DA1">
        <w:rPr>
          <w:color w:val="000000" w:themeColor="text1"/>
          <w:spacing w:val="8"/>
          <w:sz w:val="28"/>
          <w:szCs w:val="28"/>
        </w:rPr>
        <w:t xml:space="preserve"> </w:t>
      </w:r>
      <w:r>
        <w:rPr>
          <w:color w:val="000000" w:themeColor="text1"/>
          <w:spacing w:val="8"/>
          <w:sz w:val="28"/>
          <w:szCs w:val="28"/>
          <w:lang w:val="uk-UA"/>
        </w:rPr>
        <w:t>.</w:t>
      </w:r>
    </w:p>
    <w:p w14:paraId="55467DBA" w14:textId="0B3DB200" w:rsidR="00E53D1E" w:rsidRPr="00EC4DA1" w:rsidRDefault="00EC4DA1" w:rsidP="00367983">
      <w:pPr>
        <w:pStyle w:val="a3"/>
        <w:shd w:val="clear" w:color="auto" w:fill="FFFFFF"/>
        <w:tabs>
          <w:tab w:val="left" w:pos="709"/>
        </w:tabs>
        <w:spacing w:before="0" w:beforeAutospacing="0" w:after="0" w:afterAutospacing="0" w:line="330" w:lineRule="atLeast"/>
        <w:jc w:val="both"/>
        <w:rPr>
          <w:color w:val="000000" w:themeColor="text1"/>
          <w:spacing w:val="8"/>
          <w:sz w:val="28"/>
          <w:szCs w:val="28"/>
          <w:lang w:val="uk-UA"/>
        </w:rPr>
      </w:pPr>
      <w:r>
        <w:rPr>
          <w:color w:val="000000" w:themeColor="text1"/>
          <w:spacing w:val="8"/>
          <w:sz w:val="28"/>
          <w:szCs w:val="28"/>
          <w:lang w:val="uk-UA"/>
        </w:rPr>
        <w:t xml:space="preserve">        3</w:t>
      </w:r>
      <w:r w:rsidR="00367983">
        <w:rPr>
          <w:color w:val="000000" w:themeColor="text1"/>
          <w:spacing w:val="8"/>
          <w:sz w:val="28"/>
          <w:szCs w:val="28"/>
          <w:lang w:val="uk-UA"/>
        </w:rPr>
        <w:t>6</w:t>
      </w:r>
      <w:r w:rsidR="00E53D1E" w:rsidRPr="00EC4DA1">
        <w:rPr>
          <w:color w:val="000000" w:themeColor="text1"/>
          <w:spacing w:val="8"/>
          <w:sz w:val="28"/>
          <w:szCs w:val="28"/>
          <w:lang w:val="uk-UA"/>
        </w:rPr>
        <w:t xml:space="preserve">. </w:t>
      </w:r>
      <w:r>
        <w:rPr>
          <w:color w:val="000000" w:themeColor="text1"/>
          <w:spacing w:val="8"/>
          <w:sz w:val="28"/>
          <w:szCs w:val="28"/>
          <w:lang w:val="uk-UA"/>
        </w:rPr>
        <w:t>В</w:t>
      </w:r>
      <w:r w:rsidR="00E53D1E" w:rsidRPr="00EC4DA1">
        <w:rPr>
          <w:color w:val="000000" w:themeColor="text1"/>
          <w:spacing w:val="8"/>
          <w:sz w:val="28"/>
          <w:szCs w:val="28"/>
          <w:lang w:val="uk-UA"/>
        </w:rPr>
        <w:t xml:space="preserve">несення до Єдиної державної електронної системи у сфері будівництва відомостей щодо присвоєння або зміни почтової адреси </w:t>
      </w:r>
      <w:proofErr w:type="spellStart"/>
      <w:r w:rsidR="00E53D1E" w:rsidRPr="00EC4DA1">
        <w:rPr>
          <w:color w:val="000000" w:themeColor="text1"/>
          <w:spacing w:val="8"/>
          <w:sz w:val="28"/>
          <w:szCs w:val="28"/>
          <w:lang w:val="uk-UA"/>
        </w:rPr>
        <w:t>обєктам</w:t>
      </w:r>
      <w:proofErr w:type="spellEnd"/>
      <w:r w:rsidR="00E53D1E" w:rsidRPr="00EC4DA1">
        <w:rPr>
          <w:color w:val="000000" w:themeColor="text1"/>
          <w:spacing w:val="8"/>
          <w:sz w:val="28"/>
          <w:szCs w:val="28"/>
          <w:lang w:val="uk-UA"/>
        </w:rPr>
        <w:t xml:space="preserve"> нерухомого майна</w:t>
      </w:r>
      <w:r>
        <w:rPr>
          <w:color w:val="000000" w:themeColor="text1"/>
          <w:spacing w:val="8"/>
          <w:sz w:val="28"/>
          <w:szCs w:val="28"/>
          <w:lang w:val="uk-UA"/>
        </w:rPr>
        <w:t>.</w:t>
      </w:r>
    </w:p>
    <w:p w14:paraId="4660A36B" w14:textId="0BD25417" w:rsidR="00E53D1E" w:rsidRPr="00EC4DA1" w:rsidRDefault="00EC4DA1" w:rsidP="00367983">
      <w:pPr>
        <w:pStyle w:val="a3"/>
        <w:shd w:val="clear" w:color="auto" w:fill="FFFFFF"/>
        <w:spacing w:before="0" w:beforeAutospacing="0" w:after="0" w:afterAutospacing="0" w:line="330" w:lineRule="atLeast"/>
        <w:jc w:val="both"/>
        <w:rPr>
          <w:color w:val="000000" w:themeColor="text1"/>
          <w:spacing w:val="8"/>
          <w:sz w:val="28"/>
          <w:szCs w:val="28"/>
          <w:lang w:val="uk-UA"/>
        </w:rPr>
      </w:pPr>
      <w:r>
        <w:rPr>
          <w:rFonts w:ascii="Open Sans" w:hAnsi="Open Sans" w:cs="Open Sans"/>
          <w:color w:val="747474"/>
          <w:spacing w:val="8"/>
          <w:sz w:val="21"/>
          <w:szCs w:val="21"/>
          <w:lang w:val="uk-UA"/>
        </w:rPr>
        <w:t xml:space="preserve">          </w:t>
      </w:r>
      <w:r>
        <w:rPr>
          <w:color w:val="000000" w:themeColor="text1"/>
          <w:spacing w:val="8"/>
          <w:sz w:val="28"/>
          <w:szCs w:val="28"/>
          <w:lang w:val="uk-UA"/>
        </w:rPr>
        <w:t>3</w:t>
      </w:r>
      <w:r w:rsidR="00367983">
        <w:rPr>
          <w:color w:val="000000" w:themeColor="text1"/>
          <w:spacing w:val="8"/>
          <w:sz w:val="28"/>
          <w:szCs w:val="28"/>
          <w:lang w:val="uk-UA"/>
        </w:rPr>
        <w:t>7</w:t>
      </w:r>
      <w:r w:rsidR="00E53D1E" w:rsidRPr="00EC4DA1">
        <w:rPr>
          <w:color w:val="000000" w:themeColor="text1"/>
          <w:spacing w:val="8"/>
          <w:sz w:val="28"/>
          <w:szCs w:val="28"/>
        </w:rPr>
        <w:t>.</w:t>
      </w:r>
      <w:r w:rsidR="00367983">
        <w:rPr>
          <w:color w:val="000000" w:themeColor="text1"/>
          <w:spacing w:val="8"/>
          <w:sz w:val="28"/>
          <w:szCs w:val="28"/>
          <w:lang w:val="uk-UA"/>
        </w:rPr>
        <w:t> </w:t>
      </w:r>
      <w:r>
        <w:rPr>
          <w:color w:val="000000" w:themeColor="text1"/>
          <w:spacing w:val="8"/>
          <w:sz w:val="28"/>
          <w:szCs w:val="28"/>
          <w:lang w:val="uk-UA"/>
        </w:rPr>
        <w:t>Організація</w:t>
      </w:r>
      <w:r w:rsidR="00E53D1E" w:rsidRPr="00EC4DA1">
        <w:rPr>
          <w:color w:val="000000" w:themeColor="text1"/>
          <w:spacing w:val="8"/>
          <w:sz w:val="28"/>
          <w:szCs w:val="28"/>
        </w:rPr>
        <w:t xml:space="preserve"> </w:t>
      </w:r>
      <w:proofErr w:type="spellStart"/>
      <w:r w:rsidR="00E53D1E" w:rsidRPr="00EC4DA1">
        <w:rPr>
          <w:color w:val="000000" w:themeColor="text1"/>
          <w:spacing w:val="8"/>
          <w:sz w:val="28"/>
          <w:szCs w:val="28"/>
        </w:rPr>
        <w:t>проведення</w:t>
      </w:r>
      <w:proofErr w:type="spellEnd"/>
      <w:r w:rsidR="00E53D1E" w:rsidRPr="00EC4DA1">
        <w:rPr>
          <w:color w:val="000000" w:themeColor="text1"/>
          <w:spacing w:val="8"/>
          <w:sz w:val="28"/>
          <w:szCs w:val="28"/>
        </w:rPr>
        <w:t xml:space="preserve"> </w:t>
      </w:r>
      <w:proofErr w:type="spellStart"/>
      <w:r w:rsidR="00E53D1E" w:rsidRPr="00EC4DA1">
        <w:rPr>
          <w:color w:val="000000" w:themeColor="text1"/>
          <w:spacing w:val="8"/>
          <w:sz w:val="28"/>
          <w:szCs w:val="28"/>
        </w:rPr>
        <w:t>громадських</w:t>
      </w:r>
      <w:proofErr w:type="spellEnd"/>
      <w:r w:rsidR="00E53D1E" w:rsidRPr="00EC4DA1">
        <w:rPr>
          <w:color w:val="000000" w:themeColor="text1"/>
          <w:spacing w:val="8"/>
          <w:sz w:val="28"/>
          <w:szCs w:val="28"/>
        </w:rPr>
        <w:t xml:space="preserve"> </w:t>
      </w:r>
      <w:proofErr w:type="spellStart"/>
      <w:r w:rsidR="00E53D1E" w:rsidRPr="00EC4DA1">
        <w:rPr>
          <w:color w:val="000000" w:themeColor="text1"/>
          <w:spacing w:val="8"/>
          <w:sz w:val="28"/>
          <w:szCs w:val="28"/>
        </w:rPr>
        <w:t>обговорень</w:t>
      </w:r>
      <w:proofErr w:type="spellEnd"/>
      <w:r w:rsidR="00E53D1E" w:rsidRPr="00EC4DA1">
        <w:rPr>
          <w:color w:val="000000" w:themeColor="text1"/>
          <w:spacing w:val="8"/>
          <w:sz w:val="28"/>
          <w:szCs w:val="28"/>
        </w:rPr>
        <w:t xml:space="preserve"> </w:t>
      </w:r>
      <w:proofErr w:type="spellStart"/>
      <w:r w:rsidR="00E53D1E" w:rsidRPr="00EC4DA1">
        <w:rPr>
          <w:color w:val="000000" w:themeColor="text1"/>
          <w:spacing w:val="8"/>
          <w:sz w:val="28"/>
          <w:szCs w:val="28"/>
        </w:rPr>
        <w:t>містобудівної</w:t>
      </w:r>
      <w:proofErr w:type="spellEnd"/>
      <w:r w:rsidR="00E53D1E" w:rsidRPr="00EC4DA1">
        <w:rPr>
          <w:color w:val="000000" w:themeColor="text1"/>
          <w:spacing w:val="8"/>
          <w:sz w:val="28"/>
          <w:szCs w:val="28"/>
        </w:rPr>
        <w:t xml:space="preserve"> </w:t>
      </w:r>
      <w:proofErr w:type="spellStart"/>
      <w:r w:rsidR="00E53D1E" w:rsidRPr="00EC4DA1">
        <w:rPr>
          <w:color w:val="000000" w:themeColor="text1"/>
          <w:spacing w:val="8"/>
          <w:sz w:val="28"/>
          <w:szCs w:val="28"/>
        </w:rPr>
        <w:t>документації</w:t>
      </w:r>
      <w:proofErr w:type="spellEnd"/>
      <w:r w:rsidR="00E53D1E" w:rsidRPr="00EC4DA1">
        <w:rPr>
          <w:color w:val="000000" w:themeColor="text1"/>
          <w:spacing w:val="8"/>
          <w:sz w:val="28"/>
          <w:szCs w:val="28"/>
        </w:rPr>
        <w:t xml:space="preserve"> на </w:t>
      </w:r>
      <w:proofErr w:type="spellStart"/>
      <w:r w:rsidR="00E53D1E" w:rsidRPr="00EC4DA1">
        <w:rPr>
          <w:color w:val="000000" w:themeColor="text1"/>
          <w:spacing w:val="8"/>
          <w:sz w:val="28"/>
          <w:szCs w:val="28"/>
        </w:rPr>
        <w:t>місцевому</w:t>
      </w:r>
      <w:proofErr w:type="spellEnd"/>
      <w:r w:rsidR="00E53D1E" w:rsidRPr="00EC4DA1">
        <w:rPr>
          <w:color w:val="000000" w:themeColor="text1"/>
          <w:spacing w:val="8"/>
          <w:sz w:val="28"/>
          <w:szCs w:val="28"/>
        </w:rPr>
        <w:t xml:space="preserve"> </w:t>
      </w:r>
      <w:proofErr w:type="spellStart"/>
      <w:r w:rsidR="00E53D1E" w:rsidRPr="00EC4DA1">
        <w:rPr>
          <w:color w:val="000000" w:themeColor="text1"/>
          <w:spacing w:val="8"/>
          <w:sz w:val="28"/>
          <w:szCs w:val="28"/>
        </w:rPr>
        <w:t>рівні</w:t>
      </w:r>
      <w:proofErr w:type="spellEnd"/>
      <w:r>
        <w:rPr>
          <w:color w:val="000000" w:themeColor="text1"/>
          <w:spacing w:val="8"/>
          <w:sz w:val="28"/>
          <w:szCs w:val="28"/>
          <w:lang w:val="uk-UA"/>
        </w:rPr>
        <w:t>.</w:t>
      </w:r>
    </w:p>
    <w:p w14:paraId="046A269A" w14:textId="65E9E854" w:rsidR="00E53D1E" w:rsidRPr="00EC4DA1" w:rsidRDefault="00EC4DA1" w:rsidP="00367983">
      <w:pPr>
        <w:pStyle w:val="a3"/>
        <w:shd w:val="clear" w:color="auto" w:fill="FFFFFF"/>
        <w:spacing w:before="0" w:beforeAutospacing="0" w:after="0" w:afterAutospacing="0" w:line="330" w:lineRule="atLeast"/>
        <w:jc w:val="both"/>
        <w:rPr>
          <w:color w:val="000000" w:themeColor="text1"/>
          <w:spacing w:val="8"/>
          <w:sz w:val="28"/>
          <w:szCs w:val="28"/>
          <w:lang w:val="uk-UA"/>
        </w:rPr>
      </w:pPr>
      <w:r>
        <w:rPr>
          <w:color w:val="000000" w:themeColor="text1"/>
          <w:spacing w:val="8"/>
          <w:sz w:val="28"/>
          <w:szCs w:val="28"/>
          <w:lang w:val="uk-UA"/>
        </w:rPr>
        <w:t xml:space="preserve">        </w:t>
      </w:r>
      <w:r w:rsidR="00367983">
        <w:rPr>
          <w:color w:val="000000" w:themeColor="text1"/>
          <w:spacing w:val="8"/>
          <w:sz w:val="28"/>
          <w:szCs w:val="28"/>
          <w:lang w:val="uk-UA"/>
        </w:rPr>
        <w:t>38</w:t>
      </w:r>
      <w:r w:rsidR="00E53D1E" w:rsidRPr="00EC4DA1">
        <w:rPr>
          <w:color w:val="000000" w:themeColor="text1"/>
          <w:spacing w:val="8"/>
          <w:sz w:val="28"/>
          <w:szCs w:val="28"/>
        </w:rPr>
        <w:t>.</w:t>
      </w:r>
      <w:r w:rsidR="00367983">
        <w:rPr>
          <w:color w:val="000000" w:themeColor="text1"/>
          <w:spacing w:val="8"/>
          <w:sz w:val="28"/>
          <w:szCs w:val="28"/>
          <w:lang w:val="uk-UA"/>
        </w:rPr>
        <w:t> </w:t>
      </w:r>
      <w:proofErr w:type="spellStart"/>
      <w:r>
        <w:rPr>
          <w:color w:val="000000" w:themeColor="text1"/>
          <w:spacing w:val="8"/>
          <w:sz w:val="28"/>
          <w:szCs w:val="28"/>
          <w:lang w:val="uk-UA"/>
        </w:rPr>
        <w:t>Кординація</w:t>
      </w:r>
      <w:proofErr w:type="spellEnd"/>
      <w:r w:rsidR="00E53D1E" w:rsidRPr="00EC4DA1">
        <w:rPr>
          <w:color w:val="000000" w:themeColor="text1"/>
          <w:spacing w:val="8"/>
          <w:sz w:val="28"/>
          <w:szCs w:val="28"/>
        </w:rPr>
        <w:t xml:space="preserve"> </w:t>
      </w:r>
      <w:proofErr w:type="spellStart"/>
      <w:r w:rsidR="00E53D1E" w:rsidRPr="00EC4DA1">
        <w:rPr>
          <w:color w:val="000000" w:themeColor="text1"/>
          <w:spacing w:val="8"/>
          <w:sz w:val="28"/>
          <w:szCs w:val="28"/>
        </w:rPr>
        <w:t>діяльність</w:t>
      </w:r>
      <w:proofErr w:type="spellEnd"/>
      <w:r w:rsidR="00E53D1E" w:rsidRPr="00EC4DA1">
        <w:rPr>
          <w:color w:val="000000" w:themeColor="text1"/>
          <w:spacing w:val="8"/>
          <w:sz w:val="28"/>
          <w:szCs w:val="28"/>
        </w:rPr>
        <w:t xml:space="preserve"> </w:t>
      </w:r>
      <w:proofErr w:type="spellStart"/>
      <w:r w:rsidR="00E53D1E" w:rsidRPr="00EC4DA1">
        <w:rPr>
          <w:color w:val="000000" w:themeColor="text1"/>
          <w:spacing w:val="8"/>
          <w:sz w:val="28"/>
          <w:szCs w:val="28"/>
        </w:rPr>
        <w:t>суб’єктів</w:t>
      </w:r>
      <w:proofErr w:type="spellEnd"/>
      <w:r w:rsidR="00E53D1E" w:rsidRPr="00EC4DA1">
        <w:rPr>
          <w:color w:val="000000" w:themeColor="text1"/>
          <w:spacing w:val="8"/>
          <w:sz w:val="28"/>
          <w:szCs w:val="28"/>
        </w:rPr>
        <w:t xml:space="preserve"> </w:t>
      </w:r>
      <w:proofErr w:type="spellStart"/>
      <w:r w:rsidR="00E53D1E" w:rsidRPr="00EC4DA1">
        <w:rPr>
          <w:color w:val="000000" w:themeColor="text1"/>
          <w:spacing w:val="8"/>
          <w:sz w:val="28"/>
          <w:szCs w:val="28"/>
        </w:rPr>
        <w:t>містобудування</w:t>
      </w:r>
      <w:proofErr w:type="spellEnd"/>
      <w:r w:rsidR="00E53D1E" w:rsidRPr="00EC4DA1">
        <w:rPr>
          <w:color w:val="000000" w:themeColor="text1"/>
          <w:spacing w:val="8"/>
          <w:sz w:val="28"/>
          <w:szCs w:val="28"/>
        </w:rPr>
        <w:t xml:space="preserve">  </w:t>
      </w:r>
      <w:proofErr w:type="spellStart"/>
      <w:r w:rsidR="00E53D1E" w:rsidRPr="00EC4DA1">
        <w:rPr>
          <w:color w:val="000000" w:themeColor="text1"/>
          <w:spacing w:val="8"/>
          <w:sz w:val="28"/>
          <w:szCs w:val="28"/>
        </w:rPr>
        <w:t>щодо</w:t>
      </w:r>
      <w:proofErr w:type="spellEnd"/>
      <w:r w:rsidR="00E53D1E" w:rsidRPr="00EC4DA1">
        <w:rPr>
          <w:color w:val="000000" w:themeColor="text1"/>
          <w:spacing w:val="8"/>
          <w:sz w:val="28"/>
          <w:szCs w:val="28"/>
        </w:rPr>
        <w:t xml:space="preserve"> комплексного </w:t>
      </w:r>
      <w:proofErr w:type="spellStart"/>
      <w:r w:rsidR="00E53D1E" w:rsidRPr="00EC4DA1">
        <w:rPr>
          <w:color w:val="000000" w:themeColor="text1"/>
          <w:spacing w:val="8"/>
          <w:sz w:val="28"/>
          <w:szCs w:val="28"/>
        </w:rPr>
        <w:t>розвитку</w:t>
      </w:r>
      <w:proofErr w:type="spellEnd"/>
      <w:r w:rsidR="00E53D1E" w:rsidRPr="00EC4DA1">
        <w:rPr>
          <w:color w:val="000000" w:themeColor="text1"/>
          <w:spacing w:val="8"/>
          <w:sz w:val="28"/>
          <w:szCs w:val="28"/>
        </w:rPr>
        <w:t xml:space="preserve"> </w:t>
      </w:r>
      <w:proofErr w:type="spellStart"/>
      <w:r w:rsidR="00E53D1E" w:rsidRPr="00EC4DA1">
        <w:rPr>
          <w:color w:val="000000" w:themeColor="text1"/>
          <w:spacing w:val="8"/>
          <w:sz w:val="28"/>
          <w:szCs w:val="28"/>
        </w:rPr>
        <w:t>територій</w:t>
      </w:r>
      <w:proofErr w:type="spellEnd"/>
      <w:r w:rsidR="00E53D1E" w:rsidRPr="00EC4DA1">
        <w:rPr>
          <w:color w:val="000000" w:themeColor="text1"/>
          <w:spacing w:val="8"/>
          <w:sz w:val="28"/>
          <w:szCs w:val="28"/>
        </w:rPr>
        <w:t xml:space="preserve">, </w:t>
      </w:r>
      <w:proofErr w:type="spellStart"/>
      <w:r w:rsidR="00E53D1E" w:rsidRPr="00EC4DA1">
        <w:rPr>
          <w:color w:val="000000" w:themeColor="text1"/>
          <w:spacing w:val="8"/>
          <w:sz w:val="28"/>
          <w:szCs w:val="28"/>
        </w:rPr>
        <w:t>забудови</w:t>
      </w:r>
      <w:proofErr w:type="spellEnd"/>
      <w:r w:rsidR="00E53D1E" w:rsidRPr="00EC4DA1">
        <w:rPr>
          <w:color w:val="000000" w:themeColor="text1"/>
          <w:spacing w:val="8"/>
          <w:sz w:val="28"/>
          <w:szCs w:val="28"/>
        </w:rPr>
        <w:t xml:space="preserve"> </w:t>
      </w:r>
      <w:proofErr w:type="spellStart"/>
      <w:r w:rsidR="00E53D1E" w:rsidRPr="00EC4DA1">
        <w:rPr>
          <w:color w:val="000000" w:themeColor="text1"/>
          <w:spacing w:val="8"/>
          <w:sz w:val="28"/>
          <w:szCs w:val="28"/>
        </w:rPr>
        <w:t>населеного</w:t>
      </w:r>
      <w:proofErr w:type="spellEnd"/>
      <w:r w:rsidR="00E53D1E" w:rsidRPr="00EC4DA1">
        <w:rPr>
          <w:color w:val="000000" w:themeColor="text1"/>
          <w:spacing w:val="8"/>
          <w:sz w:val="28"/>
          <w:szCs w:val="28"/>
        </w:rPr>
        <w:t xml:space="preserve"> пункту, </w:t>
      </w:r>
      <w:proofErr w:type="spellStart"/>
      <w:r w:rsidR="00E53D1E" w:rsidRPr="00EC4DA1">
        <w:rPr>
          <w:color w:val="000000" w:themeColor="text1"/>
          <w:spacing w:val="8"/>
          <w:sz w:val="28"/>
          <w:szCs w:val="28"/>
        </w:rPr>
        <w:t>поліпшення</w:t>
      </w:r>
      <w:proofErr w:type="spellEnd"/>
      <w:r w:rsidR="00E53D1E" w:rsidRPr="00EC4DA1">
        <w:rPr>
          <w:color w:val="000000" w:themeColor="text1"/>
          <w:spacing w:val="8"/>
          <w:sz w:val="28"/>
          <w:szCs w:val="28"/>
        </w:rPr>
        <w:t xml:space="preserve"> </w:t>
      </w:r>
      <w:proofErr w:type="spellStart"/>
      <w:r w:rsidR="00E53D1E" w:rsidRPr="00EC4DA1">
        <w:rPr>
          <w:color w:val="000000" w:themeColor="text1"/>
          <w:spacing w:val="8"/>
          <w:sz w:val="28"/>
          <w:szCs w:val="28"/>
        </w:rPr>
        <w:t>їх</w:t>
      </w:r>
      <w:proofErr w:type="spellEnd"/>
      <w:r w:rsidR="00E53D1E" w:rsidRPr="00EC4DA1">
        <w:rPr>
          <w:color w:val="000000" w:themeColor="text1"/>
          <w:spacing w:val="8"/>
          <w:sz w:val="28"/>
          <w:szCs w:val="28"/>
        </w:rPr>
        <w:t xml:space="preserve"> </w:t>
      </w:r>
      <w:proofErr w:type="spellStart"/>
      <w:r w:rsidR="00E53D1E" w:rsidRPr="00EC4DA1">
        <w:rPr>
          <w:color w:val="000000" w:themeColor="text1"/>
          <w:spacing w:val="8"/>
          <w:sz w:val="28"/>
          <w:szCs w:val="28"/>
        </w:rPr>
        <w:t>архітектурного</w:t>
      </w:r>
      <w:proofErr w:type="spellEnd"/>
      <w:r w:rsidR="00E53D1E" w:rsidRPr="00EC4DA1">
        <w:rPr>
          <w:color w:val="000000" w:themeColor="text1"/>
          <w:spacing w:val="8"/>
          <w:sz w:val="28"/>
          <w:szCs w:val="28"/>
        </w:rPr>
        <w:t xml:space="preserve"> </w:t>
      </w:r>
      <w:proofErr w:type="spellStart"/>
      <w:r w:rsidR="00E53D1E" w:rsidRPr="00EC4DA1">
        <w:rPr>
          <w:color w:val="000000" w:themeColor="text1"/>
          <w:spacing w:val="8"/>
          <w:sz w:val="28"/>
          <w:szCs w:val="28"/>
        </w:rPr>
        <w:t>вигляду</w:t>
      </w:r>
      <w:proofErr w:type="spellEnd"/>
      <w:r w:rsidR="00E53D1E" w:rsidRPr="00EC4DA1">
        <w:rPr>
          <w:color w:val="000000" w:themeColor="text1"/>
          <w:spacing w:val="8"/>
          <w:sz w:val="28"/>
          <w:szCs w:val="28"/>
        </w:rPr>
        <w:t xml:space="preserve">, </w:t>
      </w:r>
      <w:proofErr w:type="spellStart"/>
      <w:r w:rsidR="00E53D1E" w:rsidRPr="00EC4DA1">
        <w:rPr>
          <w:color w:val="000000" w:themeColor="text1"/>
          <w:spacing w:val="8"/>
          <w:sz w:val="28"/>
          <w:szCs w:val="28"/>
        </w:rPr>
        <w:t>збереження</w:t>
      </w:r>
      <w:proofErr w:type="spellEnd"/>
      <w:r w:rsidR="00E53D1E" w:rsidRPr="00EC4DA1">
        <w:rPr>
          <w:color w:val="000000" w:themeColor="text1"/>
          <w:spacing w:val="8"/>
          <w:sz w:val="28"/>
          <w:szCs w:val="28"/>
        </w:rPr>
        <w:t xml:space="preserve"> </w:t>
      </w:r>
      <w:proofErr w:type="spellStart"/>
      <w:r w:rsidR="00E53D1E" w:rsidRPr="00EC4DA1">
        <w:rPr>
          <w:color w:val="000000" w:themeColor="text1"/>
          <w:spacing w:val="8"/>
          <w:sz w:val="28"/>
          <w:szCs w:val="28"/>
        </w:rPr>
        <w:t>традиційного</w:t>
      </w:r>
      <w:proofErr w:type="spellEnd"/>
      <w:r w:rsidR="00E53D1E" w:rsidRPr="00EC4DA1">
        <w:rPr>
          <w:color w:val="000000" w:themeColor="text1"/>
          <w:spacing w:val="8"/>
          <w:sz w:val="28"/>
          <w:szCs w:val="28"/>
        </w:rPr>
        <w:t xml:space="preserve"> характеру </w:t>
      </w:r>
      <w:proofErr w:type="spellStart"/>
      <w:r w:rsidR="00E53D1E" w:rsidRPr="00EC4DA1">
        <w:rPr>
          <w:color w:val="000000" w:themeColor="text1"/>
          <w:spacing w:val="8"/>
          <w:sz w:val="28"/>
          <w:szCs w:val="28"/>
        </w:rPr>
        <w:t>середовища</w:t>
      </w:r>
      <w:proofErr w:type="spellEnd"/>
      <w:r w:rsidR="00E53D1E" w:rsidRPr="00EC4DA1">
        <w:rPr>
          <w:color w:val="000000" w:themeColor="text1"/>
          <w:spacing w:val="8"/>
          <w:sz w:val="28"/>
          <w:szCs w:val="28"/>
        </w:rPr>
        <w:t xml:space="preserve"> і </w:t>
      </w:r>
      <w:proofErr w:type="spellStart"/>
      <w:r w:rsidR="00E53D1E" w:rsidRPr="00EC4DA1">
        <w:rPr>
          <w:color w:val="000000" w:themeColor="text1"/>
          <w:spacing w:val="8"/>
          <w:sz w:val="28"/>
          <w:szCs w:val="28"/>
        </w:rPr>
        <w:t>об’єктів</w:t>
      </w:r>
      <w:proofErr w:type="spellEnd"/>
      <w:r w:rsidR="00E53D1E" w:rsidRPr="00EC4DA1">
        <w:rPr>
          <w:color w:val="000000" w:themeColor="text1"/>
          <w:spacing w:val="8"/>
          <w:sz w:val="28"/>
          <w:szCs w:val="28"/>
        </w:rPr>
        <w:t xml:space="preserve"> </w:t>
      </w:r>
      <w:proofErr w:type="spellStart"/>
      <w:r w:rsidR="00E53D1E" w:rsidRPr="00EC4DA1">
        <w:rPr>
          <w:color w:val="000000" w:themeColor="text1"/>
          <w:spacing w:val="8"/>
          <w:sz w:val="28"/>
          <w:szCs w:val="28"/>
        </w:rPr>
        <w:t>архітектурної</w:t>
      </w:r>
      <w:proofErr w:type="spellEnd"/>
      <w:r w:rsidR="00E53D1E" w:rsidRPr="00EC4DA1">
        <w:rPr>
          <w:color w:val="000000" w:themeColor="text1"/>
          <w:spacing w:val="8"/>
          <w:sz w:val="28"/>
          <w:szCs w:val="28"/>
        </w:rPr>
        <w:t xml:space="preserve"> та </w:t>
      </w:r>
      <w:proofErr w:type="spellStart"/>
      <w:r w:rsidR="00E53D1E" w:rsidRPr="00EC4DA1">
        <w:rPr>
          <w:color w:val="000000" w:themeColor="text1"/>
          <w:spacing w:val="8"/>
          <w:sz w:val="28"/>
          <w:szCs w:val="28"/>
        </w:rPr>
        <w:t>містобудівної</w:t>
      </w:r>
      <w:proofErr w:type="spellEnd"/>
      <w:r w:rsidR="00E53D1E" w:rsidRPr="00EC4DA1">
        <w:rPr>
          <w:color w:val="000000" w:themeColor="text1"/>
          <w:spacing w:val="8"/>
          <w:sz w:val="28"/>
          <w:szCs w:val="28"/>
        </w:rPr>
        <w:t xml:space="preserve"> </w:t>
      </w:r>
      <w:proofErr w:type="spellStart"/>
      <w:r w:rsidR="00E53D1E" w:rsidRPr="00EC4DA1">
        <w:rPr>
          <w:color w:val="000000" w:themeColor="text1"/>
          <w:spacing w:val="8"/>
          <w:sz w:val="28"/>
          <w:szCs w:val="28"/>
        </w:rPr>
        <w:t>спадщини</w:t>
      </w:r>
      <w:proofErr w:type="spellEnd"/>
      <w:r>
        <w:rPr>
          <w:color w:val="000000" w:themeColor="text1"/>
          <w:spacing w:val="8"/>
          <w:sz w:val="28"/>
          <w:szCs w:val="28"/>
          <w:lang w:val="uk-UA"/>
        </w:rPr>
        <w:t>.</w:t>
      </w:r>
    </w:p>
    <w:p w14:paraId="7757968B" w14:textId="34EEDD17" w:rsidR="00E53D1E" w:rsidRPr="00EC4DA1" w:rsidRDefault="00EC4DA1" w:rsidP="00367983">
      <w:pPr>
        <w:pStyle w:val="a3"/>
        <w:shd w:val="clear" w:color="auto" w:fill="FFFFFF"/>
        <w:spacing w:before="0" w:beforeAutospacing="0" w:after="0" w:afterAutospacing="0" w:line="330" w:lineRule="atLeast"/>
        <w:jc w:val="both"/>
        <w:rPr>
          <w:color w:val="000000" w:themeColor="text1"/>
          <w:spacing w:val="8"/>
          <w:sz w:val="28"/>
          <w:szCs w:val="28"/>
          <w:lang w:val="uk-UA"/>
        </w:rPr>
      </w:pPr>
      <w:r>
        <w:rPr>
          <w:color w:val="000000" w:themeColor="text1"/>
          <w:spacing w:val="8"/>
          <w:sz w:val="28"/>
          <w:szCs w:val="28"/>
          <w:lang w:val="uk-UA"/>
        </w:rPr>
        <w:t xml:space="preserve">        </w:t>
      </w:r>
      <w:r w:rsidR="00367983">
        <w:rPr>
          <w:color w:val="000000" w:themeColor="text1"/>
          <w:spacing w:val="8"/>
          <w:sz w:val="28"/>
          <w:szCs w:val="28"/>
          <w:lang w:val="uk-UA"/>
        </w:rPr>
        <w:t>39</w:t>
      </w:r>
      <w:r w:rsidR="00E53D1E" w:rsidRPr="00EC4DA1">
        <w:rPr>
          <w:color w:val="000000" w:themeColor="text1"/>
          <w:spacing w:val="8"/>
          <w:sz w:val="28"/>
          <w:szCs w:val="28"/>
        </w:rPr>
        <w:t>.</w:t>
      </w:r>
      <w:r w:rsidR="00367983">
        <w:rPr>
          <w:color w:val="000000" w:themeColor="text1"/>
          <w:spacing w:val="8"/>
          <w:sz w:val="28"/>
          <w:szCs w:val="28"/>
          <w:lang w:val="uk-UA"/>
        </w:rPr>
        <w:t> </w:t>
      </w:r>
      <w:r>
        <w:rPr>
          <w:color w:val="000000" w:themeColor="text1"/>
          <w:spacing w:val="8"/>
          <w:sz w:val="28"/>
          <w:szCs w:val="28"/>
          <w:lang w:val="uk-UA"/>
        </w:rPr>
        <w:t>К</w:t>
      </w:r>
      <w:proofErr w:type="spellStart"/>
      <w:r w:rsidR="00E53D1E" w:rsidRPr="00EC4DA1">
        <w:rPr>
          <w:color w:val="000000" w:themeColor="text1"/>
          <w:spacing w:val="8"/>
          <w:sz w:val="28"/>
          <w:szCs w:val="28"/>
        </w:rPr>
        <w:t>оорди</w:t>
      </w:r>
      <w:proofErr w:type="spellEnd"/>
      <w:r>
        <w:rPr>
          <w:color w:val="000000" w:themeColor="text1"/>
          <w:spacing w:val="8"/>
          <w:sz w:val="28"/>
          <w:szCs w:val="28"/>
          <w:lang w:val="uk-UA"/>
        </w:rPr>
        <w:t>нація</w:t>
      </w:r>
      <w:r w:rsidR="00E53D1E" w:rsidRPr="00EC4DA1">
        <w:rPr>
          <w:color w:val="000000" w:themeColor="text1"/>
          <w:spacing w:val="8"/>
          <w:sz w:val="28"/>
          <w:szCs w:val="28"/>
        </w:rPr>
        <w:t xml:space="preserve"> </w:t>
      </w:r>
      <w:proofErr w:type="spellStart"/>
      <w:r w:rsidR="00E53D1E" w:rsidRPr="00EC4DA1">
        <w:rPr>
          <w:color w:val="000000" w:themeColor="text1"/>
          <w:spacing w:val="8"/>
          <w:sz w:val="28"/>
          <w:szCs w:val="28"/>
        </w:rPr>
        <w:t>виконання</w:t>
      </w:r>
      <w:proofErr w:type="spellEnd"/>
      <w:r w:rsidR="00E53D1E" w:rsidRPr="00EC4DA1">
        <w:rPr>
          <w:color w:val="000000" w:themeColor="text1"/>
          <w:spacing w:val="8"/>
          <w:sz w:val="28"/>
          <w:szCs w:val="28"/>
        </w:rPr>
        <w:t xml:space="preserve"> </w:t>
      </w:r>
      <w:proofErr w:type="spellStart"/>
      <w:r w:rsidR="00E53D1E" w:rsidRPr="00EC4DA1">
        <w:rPr>
          <w:color w:val="000000" w:themeColor="text1"/>
          <w:spacing w:val="8"/>
          <w:sz w:val="28"/>
          <w:szCs w:val="28"/>
        </w:rPr>
        <w:t>науково-дослідних</w:t>
      </w:r>
      <w:proofErr w:type="spellEnd"/>
      <w:r w:rsidR="00E53D1E" w:rsidRPr="00EC4DA1">
        <w:rPr>
          <w:color w:val="000000" w:themeColor="text1"/>
          <w:spacing w:val="8"/>
          <w:sz w:val="28"/>
          <w:szCs w:val="28"/>
        </w:rPr>
        <w:t xml:space="preserve"> та проектно-</w:t>
      </w:r>
      <w:proofErr w:type="spellStart"/>
      <w:r w:rsidR="00E53D1E" w:rsidRPr="00EC4DA1">
        <w:rPr>
          <w:color w:val="000000" w:themeColor="text1"/>
          <w:spacing w:val="8"/>
          <w:sz w:val="28"/>
          <w:szCs w:val="28"/>
        </w:rPr>
        <w:t>вишукувальних</w:t>
      </w:r>
      <w:proofErr w:type="spellEnd"/>
      <w:r w:rsidR="00E53D1E" w:rsidRPr="00EC4DA1">
        <w:rPr>
          <w:color w:val="000000" w:themeColor="text1"/>
          <w:spacing w:val="8"/>
          <w:sz w:val="28"/>
          <w:szCs w:val="28"/>
        </w:rPr>
        <w:t xml:space="preserve"> </w:t>
      </w:r>
      <w:proofErr w:type="spellStart"/>
      <w:r w:rsidR="00E53D1E" w:rsidRPr="00EC4DA1">
        <w:rPr>
          <w:color w:val="000000" w:themeColor="text1"/>
          <w:spacing w:val="8"/>
          <w:sz w:val="28"/>
          <w:szCs w:val="28"/>
        </w:rPr>
        <w:t>робіт</w:t>
      </w:r>
      <w:proofErr w:type="spellEnd"/>
      <w:r w:rsidR="00E53D1E" w:rsidRPr="00EC4DA1">
        <w:rPr>
          <w:color w:val="000000" w:themeColor="text1"/>
          <w:spacing w:val="8"/>
          <w:sz w:val="28"/>
          <w:szCs w:val="28"/>
        </w:rPr>
        <w:t xml:space="preserve">, </w:t>
      </w:r>
      <w:proofErr w:type="spellStart"/>
      <w:r w:rsidR="00E53D1E" w:rsidRPr="00EC4DA1">
        <w:rPr>
          <w:color w:val="000000" w:themeColor="text1"/>
          <w:spacing w:val="8"/>
          <w:sz w:val="28"/>
          <w:szCs w:val="28"/>
        </w:rPr>
        <w:t>які</w:t>
      </w:r>
      <w:proofErr w:type="spellEnd"/>
      <w:r w:rsidR="00E53D1E" w:rsidRPr="00EC4DA1">
        <w:rPr>
          <w:color w:val="000000" w:themeColor="text1"/>
          <w:spacing w:val="8"/>
          <w:sz w:val="28"/>
          <w:szCs w:val="28"/>
        </w:rPr>
        <w:t xml:space="preserve"> </w:t>
      </w:r>
      <w:r>
        <w:rPr>
          <w:color w:val="000000" w:themeColor="text1"/>
          <w:spacing w:val="8"/>
          <w:sz w:val="28"/>
          <w:szCs w:val="28"/>
          <w:lang w:val="uk-UA"/>
        </w:rPr>
        <w:t>проводяться</w:t>
      </w:r>
      <w:r w:rsidR="00E53D1E" w:rsidRPr="00EC4DA1">
        <w:rPr>
          <w:color w:val="000000" w:themeColor="text1"/>
          <w:spacing w:val="8"/>
          <w:sz w:val="28"/>
          <w:szCs w:val="28"/>
        </w:rPr>
        <w:t xml:space="preserve"> на </w:t>
      </w:r>
      <w:proofErr w:type="spellStart"/>
      <w:r w:rsidR="00E53D1E" w:rsidRPr="00EC4DA1">
        <w:rPr>
          <w:color w:val="000000" w:themeColor="text1"/>
          <w:spacing w:val="8"/>
          <w:sz w:val="28"/>
          <w:szCs w:val="28"/>
        </w:rPr>
        <w:t>території</w:t>
      </w:r>
      <w:proofErr w:type="spellEnd"/>
      <w:r w:rsidR="00E53D1E" w:rsidRPr="00EC4DA1">
        <w:rPr>
          <w:color w:val="000000" w:themeColor="text1"/>
          <w:spacing w:val="8"/>
          <w:sz w:val="28"/>
          <w:szCs w:val="28"/>
        </w:rPr>
        <w:t xml:space="preserve"> </w:t>
      </w:r>
      <w:r w:rsidR="00E53D1E" w:rsidRPr="00EC4DA1">
        <w:rPr>
          <w:color w:val="000000" w:themeColor="text1"/>
          <w:spacing w:val="8"/>
          <w:sz w:val="28"/>
          <w:szCs w:val="28"/>
          <w:lang w:val="uk-UA"/>
        </w:rPr>
        <w:t>громади</w:t>
      </w:r>
      <w:r>
        <w:rPr>
          <w:color w:val="000000" w:themeColor="text1"/>
          <w:spacing w:val="8"/>
          <w:sz w:val="28"/>
          <w:szCs w:val="28"/>
          <w:lang w:val="uk-UA"/>
        </w:rPr>
        <w:t>.</w:t>
      </w:r>
    </w:p>
    <w:p w14:paraId="76373FF7" w14:textId="4AA486CF" w:rsidR="00E53D1E" w:rsidRPr="00EC4DA1" w:rsidRDefault="00EC4DA1" w:rsidP="00367983">
      <w:pPr>
        <w:pStyle w:val="a3"/>
        <w:shd w:val="clear" w:color="auto" w:fill="FFFFFF"/>
        <w:spacing w:before="0" w:beforeAutospacing="0" w:after="0" w:afterAutospacing="0" w:line="330" w:lineRule="atLeast"/>
        <w:jc w:val="both"/>
        <w:rPr>
          <w:color w:val="000000" w:themeColor="text1"/>
          <w:spacing w:val="8"/>
          <w:sz w:val="28"/>
          <w:szCs w:val="28"/>
          <w:lang w:val="uk-UA"/>
        </w:rPr>
      </w:pPr>
      <w:r>
        <w:rPr>
          <w:color w:val="000000" w:themeColor="text1"/>
          <w:spacing w:val="8"/>
          <w:sz w:val="28"/>
          <w:szCs w:val="28"/>
          <w:lang w:val="uk-UA"/>
        </w:rPr>
        <w:t xml:space="preserve">        4</w:t>
      </w:r>
      <w:r w:rsidR="00367983">
        <w:rPr>
          <w:color w:val="000000" w:themeColor="text1"/>
          <w:spacing w:val="8"/>
          <w:sz w:val="28"/>
          <w:szCs w:val="28"/>
          <w:lang w:val="uk-UA"/>
        </w:rPr>
        <w:t>0</w:t>
      </w:r>
      <w:r w:rsidR="00E53D1E" w:rsidRPr="00EC4DA1">
        <w:rPr>
          <w:color w:val="000000" w:themeColor="text1"/>
          <w:spacing w:val="8"/>
          <w:sz w:val="28"/>
          <w:szCs w:val="28"/>
        </w:rPr>
        <w:t xml:space="preserve">. </w:t>
      </w:r>
      <w:r>
        <w:rPr>
          <w:color w:val="000000" w:themeColor="text1"/>
          <w:spacing w:val="8"/>
          <w:sz w:val="28"/>
          <w:szCs w:val="28"/>
          <w:lang w:val="uk-UA"/>
        </w:rPr>
        <w:t>Підготовка</w:t>
      </w:r>
      <w:r w:rsidR="00E53D1E" w:rsidRPr="00EC4DA1">
        <w:rPr>
          <w:color w:val="000000" w:themeColor="text1"/>
          <w:spacing w:val="8"/>
          <w:sz w:val="28"/>
          <w:szCs w:val="28"/>
        </w:rPr>
        <w:t xml:space="preserve"> проект</w:t>
      </w:r>
      <w:proofErr w:type="spellStart"/>
      <w:r>
        <w:rPr>
          <w:color w:val="000000" w:themeColor="text1"/>
          <w:spacing w:val="8"/>
          <w:sz w:val="28"/>
          <w:szCs w:val="28"/>
          <w:lang w:val="uk-UA"/>
        </w:rPr>
        <w:t>ів</w:t>
      </w:r>
      <w:proofErr w:type="spellEnd"/>
      <w:r w:rsidR="00E53D1E" w:rsidRPr="00EC4DA1">
        <w:rPr>
          <w:color w:val="000000" w:themeColor="text1"/>
          <w:spacing w:val="8"/>
          <w:sz w:val="28"/>
          <w:szCs w:val="28"/>
        </w:rPr>
        <w:t xml:space="preserve"> </w:t>
      </w:r>
      <w:proofErr w:type="spellStart"/>
      <w:r w:rsidR="00E53D1E" w:rsidRPr="00EC4DA1">
        <w:rPr>
          <w:color w:val="000000" w:themeColor="text1"/>
          <w:spacing w:val="8"/>
          <w:sz w:val="28"/>
          <w:szCs w:val="28"/>
        </w:rPr>
        <w:t>рішень</w:t>
      </w:r>
      <w:proofErr w:type="spellEnd"/>
      <w:r w:rsidR="00E53D1E" w:rsidRPr="00EC4DA1">
        <w:rPr>
          <w:color w:val="000000" w:themeColor="text1"/>
          <w:spacing w:val="8"/>
          <w:sz w:val="28"/>
          <w:szCs w:val="28"/>
        </w:rPr>
        <w:t xml:space="preserve"> </w:t>
      </w:r>
      <w:proofErr w:type="spellStart"/>
      <w:r w:rsidR="00E53D1E" w:rsidRPr="00EC4DA1">
        <w:rPr>
          <w:color w:val="000000" w:themeColor="text1"/>
          <w:spacing w:val="8"/>
          <w:sz w:val="28"/>
          <w:szCs w:val="28"/>
        </w:rPr>
        <w:t>щодо</w:t>
      </w:r>
      <w:proofErr w:type="spellEnd"/>
      <w:r w:rsidR="00E53D1E" w:rsidRPr="00EC4DA1">
        <w:rPr>
          <w:color w:val="000000" w:themeColor="text1"/>
          <w:spacing w:val="8"/>
          <w:sz w:val="28"/>
          <w:szCs w:val="28"/>
        </w:rPr>
        <w:t xml:space="preserve"> </w:t>
      </w:r>
      <w:proofErr w:type="spellStart"/>
      <w:r w:rsidR="00E53D1E" w:rsidRPr="00EC4DA1">
        <w:rPr>
          <w:color w:val="000000" w:themeColor="text1"/>
          <w:spacing w:val="8"/>
          <w:sz w:val="28"/>
          <w:szCs w:val="28"/>
        </w:rPr>
        <w:t>надання</w:t>
      </w:r>
      <w:proofErr w:type="spellEnd"/>
      <w:r w:rsidR="00E53D1E" w:rsidRPr="00EC4DA1">
        <w:rPr>
          <w:color w:val="000000" w:themeColor="text1"/>
          <w:spacing w:val="8"/>
          <w:sz w:val="28"/>
          <w:szCs w:val="28"/>
        </w:rPr>
        <w:t xml:space="preserve"> </w:t>
      </w:r>
      <w:proofErr w:type="spellStart"/>
      <w:r w:rsidR="00E53D1E" w:rsidRPr="00EC4DA1">
        <w:rPr>
          <w:color w:val="000000" w:themeColor="text1"/>
          <w:spacing w:val="8"/>
          <w:sz w:val="28"/>
          <w:szCs w:val="28"/>
        </w:rPr>
        <w:t>містобудівних</w:t>
      </w:r>
      <w:proofErr w:type="spellEnd"/>
      <w:r w:rsidR="00E53D1E" w:rsidRPr="00EC4DA1">
        <w:rPr>
          <w:color w:val="000000" w:themeColor="text1"/>
          <w:spacing w:val="8"/>
          <w:sz w:val="28"/>
          <w:szCs w:val="28"/>
        </w:rPr>
        <w:t xml:space="preserve"> умов та </w:t>
      </w:r>
      <w:proofErr w:type="spellStart"/>
      <w:r w:rsidR="00E53D1E" w:rsidRPr="00EC4DA1">
        <w:rPr>
          <w:color w:val="000000" w:themeColor="text1"/>
          <w:spacing w:val="8"/>
          <w:sz w:val="28"/>
          <w:szCs w:val="28"/>
        </w:rPr>
        <w:t>обмежень</w:t>
      </w:r>
      <w:proofErr w:type="spellEnd"/>
      <w:r w:rsidR="00E53D1E" w:rsidRPr="00EC4DA1">
        <w:rPr>
          <w:color w:val="000000" w:themeColor="text1"/>
          <w:spacing w:val="8"/>
          <w:sz w:val="28"/>
          <w:szCs w:val="28"/>
        </w:rPr>
        <w:t xml:space="preserve"> </w:t>
      </w:r>
      <w:proofErr w:type="spellStart"/>
      <w:r w:rsidR="00E53D1E" w:rsidRPr="00EC4DA1">
        <w:rPr>
          <w:color w:val="000000" w:themeColor="text1"/>
          <w:spacing w:val="8"/>
          <w:sz w:val="28"/>
          <w:szCs w:val="28"/>
        </w:rPr>
        <w:t>забудови</w:t>
      </w:r>
      <w:proofErr w:type="spellEnd"/>
      <w:r w:rsidR="00E53D1E" w:rsidRPr="00EC4DA1">
        <w:rPr>
          <w:color w:val="000000" w:themeColor="text1"/>
          <w:spacing w:val="8"/>
          <w:sz w:val="28"/>
          <w:szCs w:val="28"/>
        </w:rPr>
        <w:t xml:space="preserve"> </w:t>
      </w:r>
      <w:proofErr w:type="spellStart"/>
      <w:r w:rsidR="00E53D1E" w:rsidRPr="00EC4DA1">
        <w:rPr>
          <w:color w:val="000000" w:themeColor="text1"/>
          <w:spacing w:val="8"/>
          <w:sz w:val="28"/>
          <w:szCs w:val="28"/>
        </w:rPr>
        <w:t>земельної</w:t>
      </w:r>
      <w:proofErr w:type="spellEnd"/>
      <w:r w:rsidR="00E53D1E" w:rsidRPr="00EC4DA1">
        <w:rPr>
          <w:color w:val="000000" w:themeColor="text1"/>
          <w:spacing w:val="8"/>
          <w:sz w:val="28"/>
          <w:szCs w:val="28"/>
        </w:rPr>
        <w:t xml:space="preserve"> </w:t>
      </w:r>
      <w:proofErr w:type="spellStart"/>
      <w:r w:rsidR="00E53D1E" w:rsidRPr="00EC4DA1">
        <w:rPr>
          <w:color w:val="000000" w:themeColor="text1"/>
          <w:spacing w:val="8"/>
          <w:sz w:val="28"/>
          <w:szCs w:val="28"/>
        </w:rPr>
        <w:t>ділянки</w:t>
      </w:r>
      <w:proofErr w:type="spellEnd"/>
      <w:r>
        <w:rPr>
          <w:color w:val="000000" w:themeColor="text1"/>
          <w:spacing w:val="8"/>
          <w:sz w:val="28"/>
          <w:szCs w:val="28"/>
          <w:lang w:val="uk-UA"/>
        </w:rPr>
        <w:t>.</w:t>
      </w:r>
    </w:p>
    <w:p w14:paraId="409DCF1B" w14:textId="51137B03" w:rsidR="00E53D1E" w:rsidRPr="00EC4DA1" w:rsidRDefault="00EC4DA1" w:rsidP="00367983">
      <w:pPr>
        <w:pStyle w:val="a3"/>
        <w:shd w:val="clear" w:color="auto" w:fill="FFFFFF"/>
        <w:spacing w:before="0" w:beforeAutospacing="0" w:after="0" w:afterAutospacing="0" w:line="330" w:lineRule="atLeast"/>
        <w:jc w:val="both"/>
        <w:rPr>
          <w:color w:val="000000" w:themeColor="text1"/>
          <w:spacing w:val="8"/>
          <w:sz w:val="28"/>
          <w:szCs w:val="28"/>
          <w:lang w:val="uk-UA"/>
        </w:rPr>
      </w:pPr>
      <w:r>
        <w:rPr>
          <w:color w:val="000000" w:themeColor="text1"/>
          <w:spacing w:val="8"/>
          <w:sz w:val="28"/>
          <w:szCs w:val="28"/>
          <w:lang w:val="uk-UA"/>
        </w:rPr>
        <w:t xml:space="preserve">        4</w:t>
      </w:r>
      <w:r w:rsidR="00367983">
        <w:rPr>
          <w:color w:val="000000" w:themeColor="text1"/>
          <w:spacing w:val="8"/>
          <w:sz w:val="28"/>
          <w:szCs w:val="28"/>
          <w:lang w:val="uk-UA"/>
        </w:rPr>
        <w:t>1</w:t>
      </w:r>
      <w:r>
        <w:rPr>
          <w:color w:val="000000" w:themeColor="text1"/>
          <w:spacing w:val="8"/>
          <w:sz w:val="28"/>
          <w:szCs w:val="28"/>
          <w:lang w:val="uk-UA"/>
        </w:rPr>
        <w:t>.</w:t>
      </w:r>
      <w:r w:rsidR="00367983">
        <w:rPr>
          <w:color w:val="000000" w:themeColor="text1"/>
          <w:spacing w:val="8"/>
          <w:sz w:val="28"/>
          <w:szCs w:val="28"/>
          <w:lang w:val="uk-UA"/>
        </w:rPr>
        <w:t> Розроблення</w:t>
      </w:r>
      <w:r w:rsidR="00E53D1E" w:rsidRPr="00EC4DA1">
        <w:rPr>
          <w:color w:val="000000" w:themeColor="text1"/>
          <w:spacing w:val="8"/>
          <w:sz w:val="28"/>
          <w:szCs w:val="28"/>
        </w:rPr>
        <w:t xml:space="preserve"> паспорт</w:t>
      </w:r>
      <w:r>
        <w:rPr>
          <w:color w:val="000000" w:themeColor="text1"/>
          <w:spacing w:val="8"/>
          <w:sz w:val="28"/>
          <w:szCs w:val="28"/>
          <w:lang w:val="uk-UA"/>
        </w:rPr>
        <w:t>у</w:t>
      </w:r>
      <w:r w:rsidR="00E53D1E" w:rsidRPr="00EC4DA1">
        <w:rPr>
          <w:color w:val="000000" w:themeColor="text1"/>
          <w:spacing w:val="8"/>
          <w:sz w:val="28"/>
          <w:szCs w:val="28"/>
        </w:rPr>
        <w:t xml:space="preserve"> </w:t>
      </w:r>
      <w:proofErr w:type="spellStart"/>
      <w:r w:rsidR="00E53D1E" w:rsidRPr="00EC4DA1">
        <w:rPr>
          <w:color w:val="000000" w:themeColor="text1"/>
          <w:spacing w:val="8"/>
          <w:sz w:val="28"/>
          <w:szCs w:val="28"/>
        </w:rPr>
        <w:t>прив’язки</w:t>
      </w:r>
      <w:proofErr w:type="spellEnd"/>
      <w:r w:rsidR="00E53D1E" w:rsidRPr="00EC4DA1">
        <w:rPr>
          <w:color w:val="000000" w:themeColor="text1"/>
          <w:spacing w:val="8"/>
          <w:sz w:val="28"/>
          <w:szCs w:val="28"/>
        </w:rPr>
        <w:t xml:space="preserve"> </w:t>
      </w:r>
      <w:proofErr w:type="spellStart"/>
      <w:r w:rsidR="00E53D1E" w:rsidRPr="00EC4DA1">
        <w:rPr>
          <w:color w:val="000000" w:themeColor="text1"/>
          <w:spacing w:val="8"/>
          <w:sz w:val="28"/>
          <w:szCs w:val="28"/>
        </w:rPr>
        <w:t>тимчасових</w:t>
      </w:r>
      <w:proofErr w:type="spellEnd"/>
      <w:r w:rsidR="00E53D1E" w:rsidRPr="00EC4DA1">
        <w:rPr>
          <w:color w:val="000000" w:themeColor="text1"/>
          <w:spacing w:val="8"/>
          <w:sz w:val="28"/>
          <w:szCs w:val="28"/>
        </w:rPr>
        <w:t xml:space="preserve"> </w:t>
      </w:r>
      <w:proofErr w:type="spellStart"/>
      <w:r w:rsidR="00E53D1E" w:rsidRPr="00EC4DA1">
        <w:rPr>
          <w:color w:val="000000" w:themeColor="text1"/>
          <w:spacing w:val="8"/>
          <w:sz w:val="28"/>
          <w:szCs w:val="28"/>
        </w:rPr>
        <w:t>споруд</w:t>
      </w:r>
      <w:proofErr w:type="spellEnd"/>
      <w:r w:rsidR="00E53D1E" w:rsidRPr="00EC4DA1">
        <w:rPr>
          <w:color w:val="000000" w:themeColor="text1"/>
          <w:spacing w:val="8"/>
          <w:sz w:val="28"/>
          <w:szCs w:val="28"/>
        </w:rPr>
        <w:t xml:space="preserve"> для </w:t>
      </w:r>
      <w:proofErr w:type="spellStart"/>
      <w:r w:rsidR="00E53D1E" w:rsidRPr="00EC4DA1">
        <w:rPr>
          <w:color w:val="000000" w:themeColor="text1"/>
          <w:spacing w:val="8"/>
          <w:sz w:val="28"/>
          <w:szCs w:val="28"/>
        </w:rPr>
        <w:t>впровадження</w:t>
      </w:r>
      <w:proofErr w:type="spellEnd"/>
      <w:r w:rsidR="00E53D1E" w:rsidRPr="00EC4DA1">
        <w:rPr>
          <w:color w:val="000000" w:themeColor="text1"/>
          <w:spacing w:val="8"/>
          <w:sz w:val="28"/>
          <w:szCs w:val="28"/>
        </w:rPr>
        <w:t xml:space="preserve"> </w:t>
      </w:r>
      <w:proofErr w:type="spellStart"/>
      <w:r w:rsidR="00E53D1E" w:rsidRPr="00EC4DA1">
        <w:rPr>
          <w:color w:val="000000" w:themeColor="text1"/>
          <w:spacing w:val="8"/>
          <w:sz w:val="28"/>
          <w:szCs w:val="28"/>
        </w:rPr>
        <w:t>підприємницької</w:t>
      </w:r>
      <w:proofErr w:type="spellEnd"/>
      <w:r w:rsidR="00E53D1E" w:rsidRPr="00EC4DA1">
        <w:rPr>
          <w:color w:val="000000" w:themeColor="text1"/>
          <w:spacing w:val="8"/>
          <w:sz w:val="28"/>
          <w:szCs w:val="28"/>
        </w:rPr>
        <w:t xml:space="preserve"> </w:t>
      </w:r>
      <w:proofErr w:type="spellStart"/>
      <w:r w:rsidR="00E53D1E" w:rsidRPr="00EC4DA1">
        <w:rPr>
          <w:color w:val="000000" w:themeColor="text1"/>
          <w:spacing w:val="8"/>
          <w:sz w:val="28"/>
          <w:szCs w:val="28"/>
        </w:rPr>
        <w:t>діяльності</w:t>
      </w:r>
      <w:proofErr w:type="spellEnd"/>
      <w:r>
        <w:rPr>
          <w:color w:val="000000" w:themeColor="text1"/>
          <w:spacing w:val="8"/>
          <w:sz w:val="28"/>
          <w:szCs w:val="28"/>
          <w:lang w:val="uk-UA"/>
        </w:rPr>
        <w:t>.</w:t>
      </w:r>
    </w:p>
    <w:p w14:paraId="011F19B3" w14:textId="09653EDD" w:rsidR="00E53D1E" w:rsidRPr="00EC4DA1" w:rsidRDefault="00EC4DA1" w:rsidP="00367983">
      <w:pPr>
        <w:pStyle w:val="a3"/>
        <w:shd w:val="clear" w:color="auto" w:fill="FFFFFF"/>
        <w:tabs>
          <w:tab w:val="left" w:pos="567"/>
        </w:tabs>
        <w:spacing w:before="0" w:beforeAutospacing="0" w:after="0" w:afterAutospacing="0" w:line="330" w:lineRule="atLeast"/>
        <w:jc w:val="both"/>
        <w:rPr>
          <w:color w:val="000000" w:themeColor="text1"/>
          <w:spacing w:val="8"/>
          <w:sz w:val="28"/>
          <w:szCs w:val="28"/>
        </w:rPr>
      </w:pPr>
      <w:r>
        <w:rPr>
          <w:color w:val="000000" w:themeColor="text1"/>
          <w:spacing w:val="8"/>
          <w:sz w:val="28"/>
          <w:szCs w:val="28"/>
          <w:lang w:val="uk-UA"/>
        </w:rPr>
        <w:t xml:space="preserve">        4</w:t>
      </w:r>
      <w:r w:rsidR="00367983">
        <w:rPr>
          <w:color w:val="000000" w:themeColor="text1"/>
          <w:spacing w:val="8"/>
          <w:sz w:val="28"/>
          <w:szCs w:val="28"/>
          <w:lang w:val="uk-UA"/>
        </w:rPr>
        <w:t>2</w:t>
      </w:r>
      <w:r w:rsidR="00E53D1E" w:rsidRPr="00EC4DA1">
        <w:rPr>
          <w:color w:val="000000" w:themeColor="text1"/>
          <w:spacing w:val="8"/>
          <w:sz w:val="28"/>
          <w:szCs w:val="28"/>
        </w:rPr>
        <w:t xml:space="preserve">. </w:t>
      </w:r>
      <w:r>
        <w:rPr>
          <w:color w:val="000000" w:themeColor="text1"/>
          <w:spacing w:val="8"/>
          <w:sz w:val="28"/>
          <w:szCs w:val="28"/>
          <w:lang w:val="uk-UA"/>
        </w:rPr>
        <w:t>Видача</w:t>
      </w:r>
      <w:r w:rsidR="00E53D1E" w:rsidRPr="00EC4DA1">
        <w:rPr>
          <w:color w:val="000000" w:themeColor="text1"/>
          <w:spacing w:val="8"/>
          <w:sz w:val="28"/>
          <w:szCs w:val="28"/>
        </w:rPr>
        <w:t xml:space="preserve"> </w:t>
      </w:r>
      <w:proofErr w:type="spellStart"/>
      <w:r w:rsidR="00E53D1E" w:rsidRPr="00EC4DA1">
        <w:rPr>
          <w:color w:val="000000" w:themeColor="text1"/>
          <w:spacing w:val="8"/>
          <w:sz w:val="28"/>
          <w:szCs w:val="28"/>
        </w:rPr>
        <w:t>будівельн</w:t>
      </w:r>
      <w:r>
        <w:rPr>
          <w:color w:val="000000" w:themeColor="text1"/>
          <w:spacing w:val="8"/>
          <w:sz w:val="28"/>
          <w:szCs w:val="28"/>
          <w:lang w:val="uk-UA"/>
        </w:rPr>
        <w:t>их</w:t>
      </w:r>
      <w:proofErr w:type="spellEnd"/>
      <w:r w:rsidR="00E53D1E" w:rsidRPr="00EC4DA1">
        <w:rPr>
          <w:color w:val="000000" w:themeColor="text1"/>
          <w:spacing w:val="8"/>
          <w:sz w:val="28"/>
          <w:szCs w:val="28"/>
        </w:rPr>
        <w:t xml:space="preserve"> паспорт</w:t>
      </w:r>
      <w:proofErr w:type="spellStart"/>
      <w:r>
        <w:rPr>
          <w:color w:val="000000" w:themeColor="text1"/>
          <w:spacing w:val="8"/>
          <w:sz w:val="28"/>
          <w:szCs w:val="28"/>
          <w:lang w:val="uk-UA"/>
        </w:rPr>
        <w:t>ів</w:t>
      </w:r>
      <w:proofErr w:type="spellEnd"/>
      <w:r w:rsidR="00E53D1E" w:rsidRPr="00EC4DA1">
        <w:rPr>
          <w:color w:val="000000" w:themeColor="text1"/>
          <w:spacing w:val="8"/>
          <w:sz w:val="28"/>
          <w:szCs w:val="28"/>
        </w:rPr>
        <w:t xml:space="preserve"> </w:t>
      </w:r>
      <w:proofErr w:type="spellStart"/>
      <w:r w:rsidR="00E53D1E" w:rsidRPr="00EC4DA1">
        <w:rPr>
          <w:color w:val="000000" w:themeColor="text1"/>
          <w:spacing w:val="8"/>
          <w:sz w:val="28"/>
          <w:szCs w:val="28"/>
        </w:rPr>
        <w:t>забудови</w:t>
      </w:r>
      <w:proofErr w:type="spellEnd"/>
      <w:r w:rsidR="00E53D1E" w:rsidRPr="00EC4DA1">
        <w:rPr>
          <w:color w:val="000000" w:themeColor="text1"/>
          <w:spacing w:val="8"/>
          <w:sz w:val="28"/>
          <w:szCs w:val="28"/>
        </w:rPr>
        <w:t xml:space="preserve"> в межах </w:t>
      </w:r>
      <w:proofErr w:type="spellStart"/>
      <w:r w:rsidR="00E53D1E" w:rsidRPr="00EC4DA1">
        <w:rPr>
          <w:color w:val="000000" w:themeColor="text1"/>
          <w:spacing w:val="8"/>
          <w:sz w:val="28"/>
          <w:szCs w:val="28"/>
        </w:rPr>
        <w:t>населених</w:t>
      </w:r>
      <w:proofErr w:type="spellEnd"/>
      <w:r w:rsidR="00E53D1E" w:rsidRPr="00EC4DA1">
        <w:rPr>
          <w:color w:val="000000" w:themeColor="text1"/>
          <w:spacing w:val="8"/>
          <w:sz w:val="28"/>
          <w:szCs w:val="28"/>
        </w:rPr>
        <w:t xml:space="preserve"> </w:t>
      </w:r>
      <w:proofErr w:type="spellStart"/>
      <w:r w:rsidR="00E53D1E" w:rsidRPr="00EC4DA1">
        <w:rPr>
          <w:color w:val="000000" w:themeColor="text1"/>
          <w:spacing w:val="8"/>
          <w:sz w:val="28"/>
          <w:szCs w:val="28"/>
        </w:rPr>
        <w:t>пунктів</w:t>
      </w:r>
      <w:proofErr w:type="spellEnd"/>
      <w:r w:rsidR="00E53D1E" w:rsidRPr="00EC4DA1">
        <w:rPr>
          <w:color w:val="000000" w:themeColor="text1"/>
          <w:spacing w:val="8"/>
          <w:sz w:val="28"/>
          <w:szCs w:val="28"/>
        </w:rPr>
        <w:t xml:space="preserve"> – </w:t>
      </w:r>
      <w:proofErr w:type="spellStart"/>
      <w:r w:rsidR="00E53D1E" w:rsidRPr="00EC4DA1">
        <w:rPr>
          <w:color w:val="000000" w:themeColor="text1"/>
          <w:spacing w:val="8"/>
          <w:sz w:val="28"/>
          <w:szCs w:val="28"/>
        </w:rPr>
        <w:t>відповідно</w:t>
      </w:r>
      <w:proofErr w:type="spellEnd"/>
      <w:r w:rsidR="00E53D1E" w:rsidRPr="00EC4DA1">
        <w:rPr>
          <w:color w:val="000000" w:themeColor="text1"/>
          <w:spacing w:val="8"/>
          <w:sz w:val="28"/>
          <w:szCs w:val="28"/>
        </w:rPr>
        <w:t xml:space="preserve"> до </w:t>
      </w:r>
      <w:proofErr w:type="spellStart"/>
      <w:r w:rsidR="00E53D1E" w:rsidRPr="00EC4DA1">
        <w:rPr>
          <w:color w:val="000000" w:themeColor="text1"/>
          <w:spacing w:val="8"/>
          <w:sz w:val="28"/>
          <w:szCs w:val="28"/>
        </w:rPr>
        <w:t>наявної</w:t>
      </w:r>
      <w:proofErr w:type="spellEnd"/>
      <w:r w:rsidR="00E53D1E" w:rsidRPr="00EC4DA1">
        <w:rPr>
          <w:color w:val="000000" w:themeColor="text1"/>
          <w:spacing w:val="8"/>
          <w:sz w:val="28"/>
          <w:szCs w:val="28"/>
        </w:rPr>
        <w:t xml:space="preserve"> </w:t>
      </w:r>
      <w:proofErr w:type="spellStart"/>
      <w:r w:rsidR="00E53D1E" w:rsidRPr="00EC4DA1">
        <w:rPr>
          <w:color w:val="000000" w:themeColor="text1"/>
          <w:spacing w:val="8"/>
          <w:sz w:val="28"/>
          <w:szCs w:val="28"/>
        </w:rPr>
        <w:t>містобудівної</w:t>
      </w:r>
      <w:proofErr w:type="spellEnd"/>
      <w:r w:rsidR="00E53D1E" w:rsidRPr="00EC4DA1">
        <w:rPr>
          <w:color w:val="000000" w:themeColor="text1"/>
          <w:spacing w:val="8"/>
          <w:sz w:val="28"/>
          <w:szCs w:val="28"/>
        </w:rPr>
        <w:t xml:space="preserve"> </w:t>
      </w:r>
      <w:proofErr w:type="spellStart"/>
      <w:r w:rsidR="00E53D1E" w:rsidRPr="00EC4DA1">
        <w:rPr>
          <w:color w:val="000000" w:themeColor="text1"/>
          <w:spacing w:val="8"/>
          <w:sz w:val="28"/>
          <w:szCs w:val="28"/>
        </w:rPr>
        <w:t>документації</w:t>
      </w:r>
      <w:proofErr w:type="spellEnd"/>
      <w:r w:rsidR="00E53D1E" w:rsidRPr="00EC4DA1">
        <w:rPr>
          <w:color w:val="000000" w:themeColor="text1"/>
          <w:spacing w:val="8"/>
          <w:sz w:val="28"/>
          <w:szCs w:val="28"/>
        </w:rPr>
        <w:t xml:space="preserve"> на </w:t>
      </w:r>
      <w:proofErr w:type="spellStart"/>
      <w:r w:rsidR="00E53D1E" w:rsidRPr="00EC4DA1">
        <w:rPr>
          <w:color w:val="000000" w:themeColor="text1"/>
          <w:spacing w:val="8"/>
          <w:sz w:val="28"/>
          <w:szCs w:val="28"/>
        </w:rPr>
        <w:t>місцевому</w:t>
      </w:r>
      <w:proofErr w:type="spellEnd"/>
      <w:r w:rsidR="00E53D1E" w:rsidRPr="00EC4DA1">
        <w:rPr>
          <w:color w:val="000000" w:themeColor="text1"/>
          <w:spacing w:val="8"/>
          <w:sz w:val="28"/>
          <w:szCs w:val="28"/>
        </w:rPr>
        <w:t xml:space="preserve"> </w:t>
      </w:r>
      <w:proofErr w:type="spellStart"/>
      <w:r w:rsidR="00E53D1E" w:rsidRPr="00EC4DA1">
        <w:rPr>
          <w:color w:val="000000" w:themeColor="text1"/>
          <w:spacing w:val="8"/>
          <w:sz w:val="28"/>
          <w:szCs w:val="28"/>
        </w:rPr>
        <w:t>рівні</w:t>
      </w:r>
      <w:proofErr w:type="spellEnd"/>
      <w:r w:rsidR="00E53D1E" w:rsidRPr="00EC4DA1">
        <w:rPr>
          <w:color w:val="000000" w:themeColor="text1"/>
          <w:spacing w:val="8"/>
          <w:sz w:val="28"/>
          <w:szCs w:val="28"/>
        </w:rPr>
        <w:t xml:space="preserve">, за межами </w:t>
      </w:r>
      <w:proofErr w:type="spellStart"/>
      <w:r w:rsidR="00E53D1E" w:rsidRPr="00EC4DA1">
        <w:rPr>
          <w:color w:val="000000" w:themeColor="text1"/>
          <w:spacing w:val="8"/>
          <w:sz w:val="28"/>
          <w:szCs w:val="28"/>
        </w:rPr>
        <w:t>населених</w:t>
      </w:r>
      <w:proofErr w:type="spellEnd"/>
      <w:r w:rsidR="00E53D1E" w:rsidRPr="00EC4DA1">
        <w:rPr>
          <w:color w:val="000000" w:themeColor="text1"/>
          <w:spacing w:val="8"/>
          <w:sz w:val="28"/>
          <w:szCs w:val="28"/>
        </w:rPr>
        <w:t xml:space="preserve"> </w:t>
      </w:r>
      <w:proofErr w:type="spellStart"/>
      <w:r w:rsidR="00E53D1E" w:rsidRPr="00EC4DA1">
        <w:rPr>
          <w:color w:val="000000" w:themeColor="text1"/>
          <w:spacing w:val="8"/>
          <w:sz w:val="28"/>
          <w:szCs w:val="28"/>
        </w:rPr>
        <w:t>пунктів</w:t>
      </w:r>
      <w:proofErr w:type="spellEnd"/>
      <w:r w:rsidR="00E53D1E" w:rsidRPr="00EC4DA1">
        <w:rPr>
          <w:color w:val="000000" w:themeColor="text1"/>
          <w:spacing w:val="8"/>
          <w:sz w:val="28"/>
          <w:szCs w:val="28"/>
        </w:rPr>
        <w:t xml:space="preserve"> – </w:t>
      </w:r>
      <w:proofErr w:type="spellStart"/>
      <w:r w:rsidR="00E53D1E" w:rsidRPr="00EC4DA1">
        <w:rPr>
          <w:color w:val="000000" w:themeColor="text1"/>
          <w:spacing w:val="8"/>
          <w:sz w:val="28"/>
          <w:szCs w:val="28"/>
        </w:rPr>
        <w:t>відповідно</w:t>
      </w:r>
      <w:proofErr w:type="spellEnd"/>
      <w:r w:rsidR="00E53D1E" w:rsidRPr="00EC4DA1">
        <w:rPr>
          <w:color w:val="000000" w:themeColor="text1"/>
          <w:spacing w:val="8"/>
          <w:sz w:val="28"/>
          <w:szCs w:val="28"/>
        </w:rPr>
        <w:t xml:space="preserve"> до </w:t>
      </w:r>
      <w:proofErr w:type="spellStart"/>
      <w:r w:rsidR="00E53D1E" w:rsidRPr="00EC4DA1">
        <w:rPr>
          <w:color w:val="000000" w:themeColor="text1"/>
          <w:spacing w:val="8"/>
          <w:sz w:val="28"/>
          <w:szCs w:val="28"/>
        </w:rPr>
        <w:t>детальних</w:t>
      </w:r>
      <w:proofErr w:type="spellEnd"/>
      <w:r w:rsidR="00E53D1E" w:rsidRPr="00EC4DA1">
        <w:rPr>
          <w:color w:val="000000" w:themeColor="text1"/>
          <w:spacing w:val="8"/>
          <w:sz w:val="28"/>
          <w:szCs w:val="28"/>
        </w:rPr>
        <w:t xml:space="preserve"> </w:t>
      </w:r>
      <w:proofErr w:type="spellStart"/>
      <w:r w:rsidR="00E53D1E" w:rsidRPr="00EC4DA1">
        <w:rPr>
          <w:color w:val="000000" w:themeColor="text1"/>
          <w:spacing w:val="8"/>
          <w:sz w:val="28"/>
          <w:szCs w:val="28"/>
        </w:rPr>
        <w:t>планів</w:t>
      </w:r>
      <w:proofErr w:type="spellEnd"/>
      <w:r w:rsidR="00E53D1E" w:rsidRPr="00EC4DA1">
        <w:rPr>
          <w:color w:val="000000" w:themeColor="text1"/>
          <w:spacing w:val="8"/>
          <w:sz w:val="28"/>
          <w:szCs w:val="28"/>
        </w:rPr>
        <w:t xml:space="preserve"> </w:t>
      </w:r>
      <w:proofErr w:type="spellStart"/>
      <w:r w:rsidR="00E53D1E" w:rsidRPr="00EC4DA1">
        <w:rPr>
          <w:color w:val="000000" w:themeColor="text1"/>
          <w:spacing w:val="8"/>
          <w:sz w:val="28"/>
          <w:szCs w:val="28"/>
        </w:rPr>
        <w:t>територій</w:t>
      </w:r>
      <w:proofErr w:type="spellEnd"/>
      <w:r w:rsidR="00E53D1E" w:rsidRPr="00EC4DA1">
        <w:rPr>
          <w:color w:val="000000" w:themeColor="text1"/>
          <w:spacing w:val="8"/>
          <w:sz w:val="28"/>
          <w:szCs w:val="28"/>
        </w:rPr>
        <w:t xml:space="preserve"> та </w:t>
      </w:r>
      <w:proofErr w:type="spellStart"/>
      <w:r w:rsidR="00E53D1E" w:rsidRPr="00EC4DA1">
        <w:rPr>
          <w:color w:val="000000" w:themeColor="text1"/>
          <w:spacing w:val="8"/>
          <w:sz w:val="28"/>
          <w:szCs w:val="28"/>
        </w:rPr>
        <w:t>планувальних</w:t>
      </w:r>
      <w:proofErr w:type="spellEnd"/>
      <w:r w:rsidR="00E53D1E" w:rsidRPr="00EC4DA1">
        <w:rPr>
          <w:color w:val="000000" w:themeColor="text1"/>
          <w:spacing w:val="8"/>
          <w:sz w:val="28"/>
          <w:szCs w:val="28"/>
        </w:rPr>
        <w:t xml:space="preserve"> </w:t>
      </w:r>
      <w:proofErr w:type="spellStart"/>
      <w:r w:rsidR="00E53D1E" w:rsidRPr="00EC4DA1">
        <w:rPr>
          <w:color w:val="000000" w:themeColor="text1"/>
          <w:spacing w:val="8"/>
          <w:sz w:val="28"/>
          <w:szCs w:val="28"/>
        </w:rPr>
        <w:t>рішень</w:t>
      </w:r>
      <w:proofErr w:type="spellEnd"/>
      <w:r>
        <w:rPr>
          <w:color w:val="000000" w:themeColor="text1"/>
          <w:spacing w:val="8"/>
          <w:sz w:val="28"/>
          <w:szCs w:val="28"/>
          <w:lang w:val="uk-UA"/>
        </w:rPr>
        <w:t>.</w:t>
      </w:r>
      <w:r w:rsidR="00E53D1E" w:rsidRPr="00EC4DA1">
        <w:rPr>
          <w:color w:val="000000" w:themeColor="text1"/>
          <w:spacing w:val="8"/>
          <w:sz w:val="28"/>
          <w:szCs w:val="28"/>
        </w:rPr>
        <w:t xml:space="preserve"> </w:t>
      </w:r>
    </w:p>
    <w:p w14:paraId="3B79BBE6" w14:textId="22949E42" w:rsidR="00A90E6D" w:rsidRDefault="00EC3F57" w:rsidP="0036798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7983">
        <w:rPr>
          <w:rFonts w:ascii="Times New Roman" w:hAnsi="Times New Roman" w:cs="Times New Roman"/>
          <w:sz w:val="28"/>
          <w:szCs w:val="28"/>
          <w:lang w:val="uk-UA"/>
        </w:rPr>
        <w:t>43</w:t>
      </w:r>
      <w:r w:rsidR="008B27F0" w:rsidRPr="00A90E6D">
        <w:rPr>
          <w:rFonts w:ascii="Times New Roman" w:hAnsi="Times New Roman" w:cs="Times New Roman"/>
          <w:sz w:val="28"/>
          <w:szCs w:val="28"/>
          <w:lang w:val="uk-UA"/>
        </w:rPr>
        <w:t>. Відділ при вирішенні питань, які належать до його відання, взаємоді</w:t>
      </w:r>
      <w:r w:rsidR="00A90E6D">
        <w:rPr>
          <w:rFonts w:ascii="Times New Roman" w:hAnsi="Times New Roman" w:cs="Times New Roman"/>
          <w:sz w:val="28"/>
          <w:szCs w:val="28"/>
          <w:lang w:val="uk-UA"/>
        </w:rPr>
        <w:t>є з іншими підрозділами сільської ради</w:t>
      </w:r>
      <w:r w:rsidR="008B27F0" w:rsidRPr="00A90E6D">
        <w:rPr>
          <w:rFonts w:ascii="Times New Roman" w:hAnsi="Times New Roman" w:cs="Times New Roman"/>
          <w:sz w:val="28"/>
          <w:szCs w:val="28"/>
          <w:lang w:val="uk-UA"/>
        </w:rPr>
        <w:t>, підприємствами, установами, організаціями і громадянами</w:t>
      </w:r>
      <w:r w:rsidR="00A90E6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82A2917" w14:textId="3A881C79" w:rsidR="00A90E6D" w:rsidRDefault="00EC3F57" w:rsidP="0036798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7983">
        <w:rPr>
          <w:rFonts w:ascii="Times New Roman" w:hAnsi="Times New Roman" w:cs="Times New Roman"/>
          <w:sz w:val="28"/>
          <w:szCs w:val="28"/>
          <w:lang w:val="uk-UA"/>
        </w:rPr>
        <w:t>44</w:t>
      </w:r>
      <w:r w:rsidR="00A90E6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B27F0" w:rsidRPr="00A90E6D">
        <w:rPr>
          <w:rFonts w:ascii="Times New Roman" w:hAnsi="Times New Roman" w:cs="Times New Roman"/>
          <w:sz w:val="28"/>
          <w:szCs w:val="28"/>
          <w:lang w:val="uk-UA"/>
        </w:rPr>
        <w:t xml:space="preserve"> Додержується правил внутрішнього трудового розп</w:t>
      </w:r>
      <w:r w:rsidR="00A90E6D">
        <w:rPr>
          <w:rFonts w:ascii="Times New Roman" w:hAnsi="Times New Roman" w:cs="Times New Roman"/>
          <w:sz w:val="28"/>
          <w:szCs w:val="28"/>
          <w:lang w:val="uk-UA"/>
        </w:rPr>
        <w:t>орядку Шпанівської сільської ради, дисципліни, правил загальної безпеки.</w:t>
      </w:r>
    </w:p>
    <w:p w14:paraId="14773C96" w14:textId="019DAFA5" w:rsidR="00A90E6D" w:rsidRDefault="00EC3F57" w:rsidP="00EC3F5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7983"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8B27F0" w:rsidRPr="00A90E6D">
        <w:rPr>
          <w:rFonts w:ascii="Times New Roman" w:hAnsi="Times New Roman" w:cs="Times New Roman"/>
          <w:sz w:val="28"/>
          <w:szCs w:val="28"/>
          <w:lang w:val="uk-UA"/>
        </w:rPr>
        <w:t xml:space="preserve">. Дбайливо ставиться до ввірених матеріальних цінностей. Піклується за правильним їх використанням та застосуванням. Унеможливлює їх втрату та пошкодження. Піклується за утримання в </w:t>
      </w:r>
      <w:proofErr w:type="spellStart"/>
      <w:r w:rsidR="008B27F0" w:rsidRPr="008B27F0">
        <w:rPr>
          <w:rFonts w:ascii="Times New Roman" w:hAnsi="Times New Roman" w:cs="Times New Roman"/>
          <w:sz w:val="28"/>
          <w:szCs w:val="28"/>
        </w:rPr>
        <w:t>належному</w:t>
      </w:r>
      <w:proofErr w:type="spellEnd"/>
      <w:r w:rsidR="008B27F0" w:rsidRPr="008B27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27F0" w:rsidRPr="008B27F0">
        <w:rPr>
          <w:rFonts w:ascii="Times New Roman" w:hAnsi="Times New Roman" w:cs="Times New Roman"/>
          <w:sz w:val="28"/>
          <w:szCs w:val="28"/>
        </w:rPr>
        <w:t>стані</w:t>
      </w:r>
      <w:proofErr w:type="spellEnd"/>
      <w:r w:rsidR="008B27F0" w:rsidRPr="008B27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27F0" w:rsidRPr="008B27F0">
        <w:rPr>
          <w:rFonts w:ascii="Times New Roman" w:hAnsi="Times New Roman" w:cs="Times New Roman"/>
          <w:sz w:val="28"/>
          <w:szCs w:val="28"/>
        </w:rPr>
        <w:t>всіх</w:t>
      </w:r>
      <w:proofErr w:type="spellEnd"/>
      <w:r w:rsidR="008B27F0" w:rsidRPr="008B27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27F0" w:rsidRPr="008B27F0">
        <w:rPr>
          <w:rFonts w:ascii="Times New Roman" w:hAnsi="Times New Roman" w:cs="Times New Roman"/>
          <w:sz w:val="28"/>
          <w:szCs w:val="28"/>
        </w:rPr>
        <w:t>ввірених</w:t>
      </w:r>
      <w:proofErr w:type="spellEnd"/>
      <w:r w:rsidR="008B27F0" w:rsidRPr="008B27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27F0" w:rsidRPr="008B27F0">
        <w:rPr>
          <w:rFonts w:ascii="Times New Roman" w:hAnsi="Times New Roman" w:cs="Times New Roman"/>
          <w:sz w:val="28"/>
          <w:szCs w:val="28"/>
        </w:rPr>
        <w:t>документів</w:t>
      </w:r>
      <w:proofErr w:type="spellEnd"/>
      <w:r w:rsidR="00A90E6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56955EF" w14:textId="500F7243" w:rsidR="00EC3F57" w:rsidRPr="00EC3F57" w:rsidRDefault="00367983" w:rsidP="00EC3F57">
      <w:pPr>
        <w:spacing w:after="0" w:line="240" w:lineRule="auto"/>
        <w:ind w:firstLine="566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EC3F57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A90E6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B27F0" w:rsidRPr="008B27F0">
        <w:rPr>
          <w:rFonts w:ascii="Times New Roman" w:hAnsi="Times New Roman" w:cs="Times New Roman"/>
          <w:sz w:val="28"/>
          <w:szCs w:val="28"/>
        </w:rPr>
        <w:t xml:space="preserve"> </w:t>
      </w:r>
      <w:r w:rsidR="00EC3F57" w:rsidRPr="00EC3F5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Вирішення інших питань у галузі земельних відносин, архітектури та житлово - комунального господарства.</w:t>
      </w:r>
    </w:p>
    <w:p w14:paraId="3475E066" w14:textId="0E33FC53" w:rsidR="00BC5DDC" w:rsidRDefault="00A90E6D" w:rsidP="00EC3F5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2E769B" w14:textId="022F4D93" w:rsidR="00564271" w:rsidRPr="00EC3F57" w:rsidRDefault="00EC3F57" w:rsidP="00564271">
      <w:pPr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ІІІ</w:t>
      </w:r>
      <w:r w:rsidR="00564271" w:rsidRPr="00EC3F57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. Права </w:t>
      </w:r>
      <w:proofErr w:type="spellStart"/>
      <w:r w:rsidR="00564271" w:rsidRPr="00EC3F57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відділу</w:t>
      </w:r>
      <w:proofErr w:type="spellEnd"/>
    </w:p>
    <w:p w14:paraId="7688F212" w14:textId="77777777" w:rsidR="00564271" w:rsidRPr="000333B3" w:rsidRDefault="00564271" w:rsidP="007770D4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333B3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1.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Відділ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має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право:</w:t>
      </w:r>
    </w:p>
    <w:p w14:paraId="7EBB8D9A" w14:textId="77777777" w:rsidR="00564271" w:rsidRPr="000333B3" w:rsidRDefault="00564271" w:rsidP="007770D4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333B3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1)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організовувати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проводити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конференції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семінари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наради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належать до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компетенції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7C3450E4" w14:textId="77777777" w:rsidR="00564271" w:rsidRPr="000333B3" w:rsidRDefault="00564271" w:rsidP="007770D4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333B3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2)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залучати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спеціалістів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інших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виконавчих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органів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сільської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ради,   </w:t>
      </w:r>
      <w:proofErr w:type="gram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підприємств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установ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організацій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об'єднань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громадян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(за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погодженням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з               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їхніми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керівниками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) для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розгляду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належать до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компетенції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7E103615" w14:textId="77777777" w:rsidR="00564271" w:rsidRPr="000333B3" w:rsidRDefault="00564271" w:rsidP="007770D4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333B3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3)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одержувати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установленому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порядку для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покладених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відділ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завдань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необхідні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документи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інформацію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документи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інші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матеріали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посадових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осіб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сільської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ради та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комунальних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підприємств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proofErr w:type="gram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підприємств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,   </w:t>
      </w:r>
      <w:proofErr w:type="gram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установ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організацій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, а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місцевих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органів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державної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статистики –                      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безоплатно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статистичні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дані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необхідні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покладених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нього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завдань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4EF7BC30" w14:textId="77777777" w:rsidR="00564271" w:rsidRPr="000333B3" w:rsidRDefault="00564271" w:rsidP="007770D4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333B3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4)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брати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участь у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роботі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засідань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виконавчого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комітету</w:t>
      </w:r>
      <w:proofErr w:type="spellEnd"/>
      <w:r w:rsidR="00A05DAE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та інших </w:t>
      </w:r>
      <w:proofErr w:type="spellStart"/>
      <w:r w:rsidR="00A05DAE">
        <w:rPr>
          <w:rFonts w:ascii="Times New Roman" w:hAnsi="Times New Roman" w:cs="Times New Roman"/>
          <w:sz w:val="28"/>
          <w:szCs w:val="28"/>
          <w:lang w:val="uk-UA" w:eastAsia="ru-RU"/>
        </w:rPr>
        <w:t>виконачих</w:t>
      </w:r>
      <w:proofErr w:type="spellEnd"/>
      <w:r w:rsidR="00A05DAE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органів ради</w:t>
      </w:r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сесій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сільської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ради, в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нарадах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цих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органів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10FB6152" w14:textId="77777777" w:rsidR="00564271" w:rsidRPr="000333B3" w:rsidRDefault="00564271" w:rsidP="007770D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3B3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2.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Відділ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ході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покладених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нього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завдань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взаємодіє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з                    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іншими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виконавчими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органами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сільської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ради,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підприємствами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установами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організаціями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об'єднаннями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громадян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746FEBF7" w14:textId="6BBFBA18" w:rsidR="00564271" w:rsidRPr="00EC3F57" w:rsidRDefault="00EC3F57" w:rsidP="007770D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C3F57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І</w:t>
      </w:r>
      <w:r w:rsidR="00564271" w:rsidRPr="00EC3F57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V</w:t>
      </w:r>
      <w:r w:rsidR="00564271" w:rsidRPr="00EC3F5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proofErr w:type="spellStart"/>
      <w:r w:rsidR="00564271" w:rsidRPr="00EC3F5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Організація</w:t>
      </w:r>
      <w:proofErr w:type="spellEnd"/>
      <w:r w:rsidR="00564271" w:rsidRPr="00EC3F5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564271" w:rsidRPr="00EC3F5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роботи</w:t>
      </w:r>
      <w:proofErr w:type="spellEnd"/>
      <w:r w:rsidR="00564271" w:rsidRPr="00EC3F5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564271" w:rsidRPr="00EC3F5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відділу</w:t>
      </w:r>
      <w:proofErr w:type="spellEnd"/>
    </w:p>
    <w:p w14:paraId="04BC6329" w14:textId="77777777" w:rsidR="00564271" w:rsidRPr="000333B3" w:rsidRDefault="00564271" w:rsidP="007770D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3B3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1.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Відділ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очолює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начальник,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який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призначається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на посаду</w:t>
      </w:r>
      <w:proofErr w:type="gram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звільняється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з посади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сільським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головою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до Закону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«Про службу в                     органах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місцевого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». </w:t>
      </w:r>
    </w:p>
    <w:p w14:paraId="4A34DC42" w14:textId="77777777" w:rsidR="00564271" w:rsidRPr="000333B3" w:rsidRDefault="00564271" w:rsidP="007770D4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333B3">
        <w:rPr>
          <w:rFonts w:ascii="Times New Roman" w:hAnsi="Times New Roman" w:cs="Times New Roman"/>
          <w:sz w:val="28"/>
          <w:szCs w:val="28"/>
        </w:rPr>
        <w:tab/>
        <w:t xml:space="preserve">На посаду начальника </w:t>
      </w:r>
      <w:proofErr w:type="spellStart"/>
      <w:r w:rsidRPr="000333B3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0333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</w:rPr>
        <w:t>призначаються</w:t>
      </w:r>
      <w:proofErr w:type="spellEnd"/>
      <w:r w:rsidRPr="000333B3">
        <w:rPr>
          <w:rFonts w:ascii="Times New Roman" w:hAnsi="Times New Roman" w:cs="Times New Roman"/>
          <w:sz w:val="28"/>
          <w:szCs w:val="28"/>
        </w:rPr>
        <w:t xml:space="preserve"> особи з </w:t>
      </w:r>
      <w:proofErr w:type="spellStart"/>
      <w:r w:rsidRPr="000333B3">
        <w:rPr>
          <w:rFonts w:ascii="Times New Roman" w:hAnsi="Times New Roman" w:cs="Times New Roman"/>
          <w:sz w:val="28"/>
          <w:szCs w:val="28"/>
        </w:rPr>
        <w:t>повною</w:t>
      </w:r>
      <w:proofErr w:type="spellEnd"/>
      <w:r w:rsidRPr="000333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</w:rPr>
        <w:t>вищою</w:t>
      </w:r>
      <w:proofErr w:type="spellEnd"/>
      <w:r w:rsidRPr="000333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</w:rPr>
        <w:t>освітою</w:t>
      </w:r>
      <w:proofErr w:type="spellEnd"/>
      <w:r w:rsidRPr="000333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</w:rPr>
        <w:t>відповідного</w:t>
      </w:r>
      <w:proofErr w:type="spellEnd"/>
      <w:r w:rsidRPr="000333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</w:rPr>
        <w:t>напряму</w:t>
      </w:r>
      <w:proofErr w:type="spellEnd"/>
      <w:r w:rsidRPr="000333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</w:rPr>
        <w:t>підготовки</w:t>
      </w:r>
      <w:proofErr w:type="spellEnd"/>
      <w:r w:rsidRPr="000333B3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0333B3">
        <w:rPr>
          <w:rFonts w:ascii="Times New Roman" w:hAnsi="Times New Roman" w:cs="Times New Roman"/>
          <w:sz w:val="28"/>
          <w:szCs w:val="28"/>
        </w:rPr>
        <w:t>освітньо-кваліфікаційним</w:t>
      </w:r>
      <w:proofErr w:type="spellEnd"/>
      <w:r w:rsidRPr="000333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</w:rPr>
        <w:t>рівнем</w:t>
      </w:r>
      <w:proofErr w:type="spellEnd"/>
      <w:r w:rsidRPr="000333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</w:rPr>
        <w:t>магістра</w:t>
      </w:r>
      <w:proofErr w:type="spellEnd"/>
      <w:r w:rsidRPr="000333B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333B3">
        <w:rPr>
          <w:rFonts w:ascii="Times New Roman" w:hAnsi="Times New Roman" w:cs="Times New Roman"/>
          <w:sz w:val="28"/>
          <w:szCs w:val="28"/>
        </w:rPr>
        <w:t>спеціаліста</w:t>
      </w:r>
      <w:proofErr w:type="spellEnd"/>
      <w:r w:rsidRPr="000333B3">
        <w:rPr>
          <w:rFonts w:ascii="Times New Roman" w:hAnsi="Times New Roman" w:cs="Times New Roman"/>
          <w:sz w:val="28"/>
          <w:szCs w:val="28"/>
        </w:rPr>
        <w:t xml:space="preserve">, стажем </w:t>
      </w:r>
      <w:proofErr w:type="spellStart"/>
      <w:r w:rsidRPr="000333B3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0333B3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0333B3">
        <w:rPr>
          <w:rFonts w:ascii="Times New Roman" w:hAnsi="Times New Roman" w:cs="Times New Roman"/>
          <w:sz w:val="28"/>
          <w:szCs w:val="28"/>
        </w:rPr>
        <w:t>фахом</w:t>
      </w:r>
      <w:proofErr w:type="spellEnd"/>
      <w:r w:rsidRPr="000333B3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0333B3">
        <w:rPr>
          <w:rFonts w:ascii="Times New Roman" w:hAnsi="Times New Roman" w:cs="Times New Roman"/>
          <w:sz w:val="28"/>
          <w:szCs w:val="28"/>
        </w:rPr>
        <w:t>службі</w:t>
      </w:r>
      <w:proofErr w:type="spellEnd"/>
      <w:r w:rsidRPr="000333B3">
        <w:rPr>
          <w:rFonts w:ascii="Times New Roman" w:hAnsi="Times New Roman" w:cs="Times New Roman"/>
          <w:sz w:val="28"/>
          <w:szCs w:val="28"/>
        </w:rPr>
        <w:t xml:space="preserve"> в органах </w:t>
      </w:r>
      <w:proofErr w:type="spellStart"/>
      <w:r w:rsidRPr="000333B3"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Pr="000333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0333B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333B3">
        <w:rPr>
          <w:rFonts w:ascii="Times New Roman" w:hAnsi="Times New Roman" w:cs="Times New Roman"/>
          <w:sz w:val="28"/>
          <w:szCs w:val="28"/>
        </w:rPr>
        <w:t>державній</w:t>
      </w:r>
      <w:proofErr w:type="spellEnd"/>
      <w:r w:rsidRPr="000333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</w:rPr>
        <w:t>службі</w:t>
      </w:r>
      <w:proofErr w:type="spellEnd"/>
      <w:r w:rsidRPr="000333B3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0333B3">
        <w:rPr>
          <w:rFonts w:ascii="Times New Roman" w:hAnsi="Times New Roman" w:cs="Times New Roman"/>
          <w:sz w:val="28"/>
          <w:szCs w:val="28"/>
        </w:rPr>
        <w:t>керівних</w:t>
      </w:r>
      <w:proofErr w:type="spellEnd"/>
      <w:r w:rsidRPr="000333B3">
        <w:rPr>
          <w:rFonts w:ascii="Times New Roman" w:hAnsi="Times New Roman" w:cs="Times New Roman"/>
          <w:sz w:val="28"/>
          <w:szCs w:val="28"/>
        </w:rPr>
        <w:t xml:space="preserve"> посадах не </w:t>
      </w:r>
      <w:proofErr w:type="spellStart"/>
      <w:r w:rsidRPr="000333B3">
        <w:rPr>
          <w:rFonts w:ascii="Times New Roman" w:hAnsi="Times New Roman" w:cs="Times New Roman"/>
          <w:sz w:val="28"/>
          <w:szCs w:val="28"/>
        </w:rPr>
        <w:t>менше</w:t>
      </w:r>
      <w:proofErr w:type="spellEnd"/>
      <w:r w:rsidRPr="000333B3">
        <w:rPr>
          <w:rFonts w:ascii="Times New Roman" w:hAnsi="Times New Roman" w:cs="Times New Roman"/>
          <w:sz w:val="28"/>
          <w:szCs w:val="28"/>
        </w:rPr>
        <w:t xml:space="preserve"> 3 </w:t>
      </w:r>
      <w:proofErr w:type="spellStart"/>
      <w:r w:rsidRPr="000333B3">
        <w:rPr>
          <w:rFonts w:ascii="Times New Roman" w:hAnsi="Times New Roman" w:cs="Times New Roman"/>
          <w:sz w:val="28"/>
          <w:szCs w:val="28"/>
        </w:rPr>
        <w:t>років</w:t>
      </w:r>
      <w:proofErr w:type="spellEnd"/>
      <w:r w:rsidRPr="000333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0333B3">
        <w:rPr>
          <w:rFonts w:ascii="Times New Roman" w:hAnsi="Times New Roman" w:cs="Times New Roman"/>
          <w:sz w:val="28"/>
          <w:szCs w:val="28"/>
        </w:rPr>
        <w:t xml:space="preserve"> при </w:t>
      </w:r>
      <w:proofErr w:type="spellStart"/>
      <w:r w:rsidRPr="000333B3">
        <w:rPr>
          <w:rFonts w:ascii="Times New Roman" w:hAnsi="Times New Roman" w:cs="Times New Roman"/>
          <w:sz w:val="28"/>
          <w:szCs w:val="28"/>
        </w:rPr>
        <w:t>необхідності</w:t>
      </w:r>
      <w:proofErr w:type="spellEnd"/>
      <w:r w:rsidRPr="000333B3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0333B3">
        <w:rPr>
          <w:rFonts w:ascii="Times New Roman" w:hAnsi="Times New Roman" w:cs="Times New Roman"/>
          <w:sz w:val="28"/>
          <w:szCs w:val="28"/>
        </w:rPr>
        <w:t>виходячи</w:t>
      </w:r>
      <w:proofErr w:type="spellEnd"/>
      <w:r w:rsidRPr="000333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0333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0333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</w:rPr>
        <w:t>виконавчим</w:t>
      </w:r>
      <w:proofErr w:type="spellEnd"/>
      <w:r w:rsidRPr="000333B3">
        <w:rPr>
          <w:rFonts w:ascii="Times New Roman" w:hAnsi="Times New Roman" w:cs="Times New Roman"/>
          <w:sz w:val="28"/>
          <w:szCs w:val="28"/>
        </w:rPr>
        <w:t xml:space="preserve"> органом </w:t>
      </w:r>
      <w:proofErr w:type="spellStart"/>
      <w:r w:rsidRPr="000333B3">
        <w:rPr>
          <w:rFonts w:ascii="Times New Roman" w:hAnsi="Times New Roman" w:cs="Times New Roman"/>
          <w:sz w:val="28"/>
          <w:szCs w:val="28"/>
        </w:rPr>
        <w:t>основних</w:t>
      </w:r>
      <w:proofErr w:type="spellEnd"/>
      <w:r w:rsidRPr="000333B3">
        <w:rPr>
          <w:rFonts w:ascii="Times New Roman" w:hAnsi="Times New Roman" w:cs="Times New Roman"/>
          <w:sz w:val="28"/>
          <w:szCs w:val="28"/>
        </w:rPr>
        <w:t xml:space="preserve">                    </w:t>
      </w:r>
      <w:proofErr w:type="spellStart"/>
      <w:r w:rsidRPr="000333B3">
        <w:rPr>
          <w:rFonts w:ascii="Times New Roman" w:hAnsi="Times New Roman" w:cs="Times New Roman"/>
          <w:sz w:val="28"/>
          <w:szCs w:val="28"/>
        </w:rPr>
        <w:t>завдань</w:t>
      </w:r>
      <w:proofErr w:type="spellEnd"/>
      <w:r w:rsidRPr="000333B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333B3">
        <w:rPr>
          <w:rFonts w:ascii="Times New Roman" w:hAnsi="Times New Roman" w:cs="Times New Roman"/>
          <w:sz w:val="28"/>
          <w:szCs w:val="28"/>
        </w:rPr>
        <w:t>функцій</w:t>
      </w:r>
      <w:proofErr w:type="spellEnd"/>
      <w:r w:rsidRPr="000333B3">
        <w:rPr>
          <w:rFonts w:ascii="Times New Roman" w:hAnsi="Times New Roman" w:cs="Times New Roman"/>
          <w:sz w:val="28"/>
          <w:szCs w:val="28"/>
        </w:rPr>
        <w:t xml:space="preserve">) стажем </w:t>
      </w:r>
      <w:proofErr w:type="spellStart"/>
      <w:r w:rsidRPr="000333B3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0333B3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0333B3">
        <w:rPr>
          <w:rFonts w:ascii="Times New Roman" w:hAnsi="Times New Roman" w:cs="Times New Roman"/>
          <w:sz w:val="28"/>
          <w:szCs w:val="28"/>
        </w:rPr>
        <w:t>фахом</w:t>
      </w:r>
      <w:proofErr w:type="spellEnd"/>
      <w:r w:rsidRPr="000333B3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0333B3">
        <w:rPr>
          <w:rFonts w:ascii="Times New Roman" w:hAnsi="Times New Roman" w:cs="Times New Roman"/>
          <w:sz w:val="28"/>
          <w:szCs w:val="28"/>
        </w:rPr>
        <w:t>керівних</w:t>
      </w:r>
      <w:proofErr w:type="spellEnd"/>
      <w:r w:rsidRPr="000333B3">
        <w:rPr>
          <w:rFonts w:ascii="Times New Roman" w:hAnsi="Times New Roman" w:cs="Times New Roman"/>
          <w:sz w:val="28"/>
          <w:szCs w:val="28"/>
        </w:rPr>
        <w:t xml:space="preserve"> посадах в </w:t>
      </w:r>
      <w:proofErr w:type="spellStart"/>
      <w:r w:rsidRPr="000333B3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0333B3">
        <w:rPr>
          <w:rFonts w:ascii="Times New Roman" w:hAnsi="Times New Roman" w:cs="Times New Roman"/>
          <w:sz w:val="28"/>
          <w:szCs w:val="28"/>
        </w:rPr>
        <w:t xml:space="preserve"> сферах </w:t>
      </w:r>
      <w:proofErr w:type="spellStart"/>
      <w:r w:rsidRPr="000333B3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0333B3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0333B3">
        <w:rPr>
          <w:rFonts w:ascii="Times New Roman" w:hAnsi="Times New Roman" w:cs="Times New Roman"/>
          <w:sz w:val="28"/>
          <w:szCs w:val="28"/>
        </w:rPr>
        <w:t>менше</w:t>
      </w:r>
      <w:proofErr w:type="spellEnd"/>
      <w:r w:rsidRPr="000333B3">
        <w:rPr>
          <w:rFonts w:ascii="Times New Roman" w:hAnsi="Times New Roman" w:cs="Times New Roman"/>
          <w:sz w:val="28"/>
          <w:szCs w:val="28"/>
        </w:rPr>
        <w:t xml:space="preserve"> 4 </w:t>
      </w:r>
      <w:proofErr w:type="spellStart"/>
      <w:r w:rsidRPr="000333B3">
        <w:rPr>
          <w:rFonts w:ascii="Times New Roman" w:hAnsi="Times New Roman" w:cs="Times New Roman"/>
          <w:sz w:val="28"/>
          <w:szCs w:val="28"/>
        </w:rPr>
        <w:t>років</w:t>
      </w:r>
      <w:proofErr w:type="spellEnd"/>
      <w:r w:rsidRPr="000333B3">
        <w:rPr>
          <w:rFonts w:ascii="Times New Roman" w:hAnsi="Times New Roman" w:cs="Times New Roman"/>
          <w:sz w:val="28"/>
          <w:szCs w:val="28"/>
        </w:rPr>
        <w:t>. </w:t>
      </w:r>
    </w:p>
    <w:p w14:paraId="68F2AAF0" w14:textId="77777777" w:rsidR="00564271" w:rsidRPr="000333B3" w:rsidRDefault="00564271" w:rsidP="007770D4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333B3">
        <w:rPr>
          <w:rFonts w:ascii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Призначення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інших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працівників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відділу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здійснюється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сільським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головою за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пропозицією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начальника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відділу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4094A6A8" w14:textId="77777777" w:rsidR="00564271" w:rsidRPr="000333B3" w:rsidRDefault="00564271" w:rsidP="007770D4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333B3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2. Начальник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відділу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14:paraId="21CA6355" w14:textId="77777777" w:rsidR="00564271" w:rsidRPr="000333B3" w:rsidRDefault="00564271" w:rsidP="007770D4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333B3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1)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організовує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діяльність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відділу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, персонально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відповідає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покладених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відділ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завдань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6C5187B9" w14:textId="77777777" w:rsidR="00564271" w:rsidRPr="000333B3" w:rsidRDefault="00564271" w:rsidP="007770D4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333B3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2)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розподіляє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завдання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між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працівниками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відділу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контролює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їх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0ED0A7DD" w14:textId="77777777" w:rsidR="00564271" w:rsidRPr="000333B3" w:rsidRDefault="00564271" w:rsidP="007770D4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333B3">
        <w:rPr>
          <w:rFonts w:ascii="Times New Roman" w:hAnsi="Times New Roman" w:cs="Times New Roman"/>
          <w:sz w:val="28"/>
          <w:szCs w:val="28"/>
          <w:lang w:eastAsia="ru-RU"/>
        </w:rPr>
        <w:tab/>
        <w:t>3) 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представляє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відділ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усіх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пов’язаних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діяльністю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75C4933D" w14:textId="77777777" w:rsidR="00564271" w:rsidRPr="000333B3" w:rsidRDefault="00564271" w:rsidP="007770D4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333B3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4)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здійснює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інші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повноваження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положення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proofErr w:type="gram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відділ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,   </w:t>
      </w:r>
      <w:proofErr w:type="gram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          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посадової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інструкції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, а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також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завдань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покладених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нього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рішеннями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сільської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ради,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її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виконавчого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комітету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розпорядженнями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сільського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голови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11516FB8" w14:textId="77777777" w:rsidR="00564271" w:rsidRPr="000333B3" w:rsidRDefault="00564271" w:rsidP="007770D4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333B3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3. За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відсутності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начальника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відділу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0333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0333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</w:rPr>
        <w:t>обов’язків</w:t>
      </w:r>
      <w:proofErr w:type="spellEnd"/>
      <w:r w:rsidRPr="000333B3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proofErr w:type="spellStart"/>
      <w:r w:rsidRPr="000333B3">
        <w:rPr>
          <w:rFonts w:ascii="Times New Roman" w:hAnsi="Times New Roman" w:cs="Times New Roman"/>
          <w:sz w:val="28"/>
          <w:szCs w:val="28"/>
        </w:rPr>
        <w:t>покладається</w:t>
      </w:r>
      <w:proofErr w:type="spellEnd"/>
      <w:r w:rsidRPr="000333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0333B3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0333B3">
        <w:rPr>
          <w:rFonts w:ascii="Times New Roman" w:hAnsi="Times New Roman" w:cs="Times New Roman"/>
          <w:sz w:val="28"/>
          <w:szCs w:val="28"/>
        </w:rPr>
        <w:t>розпорядження</w:t>
      </w:r>
      <w:proofErr w:type="spellEnd"/>
      <w:r w:rsidRPr="000333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</w:rPr>
        <w:t>сільського</w:t>
      </w:r>
      <w:proofErr w:type="spellEnd"/>
      <w:r w:rsidRPr="000333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Pr="000333B3">
        <w:rPr>
          <w:rFonts w:ascii="Times New Roman" w:hAnsi="Times New Roman" w:cs="Times New Roman"/>
          <w:sz w:val="28"/>
          <w:szCs w:val="28"/>
        </w:rPr>
        <w:t>.</w:t>
      </w:r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7C379053" w14:textId="77777777" w:rsidR="00564271" w:rsidRPr="000333B3" w:rsidRDefault="00564271" w:rsidP="007770D4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333B3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4.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Службові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обов’язки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працівників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відділу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визначаються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посадовими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інструкціями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затверджуються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  <w:lang w:eastAsia="ru-RU"/>
        </w:rPr>
        <w:t>сільським</w:t>
      </w:r>
      <w:proofErr w:type="spellEnd"/>
      <w:r w:rsidRPr="000333B3">
        <w:rPr>
          <w:rFonts w:ascii="Times New Roman" w:hAnsi="Times New Roman" w:cs="Times New Roman"/>
          <w:sz w:val="28"/>
          <w:szCs w:val="28"/>
          <w:lang w:eastAsia="ru-RU"/>
        </w:rPr>
        <w:t xml:space="preserve"> головою.</w:t>
      </w:r>
    </w:p>
    <w:p w14:paraId="1470330C" w14:textId="77777777" w:rsidR="00EC3F57" w:rsidRDefault="00EC3F57" w:rsidP="007770D4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36D9D587" w14:textId="355325AE" w:rsidR="00564271" w:rsidRPr="00EC3F57" w:rsidRDefault="00564271" w:rsidP="007770D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C3F57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V</w:t>
      </w:r>
      <w:r w:rsidRPr="00EC3F5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proofErr w:type="spellStart"/>
      <w:r w:rsidRPr="00EC3F5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Відповідальність</w:t>
      </w:r>
      <w:proofErr w:type="spellEnd"/>
      <w:r w:rsidRPr="00EC3F5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EC3F5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відділу</w:t>
      </w:r>
      <w:proofErr w:type="spellEnd"/>
    </w:p>
    <w:p w14:paraId="5DE171AF" w14:textId="77777777" w:rsidR="00F01B8C" w:rsidRDefault="00564271" w:rsidP="007770D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01B8C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F01B8C" w:rsidRPr="00F01B8C">
        <w:rPr>
          <w:rFonts w:ascii="Times New Roman" w:hAnsi="Times New Roman" w:cs="Times New Roman"/>
          <w:sz w:val="28"/>
          <w:szCs w:val="28"/>
        </w:rPr>
        <w:t xml:space="preserve">1. Начальник </w:t>
      </w:r>
      <w:proofErr w:type="spellStart"/>
      <w:r w:rsidR="00F01B8C" w:rsidRPr="00F01B8C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="00F01B8C" w:rsidRPr="00F01B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1B8C" w:rsidRPr="00F01B8C">
        <w:rPr>
          <w:rFonts w:ascii="Times New Roman" w:hAnsi="Times New Roman" w:cs="Times New Roman"/>
          <w:sz w:val="28"/>
          <w:szCs w:val="28"/>
        </w:rPr>
        <w:t>несе</w:t>
      </w:r>
      <w:proofErr w:type="spellEnd"/>
      <w:r w:rsidR="00F01B8C" w:rsidRPr="00F01B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1B8C" w:rsidRPr="00F01B8C">
        <w:rPr>
          <w:rFonts w:ascii="Times New Roman" w:hAnsi="Times New Roman" w:cs="Times New Roman"/>
          <w:sz w:val="28"/>
          <w:szCs w:val="28"/>
        </w:rPr>
        <w:t>персональну</w:t>
      </w:r>
      <w:proofErr w:type="spellEnd"/>
      <w:r w:rsidR="00F01B8C" w:rsidRPr="00F01B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1B8C" w:rsidRPr="00F01B8C">
        <w:rPr>
          <w:rFonts w:ascii="Times New Roman" w:hAnsi="Times New Roman" w:cs="Times New Roman"/>
          <w:sz w:val="28"/>
          <w:szCs w:val="28"/>
        </w:rPr>
        <w:t>відповідальність</w:t>
      </w:r>
      <w:proofErr w:type="spellEnd"/>
      <w:r w:rsidR="00F01B8C" w:rsidRPr="00F01B8C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="00F01B8C" w:rsidRPr="00F01B8C">
        <w:rPr>
          <w:rFonts w:ascii="Times New Roman" w:hAnsi="Times New Roman" w:cs="Times New Roman"/>
          <w:sz w:val="28"/>
          <w:szCs w:val="28"/>
        </w:rPr>
        <w:t>організацію</w:t>
      </w:r>
      <w:proofErr w:type="spellEnd"/>
      <w:r w:rsidR="00F01B8C" w:rsidRPr="00F01B8C">
        <w:rPr>
          <w:rFonts w:ascii="Times New Roman" w:hAnsi="Times New Roman" w:cs="Times New Roman"/>
          <w:sz w:val="28"/>
          <w:szCs w:val="28"/>
        </w:rPr>
        <w:t xml:space="preserve"> роботу </w:t>
      </w:r>
      <w:proofErr w:type="spellStart"/>
      <w:r w:rsidR="00F01B8C" w:rsidRPr="00F01B8C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="00F01B8C" w:rsidRPr="00F01B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1B8C" w:rsidRPr="00F01B8C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="00F01B8C" w:rsidRPr="00F01B8C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F01B8C" w:rsidRPr="00F01B8C">
        <w:rPr>
          <w:rFonts w:ascii="Times New Roman" w:hAnsi="Times New Roman" w:cs="Times New Roman"/>
          <w:sz w:val="28"/>
          <w:szCs w:val="28"/>
        </w:rPr>
        <w:t>завдань</w:t>
      </w:r>
      <w:proofErr w:type="spellEnd"/>
      <w:r w:rsidR="00F01B8C" w:rsidRPr="00F01B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1B8C" w:rsidRPr="00F01B8C">
        <w:rPr>
          <w:rFonts w:ascii="Times New Roman" w:hAnsi="Times New Roman" w:cs="Times New Roman"/>
          <w:sz w:val="28"/>
          <w:szCs w:val="28"/>
        </w:rPr>
        <w:t>визначених</w:t>
      </w:r>
      <w:proofErr w:type="spellEnd"/>
      <w:r w:rsidR="00F01B8C" w:rsidRPr="00F01B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1B8C" w:rsidRPr="00F01B8C">
        <w:rPr>
          <w:rFonts w:ascii="Times New Roman" w:hAnsi="Times New Roman" w:cs="Times New Roman"/>
          <w:sz w:val="28"/>
          <w:szCs w:val="28"/>
        </w:rPr>
        <w:t>цим</w:t>
      </w:r>
      <w:proofErr w:type="spellEnd"/>
      <w:r w:rsidR="00F01B8C" w:rsidRPr="00F01B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1B8C" w:rsidRPr="00F01B8C">
        <w:rPr>
          <w:rFonts w:ascii="Times New Roman" w:hAnsi="Times New Roman" w:cs="Times New Roman"/>
          <w:sz w:val="28"/>
          <w:szCs w:val="28"/>
        </w:rPr>
        <w:t>Положенням</w:t>
      </w:r>
      <w:proofErr w:type="spellEnd"/>
      <w:r w:rsidR="00F01B8C" w:rsidRPr="00F01B8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CD33804" w14:textId="77777777" w:rsidR="00F01B8C" w:rsidRDefault="00F01B8C" w:rsidP="00F01B8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1B8C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F01B8C">
        <w:rPr>
          <w:rFonts w:ascii="Times New Roman" w:hAnsi="Times New Roman" w:cs="Times New Roman"/>
          <w:sz w:val="28"/>
          <w:szCs w:val="28"/>
        </w:rPr>
        <w:t>Працівники</w:t>
      </w:r>
      <w:proofErr w:type="spellEnd"/>
      <w:r w:rsidRPr="00F01B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1B8C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F01B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1B8C">
        <w:rPr>
          <w:rFonts w:ascii="Times New Roman" w:hAnsi="Times New Roman" w:cs="Times New Roman"/>
          <w:sz w:val="28"/>
          <w:szCs w:val="28"/>
        </w:rPr>
        <w:t>несуть</w:t>
      </w:r>
      <w:proofErr w:type="spellEnd"/>
      <w:r w:rsidRPr="00F01B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1B8C">
        <w:rPr>
          <w:rFonts w:ascii="Times New Roman" w:hAnsi="Times New Roman" w:cs="Times New Roman"/>
          <w:sz w:val="28"/>
          <w:szCs w:val="28"/>
        </w:rPr>
        <w:t>відповідальність</w:t>
      </w:r>
      <w:proofErr w:type="spellEnd"/>
      <w:r w:rsidRPr="00F01B8C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F01B8C">
        <w:rPr>
          <w:rFonts w:ascii="Times New Roman" w:hAnsi="Times New Roman" w:cs="Times New Roman"/>
          <w:sz w:val="28"/>
          <w:szCs w:val="28"/>
        </w:rPr>
        <w:t>порушення</w:t>
      </w:r>
      <w:proofErr w:type="spellEnd"/>
      <w:r w:rsidRPr="00F01B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1B8C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F01B8C">
        <w:rPr>
          <w:rFonts w:ascii="Times New Roman" w:hAnsi="Times New Roman" w:cs="Times New Roman"/>
          <w:sz w:val="28"/>
          <w:szCs w:val="28"/>
        </w:rPr>
        <w:t xml:space="preserve"> чинного </w:t>
      </w:r>
      <w:proofErr w:type="spellStart"/>
      <w:r w:rsidRPr="00F01B8C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F01B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1B8C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F01B8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01B8C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F01B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1B8C">
        <w:rPr>
          <w:rFonts w:ascii="Times New Roman" w:hAnsi="Times New Roman" w:cs="Times New Roman"/>
          <w:sz w:val="28"/>
          <w:szCs w:val="28"/>
        </w:rPr>
        <w:t>підзаконних</w:t>
      </w:r>
      <w:proofErr w:type="spellEnd"/>
      <w:r w:rsidRPr="00F01B8C">
        <w:rPr>
          <w:rFonts w:ascii="Times New Roman" w:hAnsi="Times New Roman" w:cs="Times New Roman"/>
          <w:sz w:val="28"/>
          <w:szCs w:val="28"/>
        </w:rPr>
        <w:t xml:space="preserve"> нормативно-</w:t>
      </w:r>
      <w:proofErr w:type="spellStart"/>
      <w:r w:rsidRPr="00F01B8C">
        <w:rPr>
          <w:rFonts w:ascii="Times New Roman" w:hAnsi="Times New Roman" w:cs="Times New Roman"/>
          <w:sz w:val="28"/>
          <w:szCs w:val="28"/>
        </w:rPr>
        <w:t>правових</w:t>
      </w:r>
      <w:proofErr w:type="spellEnd"/>
      <w:r w:rsidRPr="00F01B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1B8C">
        <w:rPr>
          <w:rFonts w:ascii="Times New Roman" w:hAnsi="Times New Roman" w:cs="Times New Roman"/>
          <w:sz w:val="28"/>
          <w:szCs w:val="28"/>
        </w:rPr>
        <w:t>актів</w:t>
      </w:r>
      <w:proofErr w:type="spellEnd"/>
      <w:r w:rsidRPr="00F01B8C">
        <w:rPr>
          <w:rFonts w:ascii="Times New Roman" w:hAnsi="Times New Roman" w:cs="Times New Roman"/>
          <w:sz w:val="28"/>
          <w:szCs w:val="28"/>
        </w:rPr>
        <w:t xml:space="preserve">; за </w:t>
      </w:r>
      <w:proofErr w:type="spellStart"/>
      <w:r w:rsidRPr="00F01B8C">
        <w:rPr>
          <w:rFonts w:ascii="Times New Roman" w:hAnsi="Times New Roman" w:cs="Times New Roman"/>
          <w:sz w:val="28"/>
          <w:szCs w:val="28"/>
        </w:rPr>
        <w:t>невиконання</w:t>
      </w:r>
      <w:proofErr w:type="spellEnd"/>
      <w:r w:rsidRPr="00F01B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1B8C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F01B8C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F01B8C">
        <w:rPr>
          <w:rFonts w:ascii="Times New Roman" w:hAnsi="Times New Roman" w:cs="Times New Roman"/>
          <w:sz w:val="28"/>
          <w:szCs w:val="28"/>
        </w:rPr>
        <w:t>нен</w:t>
      </w:r>
      <w:r>
        <w:rPr>
          <w:rFonts w:ascii="Times New Roman" w:hAnsi="Times New Roman" w:cs="Times New Roman"/>
          <w:sz w:val="28"/>
          <w:szCs w:val="28"/>
        </w:rPr>
        <w:t>алежне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Pr="00F01B8C">
        <w:rPr>
          <w:rFonts w:ascii="Times New Roman" w:hAnsi="Times New Roman" w:cs="Times New Roman"/>
          <w:sz w:val="28"/>
          <w:szCs w:val="28"/>
        </w:rPr>
        <w:t xml:space="preserve"> ради, </w:t>
      </w:r>
      <w:proofErr w:type="spellStart"/>
      <w:r w:rsidRPr="00F01B8C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F01B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1B8C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F01B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1B8C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F01B8C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F01B8C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F01B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1B8C">
        <w:rPr>
          <w:rFonts w:ascii="Times New Roman" w:hAnsi="Times New Roman" w:cs="Times New Roman"/>
          <w:sz w:val="28"/>
          <w:szCs w:val="28"/>
        </w:rPr>
        <w:t>ро</w:t>
      </w:r>
      <w:r>
        <w:rPr>
          <w:rFonts w:ascii="Times New Roman" w:hAnsi="Times New Roman" w:cs="Times New Roman"/>
          <w:sz w:val="28"/>
          <w:szCs w:val="28"/>
        </w:rPr>
        <w:t>зпоряджень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доручень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сільського</w:t>
      </w:r>
      <w:proofErr w:type="spellEnd"/>
      <w:r w:rsidRPr="00F01B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1B8C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Pr="00F01B8C">
        <w:rPr>
          <w:rFonts w:ascii="Times New Roman" w:hAnsi="Times New Roman" w:cs="Times New Roman"/>
          <w:sz w:val="28"/>
          <w:szCs w:val="28"/>
        </w:rPr>
        <w:t xml:space="preserve">; за </w:t>
      </w:r>
      <w:proofErr w:type="spellStart"/>
      <w:r w:rsidRPr="00F01B8C">
        <w:rPr>
          <w:rFonts w:ascii="Times New Roman" w:hAnsi="Times New Roman" w:cs="Times New Roman"/>
          <w:sz w:val="28"/>
          <w:szCs w:val="28"/>
        </w:rPr>
        <w:t>невиконання</w:t>
      </w:r>
      <w:proofErr w:type="spellEnd"/>
      <w:r w:rsidRPr="00F01B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1B8C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F01B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1B8C">
        <w:rPr>
          <w:rFonts w:ascii="Times New Roman" w:hAnsi="Times New Roman" w:cs="Times New Roman"/>
          <w:sz w:val="28"/>
          <w:szCs w:val="28"/>
        </w:rPr>
        <w:t>неналежне</w:t>
      </w:r>
      <w:proofErr w:type="spellEnd"/>
      <w:r w:rsidRPr="00F01B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1B8C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F01B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1B8C">
        <w:rPr>
          <w:rFonts w:ascii="Times New Roman" w:hAnsi="Times New Roman" w:cs="Times New Roman"/>
          <w:sz w:val="28"/>
          <w:szCs w:val="28"/>
        </w:rPr>
        <w:t>посадових</w:t>
      </w:r>
      <w:proofErr w:type="spellEnd"/>
      <w:r w:rsidRPr="00F01B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1B8C">
        <w:rPr>
          <w:rFonts w:ascii="Times New Roman" w:hAnsi="Times New Roman" w:cs="Times New Roman"/>
          <w:sz w:val="28"/>
          <w:szCs w:val="28"/>
        </w:rPr>
        <w:t>обов’язків</w:t>
      </w:r>
      <w:proofErr w:type="spellEnd"/>
      <w:r w:rsidRPr="00F01B8C">
        <w:rPr>
          <w:rFonts w:ascii="Times New Roman" w:hAnsi="Times New Roman" w:cs="Times New Roman"/>
          <w:sz w:val="28"/>
          <w:szCs w:val="28"/>
        </w:rPr>
        <w:t xml:space="preserve">, за </w:t>
      </w:r>
      <w:proofErr w:type="spellStart"/>
      <w:r w:rsidRPr="00F01B8C">
        <w:rPr>
          <w:rFonts w:ascii="Times New Roman" w:hAnsi="Times New Roman" w:cs="Times New Roman"/>
          <w:sz w:val="28"/>
          <w:szCs w:val="28"/>
        </w:rPr>
        <w:t>перевищення</w:t>
      </w:r>
      <w:proofErr w:type="spellEnd"/>
      <w:r w:rsidRPr="00F01B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1B8C">
        <w:rPr>
          <w:rFonts w:ascii="Times New Roman" w:hAnsi="Times New Roman" w:cs="Times New Roman"/>
          <w:sz w:val="28"/>
          <w:szCs w:val="28"/>
        </w:rPr>
        <w:t>своїх</w:t>
      </w:r>
      <w:proofErr w:type="spellEnd"/>
      <w:r w:rsidRPr="00F01B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1B8C">
        <w:rPr>
          <w:rFonts w:ascii="Times New Roman" w:hAnsi="Times New Roman" w:cs="Times New Roman"/>
          <w:sz w:val="28"/>
          <w:szCs w:val="28"/>
        </w:rPr>
        <w:t>повноважень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E18CB71" w14:textId="77777777" w:rsidR="00F01B8C" w:rsidRDefault="00F01B8C" w:rsidP="00F01B8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1B8C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F01B8C">
        <w:rPr>
          <w:rFonts w:ascii="Times New Roman" w:hAnsi="Times New Roman" w:cs="Times New Roman"/>
          <w:sz w:val="28"/>
          <w:szCs w:val="28"/>
        </w:rPr>
        <w:t>Працівник</w:t>
      </w:r>
      <w:proofErr w:type="spellEnd"/>
      <w:r w:rsidRPr="00F01B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1B8C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F01B8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01B8C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F01B8C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F01B8C">
        <w:rPr>
          <w:rFonts w:ascii="Times New Roman" w:hAnsi="Times New Roman" w:cs="Times New Roman"/>
          <w:sz w:val="28"/>
          <w:szCs w:val="28"/>
        </w:rPr>
        <w:t>вжив</w:t>
      </w:r>
      <w:proofErr w:type="spellEnd"/>
      <w:r w:rsidRPr="00F01B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1B8C">
        <w:rPr>
          <w:rFonts w:ascii="Times New Roman" w:hAnsi="Times New Roman" w:cs="Times New Roman"/>
          <w:sz w:val="28"/>
          <w:szCs w:val="28"/>
        </w:rPr>
        <w:t>передбачених</w:t>
      </w:r>
      <w:proofErr w:type="spellEnd"/>
      <w:r w:rsidRPr="00F01B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1B8C">
        <w:rPr>
          <w:rFonts w:ascii="Times New Roman" w:hAnsi="Times New Roman" w:cs="Times New Roman"/>
          <w:sz w:val="28"/>
          <w:szCs w:val="28"/>
        </w:rPr>
        <w:t>цим</w:t>
      </w:r>
      <w:proofErr w:type="spellEnd"/>
      <w:r w:rsidRPr="00F01B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1B8C">
        <w:rPr>
          <w:rFonts w:ascii="Times New Roman" w:hAnsi="Times New Roman" w:cs="Times New Roman"/>
          <w:sz w:val="28"/>
          <w:szCs w:val="28"/>
        </w:rPr>
        <w:t>Положенням</w:t>
      </w:r>
      <w:proofErr w:type="spellEnd"/>
      <w:r w:rsidRPr="00F01B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1B8C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F01B8C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F01B8C">
        <w:rPr>
          <w:rFonts w:ascii="Times New Roman" w:hAnsi="Times New Roman" w:cs="Times New Roman"/>
          <w:sz w:val="28"/>
          <w:szCs w:val="28"/>
        </w:rPr>
        <w:t>усунення</w:t>
      </w:r>
      <w:proofErr w:type="spellEnd"/>
      <w:r w:rsidRPr="00F01B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1B8C">
        <w:rPr>
          <w:rFonts w:ascii="Times New Roman" w:hAnsi="Times New Roman" w:cs="Times New Roman"/>
          <w:sz w:val="28"/>
          <w:szCs w:val="28"/>
        </w:rPr>
        <w:t>порушень</w:t>
      </w:r>
      <w:proofErr w:type="spellEnd"/>
      <w:r w:rsidRPr="00F01B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1B8C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F01B8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01B8C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F01B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1B8C">
        <w:rPr>
          <w:rFonts w:ascii="Times New Roman" w:hAnsi="Times New Roman" w:cs="Times New Roman"/>
          <w:sz w:val="28"/>
          <w:szCs w:val="28"/>
        </w:rPr>
        <w:t>призвели</w:t>
      </w:r>
      <w:proofErr w:type="spellEnd"/>
      <w:r w:rsidRPr="00F01B8C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F01B8C">
        <w:rPr>
          <w:rFonts w:ascii="Times New Roman" w:hAnsi="Times New Roman" w:cs="Times New Roman"/>
          <w:sz w:val="28"/>
          <w:szCs w:val="28"/>
        </w:rPr>
        <w:t>негативних</w:t>
      </w:r>
      <w:proofErr w:type="spellEnd"/>
      <w:r w:rsidRPr="00F01B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1B8C">
        <w:rPr>
          <w:rFonts w:ascii="Times New Roman" w:hAnsi="Times New Roman" w:cs="Times New Roman"/>
          <w:sz w:val="28"/>
          <w:szCs w:val="28"/>
        </w:rPr>
        <w:t>економічних</w:t>
      </w:r>
      <w:proofErr w:type="spellEnd"/>
      <w:r w:rsidRPr="00F01B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1B8C">
        <w:rPr>
          <w:rFonts w:ascii="Times New Roman" w:hAnsi="Times New Roman" w:cs="Times New Roman"/>
          <w:sz w:val="28"/>
          <w:szCs w:val="28"/>
        </w:rPr>
        <w:t>наслідків</w:t>
      </w:r>
      <w:proofErr w:type="spellEnd"/>
      <w:r w:rsidRPr="00F01B8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01B8C">
        <w:rPr>
          <w:rFonts w:ascii="Times New Roman" w:hAnsi="Times New Roman" w:cs="Times New Roman"/>
          <w:sz w:val="28"/>
          <w:szCs w:val="28"/>
        </w:rPr>
        <w:t>ущемлення</w:t>
      </w:r>
      <w:proofErr w:type="spellEnd"/>
      <w:r w:rsidRPr="00F01B8C">
        <w:rPr>
          <w:rFonts w:ascii="Times New Roman" w:hAnsi="Times New Roman" w:cs="Times New Roman"/>
          <w:sz w:val="28"/>
          <w:szCs w:val="28"/>
        </w:rPr>
        <w:t xml:space="preserve"> прав і </w:t>
      </w:r>
      <w:proofErr w:type="spellStart"/>
      <w:r w:rsidRPr="00F01B8C">
        <w:rPr>
          <w:rFonts w:ascii="Times New Roman" w:hAnsi="Times New Roman" w:cs="Times New Roman"/>
          <w:sz w:val="28"/>
          <w:szCs w:val="28"/>
        </w:rPr>
        <w:t>законних</w:t>
      </w:r>
      <w:proofErr w:type="spellEnd"/>
      <w:r w:rsidRPr="00F01B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1B8C">
        <w:rPr>
          <w:rFonts w:ascii="Times New Roman" w:hAnsi="Times New Roman" w:cs="Times New Roman"/>
          <w:sz w:val="28"/>
          <w:szCs w:val="28"/>
        </w:rPr>
        <w:t>інтересів</w:t>
      </w:r>
      <w:proofErr w:type="spellEnd"/>
      <w:r w:rsidRPr="00F01B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1B8C">
        <w:rPr>
          <w:rFonts w:ascii="Times New Roman" w:hAnsi="Times New Roman" w:cs="Times New Roman"/>
          <w:sz w:val="28"/>
          <w:szCs w:val="28"/>
        </w:rPr>
        <w:t>працівників</w:t>
      </w:r>
      <w:proofErr w:type="spellEnd"/>
      <w:r w:rsidRPr="00F01B8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01B8C">
        <w:rPr>
          <w:rFonts w:ascii="Times New Roman" w:hAnsi="Times New Roman" w:cs="Times New Roman"/>
          <w:sz w:val="28"/>
          <w:szCs w:val="28"/>
        </w:rPr>
        <w:t>несе</w:t>
      </w:r>
      <w:proofErr w:type="spellEnd"/>
      <w:r w:rsidRPr="00F01B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1B8C">
        <w:rPr>
          <w:rFonts w:ascii="Times New Roman" w:hAnsi="Times New Roman" w:cs="Times New Roman"/>
          <w:sz w:val="28"/>
          <w:szCs w:val="28"/>
        </w:rPr>
        <w:t>відповідальність</w:t>
      </w:r>
      <w:proofErr w:type="spellEnd"/>
      <w:r w:rsidRPr="00F01B8C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F01B8C">
        <w:rPr>
          <w:rFonts w:ascii="Times New Roman" w:hAnsi="Times New Roman" w:cs="Times New Roman"/>
          <w:sz w:val="28"/>
          <w:szCs w:val="28"/>
        </w:rPr>
        <w:t>установленому</w:t>
      </w:r>
      <w:proofErr w:type="spellEnd"/>
      <w:r w:rsidRPr="00F01B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1B8C">
        <w:rPr>
          <w:rFonts w:ascii="Times New Roman" w:hAnsi="Times New Roman" w:cs="Times New Roman"/>
          <w:sz w:val="28"/>
          <w:szCs w:val="28"/>
        </w:rPr>
        <w:t>законодавством</w:t>
      </w:r>
      <w:proofErr w:type="spellEnd"/>
      <w:r w:rsidRPr="00F01B8C">
        <w:rPr>
          <w:rFonts w:ascii="Times New Roman" w:hAnsi="Times New Roman" w:cs="Times New Roman"/>
          <w:sz w:val="28"/>
          <w:szCs w:val="28"/>
        </w:rPr>
        <w:t xml:space="preserve"> порядку. </w:t>
      </w:r>
    </w:p>
    <w:p w14:paraId="58418DA8" w14:textId="77777777" w:rsidR="00564271" w:rsidRPr="00F01B8C" w:rsidRDefault="00F01B8C" w:rsidP="00F01B8C">
      <w:pPr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01B8C">
        <w:rPr>
          <w:rFonts w:ascii="Times New Roman" w:hAnsi="Times New Roman" w:cs="Times New Roman"/>
          <w:sz w:val="28"/>
          <w:szCs w:val="28"/>
        </w:rPr>
        <w:t xml:space="preserve">4. За </w:t>
      </w:r>
      <w:proofErr w:type="spellStart"/>
      <w:r w:rsidRPr="00F01B8C">
        <w:rPr>
          <w:rFonts w:ascii="Times New Roman" w:hAnsi="Times New Roman" w:cs="Times New Roman"/>
          <w:sz w:val="28"/>
          <w:szCs w:val="28"/>
        </w:rPr>
        <w:t>порушення</w:t>
      </w:r>
      <w:proofErr w:type="spellEnd"/>
      <w:r w:rsidRPr="00F01B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1B8C">
        <w:rPr>
          <w:rFonts w:ascii="Times New Roman" w:hAnsi="Times New Roman" w:cs="Times New Roman"/>
          <w:sz w:val="28"/>
          <w:szCs w:val="28"/>
        </w:rPr>
        <w:t>трудової</w:t>
      </w:r>
      <w:proofErr w:type="spellEnd"/>
      <w:r w:rsidRPr="00F01B8C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01B8C">
        <w:rPr>
          <w:rFonts w:ascii="Times New Roman" w:hAnsi="Times New Roman" w:cs="Times New Roman"/>
          <w:sz w:val="28"/>
          <w:szCs w:val="28"/>
        </w:rPr>
        <w:t>виконавчої</w:t>
      </w:r>
      <w:proofErr w:type="spellEnd"/>
      <w:r w:rsidRPr="00F01B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1B8C">
        <w:rPr>
          <w:rFonts w:ascii="Times New Roman" w:hAnsi="Times New Roman" w:cs="Times New Roman"/>
          <w:sz w:val="28"/>
          <w:szCs w:val="28"/>
        </w:rPr>
        <w:t>дисципліни</w:t>
      </w:r>
      <w:proofErr w:type="spellEnd"/>
      <w:r w:rsidRPr="00F01B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1B8C">
        <w:rPr>
          <w:rFonts w:ascii="Times New Roman" w:hAnsi="Times New Roman" w:cs="Times New Roman"/>
          <w:sz w:val="28"/>
          <w:szCs w:val="28"/>
        </w:rPr>
        <w:t>працівники</w:t>
      </w:r>
      <w:proofErr w:type="spellEnd"/>
      <w:r w:rsidRPr="00F01B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1B8C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F01B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1B8C">
        <w:rPr>
          <w:rFonts w:ascii="Times New Roman" w:hAnsi="Times New Roman" w:cs="Times New Roman"/>
          <w:sz w:val="28"/>
          <w:szCs w:val="28"/>
        </w:rPr>
        <w:t>притягуються</w:t>
      </w:r>
      <w:proofErr w:type="spellEnd"/>
      <w:r w:rsidRPr="00F01B8C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F01B8C">
        <w:rPr>
          <w:rFonts w:ascii="Times New Roman" w:hAnsi="Times New Roman" w:cs="Times New Roman"/>
          <w:sz w:val="28"/>
          <w:szCs w:val="28"/>
        </w:rPr>
        <w:t>відповідальності</w:t>
      </w:r>
      <w:proofErr w:type="spellEnd"/>
      <w:r w:rsidRPr="00F01B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1B8C"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Pr="00F01B8C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F01B8C">
        <w:rPr>
          <w:rFonts w:ascii="Times New Roman" w:hAnsi="Times New Roman" w:cs="Times New Roman"/>
          <w:sz w:val="28"/>
          <w:szCs w:val="28"/>
        </w:rPr>
        <w:t>чинним</w:t>
      </w:r>
      <w:proofErr w:type="spellEnd"/>
      <w:r w:rsidRPr="00F01B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1B8C">
        <w:rPr>
          <w:rFonts w:ascii="Times New Roman" w:hAnsi="Times New Roman" w:cs="Times New Roman"/>
          <w:sz w:val="28"/>
          <w:szCs w:val="28"/>
        </w:rPr>
        <w:t>законодавством</w:t>
      </w:r>
      <w:proofErr w:type="spellEnd"/>
      <w:r w:rsidRPr="00F01B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1B8C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F01B8C">
        <w:rPr>
          <w:rFonts w:ascii="Times New Roman" w:hAnsi="Times New Roman" w:cs="Times New Roman"/>
          <w:sz w:val="28"/>
          <w:szCs w:val="28"/>
        </w:rPr>
        <w:t>.</w:t>
      </w:r>
    </w:p>
    <w:p w14:paraId="04E56C79" w14:textId="51D95176" w:rsidR="00564271" w:rsidRPr="00EC3F57" w:rsidRDefault="00564271" w:rsidP="007770D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C3F57">
        <w:rPr>
          <w:rFonts w:ascii="Times New Roman" w:hAnsi="Times New Roman" w:cs="Times New Roman"/>
          <w:b/>
          <w:bCs/>
          <w:sz w:val="28"/>
          <w:szCs w:val="28"/>
          <w:lang w:val="en-US"/>
        </w:rPr>
        <w:t>VI</w:t>
      </w:r>
      <w:r w:rsidRPr="00EC3F57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proofErr w:type="spellStart"/>
      <w:r w:rsidRPr="00EC3F57">
        <w:rPr>
          <w:rFonts w:ascii="Times New Roman" w:hAnsi="Times New Roman" w:cs="Times New Roman"/>
          <w:b/>
          <w:bCs/>
          <w:sz w:val="28"/>
          <w:szCs w:val="28"/>
        </w:rPr>
        <w:t>Взаємодія</w:t>
      </w:r>
      <w:proofErr w:type="spellEnd"/>
    </w:p>
    <w:p w14:paraId="707F22AA" w14:textId="77777777" w:rsidR="00564271" w:rsidRPr="000333B3" w:rsidRDefault="00564271" w:rsidP="007770D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3B3">
        <w:rPr>
          <w:rFonts w:ascii="Times New Roman" w:hAnsi="Times New Roman" w:cs="Times New Roman"/>
          <w:sz w:val="28"/>
          <w:szCs w:val="28"/>
        </w:rPr>
        <w:tab/>
        <w:t xml:space="preserve">З метою </w:t>
      </w:r>
      <w:proofErr w:type="spellStart"/>
      <w:r w:rsidRPr="000333B3">
        <w:rPr>
          <w:rFonts w:ascii="Times New Roman" w:hAnsi="Times New Roman" w:cs="Times New Roman"/>
          <w:sz w:val="28"/>
          <w:szCs w:val="28"/>
        </w:rPr>
        <w:t>реалізації</w:t>
      </w:r>
      <w:proofErr w:type="spellEnd"/>
      <w:r w:rsidRPr="000333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</w:rPr>
        <w:t>покладених</w:t>
      </w:r>
      <w:proofErr w:type="spellEnd"/>
      <w:r w:rsidRPr="000333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</w:rPr>
        <w:t>завдань</w:t>
      </w:r>
      <w:proofErr w:type="spellEnd"/>
      <w:r w:rsidRPr="000333B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333B3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0333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</w:rPr>
        <w:t>посадових</w:t>
      </w:r>
      <w:proofErr w:type="spellEnd"/>
      <w:r w:rsidRPr="000333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</w:rPr>
        <w:t>завдань</w:t>
      </w:r>
      <w:proofErr w:type="spellEnd"/>
      <w:r w:rsidRPr="000333B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333B3">
        <w:rPr>
          <w:rFonts w:ascii="Times New Roman" w:hAnsi="Times New Roman" w:cs="Times New Roman"/>
          <w:sz w:val="28"/>
          <w:szCs w:val="28"/>
        </w:rPr>
        <w:t>обов’язків</w:t>
      </w:r>
      <w:proofErr w:type="spellEnd"/>
      <w:r w:rsidRPr="000333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</w:rPr>
        <w:t>працівниками</w:t>
      </w:r>
      <w:proofErr w:type="spellEnd"/>
      <w:r w:rsidRPr="000333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0333B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333B3">
        <w:rPr>
          <w:rFonts w:ascii="Times New Roman" w:hAnsi="Times New Roman" w:cs="Times New Roman"/>
          <w:sz w:val="28"/>
          <w:szCs w:val="28"/>
        </w:rPr>
        <w:t>доручень</w:t>
      </w:r>
      <w:proofErr w:type="spellEnd"/>
      <w:r w:rsidRPr="000333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</w:rPr>
        <w:t>керівництва</w:t>
      </w:r>
      <w:proofErr w:type="spellEnd"/>
      <w:r w:rsidRPr="000333B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333B3">
        <w:rPr>
          <w:rFonts w:ascii="Times New Roman" w:hAnsi="Times New Roman" w:cs="Times New Roman"/>
          <w:sz w:val="28"/>
          <w:szCs w:val="28"/>
        </w:rPr>
        <w:t>у межах</w:t>
      </w:r>
      <w:proofErr w:type="gramEnd"/>
      <w:r w:rsidRPr="000333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</w:rPr>
        <w:t>своєї</w:t>
      </w:r>
      <w:proofErr w:type="spellEnd"/>
      <w:r w:rsidRPr="000333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</w:rPr>
        <w:t>компетенції</w:t>
      </w:r>
      <w:proofErr w:type="spellEnd"/>
      <w:r w:rsidRPr="000333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</w:rPr>
        <w:t>відділ</w:t>
      </w:r>
      <w:proofErr w:type="spellEnd"/>
      <w:r w:rsidRPr="000333B3">
        <w:rPr>
          <w:rFonts w:ascii="Times New Roman" w:hAnsi="Times New Roman" w:cs="Times New Roman"/>
          <w:sz w:val="28"/>
          <w:szCs w:val="28"/>
        </w:rPr>
        <w:t>:</w:t>
      </w:r>
    </w:p>
    <w:p w14:paraId="5861C340" w14:textId="77777777" w:rsidR="00564271" w:rsidRPr="000333B3" w:rsidRDefault="00564271" w:rsidP="007770D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3B3">
        <w:rPr>
          <w:rFonts w:ascii="Times New Roman" w:hAnsi="Times New Roman" w:cs="Times New Roman"/>
          <w:sz w:val="28"/>
          <w:szCs w:val="28"/>
        </w:rPr>
        <w:tab/>
        <w:t xml:space="preserve">1. </w:t>
      </w:r>
      <w:proofErr w:type="spellStart"/>
      <w:r w:rsidRPr="000333B3">
        <w:rPr>
          <w:rFonts w:ascii="Times New Roman" w:hAnsi="Times New Roman" w:cs="Times New Roman"/>
          <w:sz w:val="28"/>
          <w:szCs w:val="28"/>
        </w:rPr>
        <w:t>Взаємодіє</w:t>
      </w:r>
      <w:proofErr w:type="spellEnd"/>
      <w:r w:rsidRPr="000333B3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0333B3">
        <w:rPr>
          <w:rFonts w:ascii="Times New Roman" w:hAnsi="Times New Roman" w:cs="Times New Roman"/>
          <w:sz w:val="28"/>
          <w:szCs w:val="28"/>
        </w:rPr>
        <w:t>постійними</w:t>
      </w:r>
      <w:proofErr w:type="spellEnd"/>
      <w:r w:rsidRPr="000333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</w:rPr>
        <w:t>комісіями</w:t>
      </w:r>
      <w:proofErr w:type="spellEnd"/>
      <w:r w:rsidRPr="000333B3">
        <w:rPr>
          <w:rFonts w:ascii="Times New Roman" w:hAnsi="Times New Roman" w:cs="Times New Roman"/>
          <w:sz w:val="28"/>
          <w:szCs w:val="28"/>
        </w:rPr>
        <w:t xml:space="preserve">, депутатами </w:t>
      </w:r>
      <w:proofErr w:type="spellStart"/>
      <w:r w:rsidRPr="000333B3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Pr="000333B3">
        <w:rPr>
          <w:rFonts w:ascii="Times New Roman" w:hAnsi="Times New Roman" w:cs="Times New Roman"/>
          <w:sz w:val="28"/>
          <w:szCs w:val="28"/>
        </w:rPr>
        <w:t xml:space="preserve"> ради, з                  </w:t>
      </w:r>
      <w:proofErr w:type="spellStart"/>
      <w:r w:rsidRPr="000333B3">
        <w:rPr>
          <w:rFonts w:ascii="Times New Roman" w:hAnsi="Times New Roman" w:cs="Times New Roman"/>
          <w:sz w:val="28"/>
          <w:szCs w:val="28"/>
        </w:rPr>
        <w:t>працівниками</w:t>
      </w:r>
      <w:proofErr w:type="spellEnd"/>
      <w:r w:rsidRPr="000333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</w:rPr>
        <w:t>виконавчих</w:t>
      </w:r>
      <w:proofErr w:type="spellEnd"/>
      <w:r w:rsidRPr="000333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0333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Pr="000333B3">
        <w:rPr>
          <w:rFonts w:ascii="Times New Roman" w:hAnsi="Times New Roman" w:cs="Times New Roman"/>
          <w:sz w:val="28"/>
          <w:szCs w:val="28"/>
        </w:rPr>
        <w:t xml:space="preserve"> ради, </w:t>
      </w:r>
      <w:proofErr w:type="spellStart"/>
      <w:r w:rsidRPr="000333B3">
        <w:rPr>
          <w:rFonts w:ascii="Times New Roman" w:hAnsi="Times New Roman" w:cs="Times New Roman"/>
          <w:sz w:val="28"/>
          <w:szCs w:val="28"/>
        </w:rPr>
        <w:t>підприємств</w:t>
      </w:r>
      <w:proofErr w:type="spellEnd"/>
      <w:r w:rsidRPr="000333B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333B3">
        <w:rPr>
          <w:rFonts w:ascii="Times New Roman" w:hAnsi="Times New Roman" w:cs="Times New Roman"/>
          <w:sz w:val="28"/>
          <w:szCs w:val="28"/>
        </w:rPr>
        <w:t>установ</w:t>
      </w:r>
      <w:proofErr w:type="spellEnd"/>
      <w:r w:rsidRPr="000333B3">
        <w:rPr>
          <w:rFonts w:ascii="Times New Roman" w:hAnsi="Times New Roman" w:cs="Times New Roman"/>
          <w:sz w:val="28"/>
          <w:szCs w:val="28"/>
        </w:rPr>
        <w:t xml:space="preserve">,                    </w:t>
      </w:r>
      <w:proofErr w:type="spellStart"/>
      <w:r w:rsidRPr="000333B3">
        <w:rPr>
          <w:rFonts w:ascii="Times New Roman" w:hAnsi="Times New Roman" w:cs="Times New Roman"/>
          <w:sz w:val="28"/>
          <w:szCs w:val="28"/>
        </w:rPr>
        <w:t>організацій</w:t>
      </w:r>
      <w:proofErr w:type="spellEnd"/>
      <w:r w:rsidRPr="000333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 w:rsidRPr="000333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Pr="000333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Pr="000333B3">
        <w:rPr>
          <w:rFonts w:ascii="Times New Roman" w:hAnsi="Times New Roman" w:cs="Times New Roman"/>
          <w:sz w:val="28"/>
          <w:szCs w:val="28"/>
        </w:rPr>
        <w:t xml:space="preserve"> ради, </w:t>
      </w:r>
      <w:proofErr w:type="spellStart"/>
      <w:r w:rsidRPr="000333B3">
        <w:rPr>
          <w:rFonts w:ascii="Times New Roman" w:hAnsi="Times New Roman" w:cs="Times New Roman"/>
          <w:sz w:val="28"/>
          <w:szCs w:val="28"/>
        </w:rPr>
        <w:t>представниками</w:t>
      </w:r>
      <w:proofErr w:type="spellEnd"/>
      <w:r w:rsidRPr="000333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</w:rPr>
        <w:t>місцевих</w:t>
      </w:r>
      <w:proofErr w:type="spellEnd"/>
      <w:r w:rsidRPr="000333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0333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</w:rPr>
        <w:t>виконавчої</w:t>
      </w:r>
      <w:proofErr w:type="spellEnd"/>
      <w:r w:rsidRPr="000333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</w:rPr>
        <w:t>влади</w:t>
      </w:r>
      <w:proofErr w:type="spellEnd"/>
      <w:r w:rsidRPr="000333B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333B3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0333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Pr="000333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0333B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333B3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0333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</w:rPr>
        <w:t>структурних</w:t>
      </w:r>
      <w:proofErr w:type="spellEnd"/>
      <w:r w:rsidRPr="000333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</w:rPr>
        <w:t>підрозділів</w:t>
      </w:r>
      <w:proofErr w:type="spellEnd"/>
      <w:r w:rsidRPr="000333B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333B3">
        <w:rPr>
          <w:rFonts w:ascii="Times New Roman" w:hAnsi="Times New Roman" w:cs="Times New Roman"/>
          <w:sz w:val="28"/>
          <w:szCs w:val="28"/>
        </w:rPr>
        <w:t>територіальних</w:t>
      </w:r>
      <w:proofErr w:type="spellEnd"/>
      <w:r w:rsidRPr="000333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</w:rPr>
        <w:t>представництв</w:t>
      </w:r>
      <w:proofErr w:type="spellEnd"/>
      <w:r w:rsidRPr="000333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</w:rPr>
        <w:t>центральних</w:t>
      </w:r>
      <w:proofErr w:type="spellEnd"/>
      <w:r w:rsidRPr="000333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0333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</w:rPr>
        <w:t>виконавчої</w:t>
      </w:r>
      <w:proofErr w:type="spellEnd"/>
      <w:r w:rsidRPr="000333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</w:rPr>
        <w:t>влади</w:t>
      </w:r>
      <w:proofErr w:type="spellEnd"/>
      <w:r w:rsidRPr="000333B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333B3">
        <w:rPr>
          <w:rFonts w:ascii="Times New Roman" w:hAnsi="Times New Roman" w:cs="Times New Roman"/>
          <w:sz w:val="28"/>
          <w:szCs w:val="28"/>
        </w:rPr>
        <w:t>підприємств</w:t>
      </w:r>
      <w:proofErr w:type="spellEnd"/>
      <w:r w:rsidRPr="000333B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333B3">
        <w:rPr>
          <w:rFonts w:ascii="Times New Roman" w:hAnsi="Times New Roman" w:cs="Times New Roman"/>
          <w:sz w:val="28"/>
          <w:szCs w:val="28"/>
        </w:rPr>
        <w:t>установ</w:t>
      </w:r>
      <w:proofErr w:type="spellEnd"/>
      <w:r w:rsidRPr="000333B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333B3">
        <w:rPr>
          <w:rFonts w:ascii="Times New Roman" w:hAnsi="Times New Roman" w:cs="Times New Roman"/>
          <w:sz w:val="28"/>
          <w:szCs w:val="28"/>
        </w:rPr>
        <w:t>організацій</w:t>
      </w:r>
      <w:proofErr w:type="spellEnd"/>
      <w:r w:rsidRPr="000333B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333B3">
        <w:rPr>
          <w:rFonts w:ascii="Times New Roman" w:hAnsi="Times New Roman" w:cs="Times New Roman"/>
          <w:sz w:val="28"/>
          <w:szCs w:val="28"/>
        </w:rPr>
        <w:t>громадських</w:t>
      </w:r>
      <w:proofErr w:type="spellEnd"/>
      <w:r w:rsidRPr="000333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</w:rPr>
        <w:t>об’єднань</w:t>
      </w:r>
      <w:proofErr w:type="spellEnd"/>
      <w:r w:rsidRPr="000333B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333B3">
        <w:rPr>
          <w:rFonts w:ascii="Times New Roman" w:hAnsi="Times New Roman" w:cs="Times New Roman"/>
          <w:sz w:val="28"/>
          <w:szCs w:val="28"/>
        </w:rPr>
        <w:t>надає</w:t>
      </w:r>
      <w:proofErr w:type="spellEnd"/>
      <w:r w:rsidRPr="000333B3">
        <w:rPr>
          <w:rFonts w:ascii="Times New Roman" w:hAnsi="Times New Roman" w:cs="Times New Roman"/>
          <w:sz w:val="28"/>
          <w:szCs w:val="28"/>
        </w:rPr>
        <w:t xml:space="preserve"> та           </w:t>
      </w:r>
      <w:proofErr w:type="spellStart"/>
      <w:r w:rsidRPr="000333B3">
        <w:rPr>
          <w:rFonts w:ascii="Times New Roman" w:hAnsi="Times New Roman" w:cs="Times New Roman"/>
          <w:sz w:val="28"/>
          <w:szCs w:val="28"/>
        </w:rPr>
        <w:t>отримує</w:t>
      </w:r>
      <w:proofErr w:type="spellEnd"/>
      <w:r w:rsidRPr="000333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0333B3">
        <w:rPr>
          <w:rFonts w:ascii="Times New Roman" w:hAnsi="Times New Roman" w:cs="Times New Roman"/>
          <w:sz w:val="28"/>
          <w:szCs w:val="28"/>
        </w:rPr>
        <w:t xml:space="preserve"> них </w:t>
      </w:r>
      <w:proofErr w:type="spellStart"/>
      <w:r w:rsidRPr="000333B3">
        <w:rPr>
          <w:rFonts w:ascii="Times New Roman" w:hAnsi="Times New Roman" w:cs="Times New Roman"/>
          <w:sz w:val="28"/>
          <w:szCs w:val="28"/>
        </w:rPr>
        <w:t>необхідну</w:t>
      </w:r>
      <w:proofErr w:type="spellEnd"/>
      <w:r w:rsidRPr="000333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</w:rPr>
        <w:t>інформацію</w:t>
      </w:r>
      <w:proofErr w:type="spellEnd"/>
      <w:r w:rsidRPr="000333B3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0333B3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0333B3">
        <w:rPr>
          <w:rFonts w:ascii="Times New Roman" w:hAnsi="Times New Roman" w:cs="Times New Roman"/>
          <w:sz w:val="28"/>
          <w:szCs w:val="28"/>
        </w:rPr>
        <w:t xml:space="preserve">, у </w:t>
      </w:r>
      <w:proofErr w:type="spellStart"/>
      <w:r w:rsidRPr="000333B3">
        <w:rPr>
          <w:rFonts w:ascii="Times New Roman" w:hAnsi="Times New Roman" w:cs="Times New Roman"/>
          <w:sz w:val="28"/>
          <w:szCs w:val="28"/>
        </w:rPr>
        <w:t>разі</w:t>
      </w:r>
      <w:proofErr w:type="spellEnd"/>
      <w:r w:rsidRPr="000333B3">
        <w:rPr>
          <w:rFonts w:ascii="Times New Roman" w:hAnsi="Times New Roman" w:cs="Times New Roman"/>
          <w:sz w:val="28"/>
          <w:szCs w:val="28"/>
        </w:rPr>
        <w:t xml:space="preserve"> потреби, за </w:t>
      </w:r>
      <w:proofErr w:type="spellStart"/>
      <w:r w:rsidRPr="000333B3">
        <w:rPr>
          <w:rFonts w:ascii="Times New Roman" w:hAnsi="Times New Roman" w:cs="Times New Roman"/>
          <w:sz w:val="28"/>
          <w:szCs w:val="28"/>
        </w:rPr>
        <w:t>дорученнями</w:t>
      </w:r>
      <w:proofErr w:type="spellEnd"/>
      <w:r w:rsidRPr="000333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</w:rPr>
        <w:t>безпосереднього</w:t>
      </w:r>
      <w:proofErr w:type="spellEnd"/>
      <w:r w:rsidRPr="000333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</w:rPr>
        <w:t>керівника</w:t>
      </w:r>
      <w:proofErr w:type="spellEnd"/>
      <w:r w:rsidRPr="000333B3">
        <w:rPr>
          <w:rFonts w:ascii="Times New Roman" w:hAnsi="Times New Roman" w:cs="Times New Roman"/>
          <w:sz w:val="28"/>
          <w:szCs w:val="28"/>
        </w:rPr>
        <w:t xml:space="preserve">, у межах </w:t>
      </w:r>
      <w:proofErr w:type="spellStart"/>
      <w:r w:rsidRPr="000333B3">
        <w:rPr>
          <w:rFonts w:ascii="Times New Roman" w:hAnsi="Times New Roman" w:cs="Times New Roman"/>
          <w:sz w:val="28"/>
          <w:szCs w:val="28"/>
        </w:rPr>
        <w:t>своєї</w:t>
      </w:r>
      <w:proofErr w:type="spellEnd"/>
      <w:r w:rsidRPr="000333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</w:rPr>
        <w:t>компетенції</w:t>
      </w:r>
      <w:proofErr w:type="spellEnd"/>
      <w:r w:rsidRPr="000333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</w:rPr>
        <w:t>взаємодіє</w:t>
      </w:r>
      <w:proofErr w:type="spellEnd"/>
      <w:r w:rsidRPr="000333B3">
        <w:rPr>
          <w:rFonts w:ascii="Times New Roman" w:hAnsi="Times New Roman" w:cs="Times New Roman"/>
          <w:sz w:val="28"/>
          <w:szCs w:val="28"/>
        </w:rPr>
        <w:t xml:space="preserve"> з                               </w:t>
      </w:r>
      <w:proofErr w:type="spellStart"/>
      <w:r w:rsidRPr="000333B3">
        <w:rPr>
          <w:rFonts w:ascii="Times New Roman" w:hAnsi="Times New Roman" w:cs="Times New Roman"/>
          <w:sz w:val="28"/>
          <w:szCs w:val="28"/>
        </w:rPr>
        <w:t>представниками</w:t>
      </w:r>
      <w:proofErr w:type="spellEnd"/>
      <w:r w:rsidRPr="000333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</w:rPr>
        <w:t>засобів</w:t>
      </w:r>
      <w:proofErr w:type="spellEnd"/>
      <w:r w:rsidRPr="000333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</w:rPr>
        <w:t>масової</w:t>
      </w:r>
      <w:proofErr w:type="spellEnd"/>
      <w:r w:rsidRPr="000333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Pr="000333B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333B3">
        <w:rPr>
          <w:rFonts w:ascii="Times New Roman" w:hAnsi="Times New Roman" w:cs="Times New Roman"/>
          <w:sz w:val="28"/>
          <w:szCs w:val="28"/>
        </w:rPr>
        <w:t>силових</w:t>
      </w:r>
      <w:proofErr w:type="spellEnd"/>
      <w:r w:rsidRPr="000333B3">
        <w:rPr>
          <w:rFonts w:ascii="Times New Roman" w:hAnsi="Times New Roman" w:cs="Times New Roman"/>
          <w:sz w:val="28"/>
          <w:szCs w:val="28"/>
        </w:rPr>
        <w:t xml:space="preserve"> структур,                               </w:t>
      </w:r>
      <w:proofErr w:type="spellStart"/>
      <w:r w:rsidRPr="000333B3">
        <w:rPr>
          <w:rFonts w:ascii="Times New Roman" w:hAnsi="Times New Roman" w:cs="Times New Roman"/>
          <w:sz w:val="28"/>
          <w:szCs w:val="28"/>
        </w:rPr>
        <w:t>правоохоронних</w:t>
      </w:r>
      <w:proofErr w:type="spellEnd"/>
      <w:r w:rsidRPr="000333B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333B3">
        <w:rPr>
          <w:rFonts w:ascii="Times New Roman" w:hAnsi="Times New Roman" w:cs="Times New Roman"/>
          <w:sz w:val="28"/>
          <w:szCs w:val="28"/>
        </w:rPr>
        <w:t>наглядових</w:t>
      </w:r>
      <w:proofErr w:type="spellEnd"/>
      <w:r w:rsidRPr="000333B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333B3">
        <w:rPr>
          <w:rFonts w:ascii="Times New Roman" w:hAnsi="Times New Roman" w:cs="Times New Roman"/>
          <w:sz w:val="28"/>
          <w:szCs w:val="28"/>
        </w:rPr>
        <w:t>контролюючих</w:t>
      </w:r>
      <w:proofErr w:type="spellEnd"/>
      <w:r w:rsidRPr="000333B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333B3">
        <w:rPr>
          <w:rFonts w:ascii="Times New Roman" w:hAnsi="Times New Roman" w:cs="Times New Roman"/>
          <w:sz w:val="28"/>
          <w:szCs w:val="28"/>
        </w:rPr>
        <w:t>судових</w:t>
      </w:r>
      <w:proofErr w:type="spellEnd"/>
      <w:r w:rsidRPr="000333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0333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</w:rPr>
        <w:t>тощо</w:t>
      </w:r>
      <w:proofErr w:type="spellEnd"/>
      <w:r w:rsidRPr="000333B3">
        <w:rPr>
          <w:rFonts w:ascii="Times New Roman" w:hAnsi="Times New Roman" w:cs="Times New Roman"/>
          <w:sz w:val="28"/>
          <w:szCs w:val="28"/>
        </w:rPr>
        <w:t>. </w:t>
      </w:r>
    </w:p>
    <w:p w14:paraId="398C52E1" w14:textId="77777777" w:rsidR="00564271" w:rsidRPr="000333B3" w:rsidRDefault="00564271" w:rsidP="007770D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33B3">
        <w:rPr>
          <w:rFonts w:ascii="Times New Roman" w:hAnsi="Times New Roman" w:cs="Times New Roman"/>
          <w:sz w:val="28"/>
          <w:szCs w:val="28"/>
        </w:rPr>
        <w:tab/>
        <w:t xml:space="preserve">2. </w:t>
      </w:r>
      <w:proofErr w:type="spellStart"/>
      <w:r w:rsidRPr="000333B3">
        <w:rPr>
          <w:rFonts w:ascii="Times New Roman" w:hAnsi="Times New Roman" w:cs="Times New Roman"/>
          <w:sz w:val="28"/>
          <w:szCs w:val="28"/>
        </w:rPr>
        <w:t>Подає</w:t>
      </w:r>
      <w:proofErr w:type="spellEnd"/>
      <w:r w:rsidRPr="000333B3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0333B3">
        <w:rPr>
          <w:rFonts w:ascii="Times New Roman" w:hAnsi="Times New Roman" w:cs="Times New Roman"/>
          <w:sz w:val="28"/>
          <w:szCs w:val="28"/>
        </w:rPr>
        <w:t>повному</w:t>
      </w:r>
      <w:proofErr w:type="spellEnd"/>
      <w:r w:rsidRPr="000333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</w:rPr>
        <w:t>обсязі</w:t>
      </w:r>
      <w:proofErr w:type="spellEnd"/>
      <w:r w:rsidRPr="000333B3">
        <w:rPr>
          <w:rFonts w:ascii="Times New Roman" w:hAnsi="Times New Roman" w:cs="Times New Roman"/>
          <w:sz w:val="28"/>
          <w:szCs w:val="28"/>
        </w:rPr>
        <w:t xml:space="preserve"> та у </w:t>
      </w:r>
      <w:proofErr w:type="spellStart"/>
      <w:r w:rsidRPr="000333B3">
        <w:rPr>
          <w:rFonts w:ascii="Times New Roman" w:hAnsi="Times New Roman" w:cs="Times New Roman"/>
          <w:sz w:val="28"/>
          <w:szCs w:val="28"/>
        </w:rPr>
        <w:t>встановлені</w:t>
      </w:r>
      <w:proofErr w:type="spellEnd"/>
      <w:r w:rsidRPr="000333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</w:rPr>
        <w:t>терміни</w:t>
      </w:r>
      <w:proofErr w:type="spellEnd"/>
      <w:r w:rsidRPr="000333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</w:rPr>
        <w:t>необхідну</w:t>
      </w:r>
      <w:proofErr w:type="spellEnd"/>
      <w:r w:rsidRPr="000333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</w:rPr>
        <w:t>інформацію</w:t>
      </w:r>
      <w:proofErr w:type="spellEnd"/>
      <w:r w:rsidRPr="000333B3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0333B3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0333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</w:rPr>
        <w:t>доручень</w:t>
      </w:r>
      <w:proofErr w:type="spellEnd"/>
      <w:r w:rsidRPr="000333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</w:rPr>
        <w:t>безпосереднього</w:t>
      </w:r>
      <w:proofErr w:type="spellEnd"/>
      <w:r w:rsidRPr="000333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</w:rPr>
        <w:t>керівника</w:t>
      </w:r>
      <w:proofErr w:type="spellEnd"/>
      <w:r w:rsidRPr="000333B3">
        <w:rPr>
          <w:rFonts w:ascii="Times New Roman" w:hAnsi="Times New Roman" w:cs="Times New Roman"/>
          <w:sz w:val="28"/>
          <w:szCs w:val="28"/>
        </w:rPr>
        <w:t>.</w:t>
      </w:r>
    </w:p>
    <w:p w14:paraId="39F8FBC6" w14:textId="77777777" w:rsidR="007770D4" w:rsidRDefault="007770D4" w:rsidP="007770D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59F6B230" w14:textId="19170020" w:rsidR="00564271" w:rsidRPr="00EC3F57" w:rsidRDefault="00564271" w:rsidP="007770D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EC3F57">
        <w:rPr>
          <w:rFonts w:ascii="Times New Roman" w:hAnsi="Times New Roman" w:cs="Times New Roman"/>
          <w:b/>
          <w:bCs/>
          <w:sz w:val="28"/>
          <w:szCs w:val="28"/>
          <w:lang w:val="en-US"/>
        </w:rPr>
        <w:t>VII</w:t>
      </w:r>
      <w:r w:rsidRPr="00EC3F57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proofErr w:type="spellStart"/>
      <w:r w:rsidRPr="00EC3F57">
        <w:rPr>
          <w:rFonts w:ascii="Times New Roman" w:hAnsi="Times New Roman" w:cs="Times New Roman"/>
          <w:b/>
          <w:bCs/>
          <w:sz w:val="28"/>
          <w:szCs w:val="28"/>
        </w:rPr>
        <w:t>Прикінцеві</w:t>
      </w:r>
      <w:proofErr w:type="spellEnd"/>
      <w:r w:rsidRPr="00EC3F5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C3F57">
        <w:rPr>
          <w:rFonts w:ascii="Times New Roman" w:hAnsi="Times New Roman" w:cs="Times New Roman"/>
          <w:b/>
          <w:bCs/>
          <w:sz w:val="28"/>
          <w:szCs w:val="28"/>
        </w:rPr>
        <w:t>положення</w:t>
      </w:r>
      <w:proofErr w:type="spellEnd"/>
    </w:p>
    <w:p w14:paraId="681EB93F" w14:textId="77777777" w:rsidR="00361911" w:rsidRPr="00361911" w:rsidRDefault="00564271" w:rsidP="007770D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1911">
        <w:rPr>
          <w:rFonts w:ascii="Times New Roman" w:hAnsi="Times New Roman" w:cs="Times New Roman"/>
          <w:sz w:val="28"/>
          <w:szCs w:val="28"/>
        </w:rPr>
        <w:tab/>
        <w:t xml:space="preserve">1. </w:t>
      </w:r>
      <w:proofErr w:type="spellStart"/>
      <w:r w:rsidR="00361911" w:rsidRPr="00361911">
        <w:rPr>
          <w:rFonts w:ascii="Times New Roman" w:hAnsi="Times New Roman" w:cs="Times New Roman"/>
          <w:sz w:val="28"/>
          <w:szCs w:val="28"/>
        </w:rPr>
        <w:t>Реорганізація</w:t>
      </w:r>
      <w:proofErr w:type="spellEnd"/>
      <w:r w:rsidR="00361911" w:rsidRPr="003619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61911" w:rsidRPr="00361911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="00361911" w:rsidRPr="003619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61911" w:rsidRPr="00361911">
        <w:rPr>
          <w:rFonts w:ascii="Times New Roman" w:hAnsi="Times New Roman" w:cs="Times New Roman"/>
          <w:sz w:val="28"/>
          <w:szCs w:val="28"/>
        </w:rPr>
        <w:t>ліквідація</w:t>
      </w:r>
      <w:proofErr w:type="spellEnd"/>
      <w:r w:rsidR="00361911" w:rsidRPr="003619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61911" w:rsidRPr="00361911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="00361911" w:rsidRPr="003619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61911" w:rsidRPr="00361911">
        <w:rPr>
          <w:rFonts w:ascii="Times New Roman" w:hAnsi="Times New Roman" w:cs="Times New Roman"/>
          <w:sz w:val="28"/>
          <w:szCs w:val="28"/>
        </w:rPr>
        <w:t>здійснюється</w:t>
      </w:r>
      <w:proofErr w:type="spellEnd"/>
      <w:r w:rsidR="00361911" w:rsidRPr="00361911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361911" w:rsidRPr="00361911">
        <w:rPr>
          <w:rFonts w:ascii="Times New Roman" w:hAnsi="Times New Roman" w:cs="Times New Roman"/>
          <w:sz w:val="28"/>
          <w:szCs w:val="28"/>
        </w:rPr>
        <w:t>підставі</w:t>
      </w:r>
      <w:proofErr w:type="spellEnd"/>
      <w:r w:rsidR="00361911" w:rsidRPr="003619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61911" w:rsidRPr="00361911">
        <w:rPr>
          <w:rFonts w:ascii="Times New Roman" w:hAnsi="Times New Roman" w:cs="Times New Roman"/>
          <w:sz w:val="28"/>
          <w:szCs w:val="28"/>
        </w:rPr>
        <w:t>р</w:t>
      </w:r>
      <w:r w:rsidR="00361911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="00361911">
        <w:rPr>
          <w:rFonts w:ascii="Times New Roman" w:hAnsi="Times New Roman" w:cs="Times New Roman"/>
          <w:sz w:val="28"/>
          <w:szCs w:val="28"/>
        </w:rPr>
        <w:t xml:space="preserve"> Шпанівської </w:t>
      </w:r>
      <w:proofErr w:type="spellStart"/>
      <w:r w:rsidR="00361911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="00361911" w:rsidRPr="00361911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="00361911" w:rsidRPr="00361911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="00361911" w:rsidRPr="00361911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361911" w:rsidRPr="00361911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="00361911" w:rsidRPr="00361911">
        <w:rPr>
          <w:rFonts w:ascii="Times New Roman" w:hAnsi="Times New Roman" w:cs="Times New Roman"/>
          <w:sz w:val="28"/>
          <w:szCs w:val="28"/>
        </w:rPr>
        <w:t xml:space="preserve"> чинного</w:t>
      </w:r>
      <w:r w:rsidR="00361911">
        <w:rPr>
          <w:rFonts w:ascii="Times New Roman" w:hAnsi="Times New Roman" w:cs="Times New Roman"/>
          <w:sz w:val="28"/>
          <w:szCs w:val="28"/>
          <w:lang w:val="uk-UA"/>
        </w:rPr>
        <w:t xml:space="preserve"> законодавства.</w:t>
      </w:r>
    </w:p>
    <w:p w14:paraId="7DB58F9B" w14:textId="77777777" w:rsidR="00564271" w:rsidRPr="00361911" w:rsidRDefault="00361911" w:rsidP="007770D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1911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proofErr w:type="spellStart"/>
      <w:r w:rsidR="00564271" w:rsidRPr="00361911">
        <w:rPr>
          <w:rFonts w:ascii="Times New Roman" w:hAnsi="Times New Roman" w:cs="Times New Roman"/>
          <w:sz w:val="28"/>
          <w:szCs w:val="28"/>
        </w:rPr>
        <w:t>Зміни</w:t>
      </w:r>
      <w:proofErr w:type="spellEnd"/>
      <w:r w:rsidR="00564271" w:rsidRPr="0036191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564271" w:rsidRPr="00361911">
        <w:rPr>
          <w:rFonts w:ascii="Times New Roman" w:hAnsi="Times New Roman" w:cs="Times New Roman"/>
          <w:sz w:val="28"/>
          <w:szCs w:val="28"/>
        </w:rPr>
        <w:t>доповнення</w:t>
      </w:r>
      <w:proofErr w:type="spellEnd"/>
      <w:r w:rsidR="00564271" w:rsidRPr="00361911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564271" w:rsidRPr="00361911">
        <w:rPr>
          <w:rFonts w:ascii="Times New Roman" w:hAnsi="Times New Roman" w:cs="Times New Roman"/>
          <w:sz w:val="28"/>
          <w:szCs w:val="28"/>
        </w:rPr>
        <w:t>Положення</w:t>
      </w:r>
      <w:proofErr w:type="spellEnd"/>
      <w:r w:rsidR="00564271" w:rsidRPr="003619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4271" w:rsidRPr="00361911">
        <w:rPr>
          <w:rFonts w:ascii="Times New Roman" w:hAnsi="Times New Roman" w:cs="Times New Roman"/>
          <w:sz w:val="28"/>
          <w:szCs w:val="28"/>
        </w:rPr>
        <w:t>затверджуються</w:t>
      </w:r>
      <w:proofErr w:type="spellEnd"/>
      <w:r w:rsidR="00564271" w:rsidRPr="003619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564271" w:rsidRPr="00361911">
        <w:rPr>
          <w:rFonts w:ascii="Times New Roman" w:hAnsi="Times New Roman" w:cs="Times New Roman"/>
          <w:sz w:val="28"/>
          <w:szCs w:val="28"/>
        </w:rPr>
        <w:t>рішенням</w:t>
      </w:r>
      <w:proofErr w:type="spellEnd"/>
      <w:r w:rsidR="00564271" w:rsidRPr="0036191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564271" w:rsidRPr="00361911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proofErr w:type="gramEnd"/>
      <w:r w:rsidR="00564271" w:rsidRPr="00361911">
        <w:rPr>
          <w:rFonts w:ascii="Times New Roman" w:hAnsi="Times New Roman" w:cs="Times New Roman"/>
          <w:sz w:val="28"/>
          <w:szCs w:val="28"/>
        </w:rPr>
        <w:t xml:space="preserve"> ради та </w:t>
      </w:r>
      <w:proofErr w:type="spellStart"/>
      <w:r w:rsidR="00564271" w:rsidRPr="00361911">
        <w:rPr>
          <w:rFonts w:ascii="Times New Roman" w:hAnsi="Times New Roman" w:cs="Times New Roman"/>
          <w:sz w:val="28"/>
          <w:szCs w:val="28"/>
        </w:rPr>
        <w:t>оформляються</w:t>
      </w:r>
      <w:proofErr w:type="spellEnd"/>
      <w:r w:rsidR="00564271" w:rsidRPr="00361911">
        <w:rPr>
          <w:rFonts w:ascii="Times New Roman" w:hAnsi="Times New Roman" w:cs="Times New Roman"/>
          <w:sz w:val="28"/>
          <w:szCs w:val="28"/>
        </w:rPr>
        <w:t xml:space="preserve"> шляхом </w:t>
      </w:r>
      <w:proofErr w:type="spellStart"/>
      <w:r w:rsidR="00564271" w:rsidRPr="00361911">
        <w:rPr>
          <w:rFonts w:ascii="Times New Roman" w:hAnsi="Times New Roman" w:cs="Times New Roman"/>
          <w:sz w:val="28"/>
          <w:szCs w:val="28"/>
        </w:rPr>
        <w:t>викладення</w:t>
      </w:r>
      <w:proofErr w:type="spellEnd"/>
      <w:r w:rsidR="00564271" w:rsidRPr="003619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4271" w:rsidRPr="00361911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="00564271" w:rsidRPr="00361911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564271" w:rsidRPr="00361911">
        <w:rPr>
          <w:rFonts w:ascii="Times New Roman" w:hAnsi="Times New Roman" w:cs="Times New Roman"/>
          <w:sz w:val="28"/>
          <w:szCs w:val="28"/>
        </w:rPr>
        <w:t>новій</w:t>
      </w:r>
      <w:proofErr w:type="spellEnd"/>
      <w:r w:rsidR="00564271" w:rsidRPr="003619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4271" w:rsidRPr="00361911">
        <w:rPr>
          <w:rFonts w:ascii="Times New Roman" w:hAnsi="Times New Roman" w:cs="Times New Roman"/>
          <w:sz w:val="28"/>
          <w:szCs w:val="28"/>
        </w:rPr>
        <w:t>редакції</w:t>
      </w:r>
      <w:proofErr w:type="spellEnd"/>
      <w:r w:rsidR="00564271" w:rsidRPr="00361911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95338D3" w14:textId="77777777" w:rsidR="00564271" w:rsidRDefault="00564271" w:rsidP="00564271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5E4998E" w14:textId="7B63AAC1" w:rsidR="000333B3" w:rsidRPr="000333B3" w:rsidRDefault="000333B3" w:rsidP="00564271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333B3">
        <w:rPr>
          <w:rFonts w:ascii="Times New Roman" w:hAnsi="Times New Roman" w:cs="Times New Roman"/>
          <w:sz w:val="28"/>
          <w:szCs w:val="28"/>
        </w:rPr>
        <w:t>Секретар</w:t>
      </w:r>
      <w:proofErr w:type="spellEnd"/>
      <w:r w:rsidRPr="000333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33B3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Pr="000333B3">
        <w:rPr>
          <w:rFonts w:ascii="Times New Roman" w:hAnsi="Times New Roman" w:cs="Times New Roman"/>
          <w:sz w:val="28"/>
          <w:szCs w:val="28"/>
        </w:rPr>
        <w:t xml:space="preserve"> ради </w:t>
      </w:r>
      <w:r w:rsidRPr="000333B3">
        <w:rPr>
          <w:rFonts w:ascii="Times New Roman" w:hAnsi="Times New Roman" w:cs="Times New Roman"/>
          <w:sz w:val="28"/>
          <w:szCs w:val="28"/>
        </w:rPr>
        <w:tab/>
      </w:r>
      <w:r w:rsidRPr="000333B3">
        <w:rPr>
          <w:rFonts w:ascii="Times New Roman" w:hAnsi="Times New Roman" w:cs="Times New Roman"/>
          <w:sz w:val="28"/>
          <w:szCs w:val="28"/>
        </w:rPr>
        <w:tab/>
      </w:r>
      <w:r w:rsidRPr="000333B3"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="003348C9" w:rsidRPr="000333B3">
        <w:rPr>
          <w:rFonts w:ascii="Times New Roman" w:hAnsi="Times New Roman" w:cs="Times New Roman"/>
          <w:sz w:val="28"/>
          <w:szCs w:val="28"/>
        </w:rPr>
        <w:tab/>
      </w:r>
      <w:r w:rsidR="003348C9" w:rsidRPr="000333B3">
        <w:rPr>
          <w:rFonts w:ascii="Times New Roman" w:hAnsi="Times New Roman" w:cs="Times New Roman"/>
          <w:sz w:val="28"/>
          <w:szCs w:val="28"/>
        </w:rPr>
        <w:tab/>
      </w:r>
      <w:r w:rsidRPr="000333B3">
        <w:rPr>
          <w:rFonts w:ascii="Times New Roman" w:hAnsi="Times New Roman" w:cs="Times New Roman"/>
          <w:sz w:val="28"/>
          <w:szCs w:val="28"/>
          <w:lang w:val="uk-UA"/>
        </w:rPr>
        <w:t>Марія ДОГОЙДА</w:t>
      </w:r>
    </w:p>
    <w:p w14:paraId="0DE3D4C6" w14:textId="77777777" w:rsidR="000333B3" w:rsidRPr="000333B3" w:rsidRDefault="000333B3" w:rsidP="00564271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0333B3" w:rsidRPr="000333B3" w:rsidSect="00EC3F57">
      <w:pgSz w:w="11906" w:h="16838"/>
      <w:pgMar w:top="850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E06CDD"/>
    <w:multiLevelType w:val="multilevel"/>
    <w:tmpl w:val="5926849C"/>
    <w:lvl w:ilvl="0">
      <w:start w:val="2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03"/>
        </w:tabs>
        <w:ind w:left="1003" w:hanging="72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98"/>
        </w:tabs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81"/>
        </w:tabs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424"/>
        </w:tabs>
        <w:ind w:left="4424" w:hanging="2160"/>
      </w:pPr>
      <w:rPr>
        <w:rFonts w:hint="default"/>
      </w:rPr>
    </w:lvl>
  </w:abstractNum>
  <w:abstractNum w:abstractNumId="1" w15:restartNumberingAfterBreak="0">
    <w:nsid w:val="224737F2"/>
    <w:multiLevelType w:val="multilevel"/>
    <w:tmpl w:val="E76EF97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2" w15:restartNumberingAfterBreak="0">
    <w:nsid w:val="4D476A5B"/>
    <w:multiLevelType w:val="hybridMultilevel"/>
    <w:tmpl w:val="E0060930"/>
    <w:lvl w:ilvl="0" w:tplc="DD2674D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43264E"/>
    <w:multiLevelType w:val="hybridMultilevel"/>
    <w:tmpl w:val="3806CA88"/>
    <w:lvl w:ilvl="0" w:tplc="C54A26A6">
      <w:start w:val="8"/>
      <w:numFmt w:val="decimal"/>
      <w:lvlText w:val="%1."/>
      <w:lvlJc w:val="left"/>
      <w:pPr>
        <w:ind w:left="92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6" w:hanging="360"/>
      </w:pPr>
    </w:lvl>
    <w:lvl w:ilvl="2" w:tplc="0422001B" w:tentative="1">
      <w:start w:val="1"/>
      <w:numFmt w:val="lowerRoman"/>
      <w:lvlText w:val="%3."/>
      <w:lvlJc w:val="right"/>
      <w:pPr>
        <w:ind w:left="2366" w:hanging="180"/>
      </w:pPr>
    </w:lvl>
    <w:lvl w:ilvl="3" w:tplc="0422000F" w:tentative="1">
      <w:start w:val="1"/>
      <w:numFmt w:val="decimal"/>
      <w:lvlText w:val="%4."/>
      <w:lvlJc w:val="left"/>
      <w:pPr>
        <w:ind w:left="3086" w:hanging="360"/>
      </w:pPr>
    </w:lvl>
    <w:lvl w:ilvl="4" w:tplc="04220019" w:tentative="1">
      <w:start w:val="1"/>
      <w:numFmt w:val="lowerLetter"/>
      <w:lvlText w:val="%5."/>
      <w:lvlJc w:val="left"/>
      <w:pPr>
        <w:ind w:left="3806" w:hanging="360"/>
      </w:pPr>
    </w:lvl>
    <w:lvl w:ilvl="5" w:tplc="0422001B" w:tentative="1">
      <w:start w:val="1"/>
      <w:numFmt w:val="lowerRoman"/>
      <w:lvlText w:val="%6."/>
      <w:lvlJc w:val="right"/>
      <w:pPr>
        <w:ind w:left="4526" w:hanging="180"/>
      </w:pPr>
    </w:lvl>
    <w:lvl w:ilvl="6" w:tplc="0422000F" w:tentative="1">
      <w:start w:val="1"/>
      <w:numFmt w:val="decimal"/>
      <w:lvlText w:val="%7."/>
      <w:lvlJc w:val="left"/>
      <w:pPr>
        <w:ind w:left="5246" w:hanging="360"/>
      </w:pPr>
    </w:lvl>
    <w:lvl w:ilvl="7" w:tplc="04220019" w:tentative="1">
      <w:start w:val="1"/>
      <w:numFmt w:val="lowerLetter"/>
      <w:lvlText w:val="%8."/>
      <w:lvlJc w:val="left"/>
      <w:pPr>
        <w:ind w:left="5966" w:hanging="360"/>
      </w:pPr>
    </w:lvl>
    <w:lvl w:ilvl="8" w:tplc="0422001B" w:tentative="1">
      <w:start w:val="1"/>
      <w:numFmt w:val="lowerRoman"/>
      <w:lvlText w:val="%9."/>
      <w:lvlJc w:val="right"/>
      <w:pPr>
        <w:ind w:left="6686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108"/>
    <w:rsid w:val="000333B3"/>
    <w:rsid w:val="000656B4"/>
    <w:rsid w:val="000A6DA5"/>
    <w:rsid w:val="000C17BD"/>
    <w:rsid w:val="000F4935"/>
    <w:rsid w:val="001516D1"/>
    <w:rsid w:val="001C79C0"/>
    <w:rsid w:val="001D79B1"/>
    <w:rsid w:val="001F1D1E"/>
    <w:rsid w:val="002B3E23"/>
    <w:rsid w:val="002E4917"/>
    <w:rsid w:val="002E7108"/>
    <w:rsid w:val="00304C76"/>
    <w:rsid w:val="003348C9"/>
    <w:rsid w:val="00361911"/>
    <w:rsid w:val="00367983"/>
    <w:rsid w:val="003D28B8"/>
    <w:rsid w:val="00407840"/>
    <w:rsid w:val="004504EC"/>
    <w:rsid w:val="004667D5"/>
    <w:rsid w:val="004A656D"/>
    <w:rsid w:val="004D56A5"/>
    <w:rsid w:val="004E3808"/>
    <w:rsid w:val="004F6341"/>
    <w:rsid w:val="005338FB"/>
    <w:rsid w:val="00564271"/>
    <w:rsid w:val="005C62B8"/>
    <w:rsid w:val="005F3A99"/>
    <w:rsid w:val="00601FF4"/>
    <w:rsid w:val="00655F39"/>
    <w:rsid w:val="00693596"/>
    <w:rsid w:val="006A6F60"/>
    <w:rsid w:val="006C538A"/>
    <w:rsid w:val="006C7D1A"/>
    <w:rsid w:val="007220B6"/>
    <w:rsid w:val="00735AF9"/>
    <w:rsid w:val="00747F8B"/>
    <w:rsid w:val="007770D4"/>
    <w:rsid w:val="007A332B"/>
    <w:rsid w:val="007C6FC9"/>
    <w:rsid w:val="0080203B"/>
    <w:rsid w:val="00815409"/>
    <w:rsid w:val="00824605"/>
    <w:rsid w:val="0084265E"/>
    <w:rsid w:val="00850E30"/>
    <w:rsid w:val="00876E3D"/>
    <w:rsid w:val="008A1EF7"/>
    <w:rsid w:val="008B27F0"/>
    <w:rsid w:val="008B4F5D"/>
    <w:rsid w:val="008F1585"/>
    <w:rsid w:val="008F3070"/>
    <w:rsid w:val="0094566C"/>
    <w:rsid w:val="009859B1"/>
    <w:rsid w:val="00993D36"/>
    <w:rsid w:val="009A082A"/>
    <w:rsid w:val="009E16EB"/>
    <w:rsid w:val="00A05DAE"/>
    <w:rsid w:val="00A258DF"/>
    <w:rsid w:val="00A5574E"/>
    <w:rsid w:val="00A6105F"/>
    <w:rsid w:val="00A90E6D"/>
    <w:rsid w:val="00B6341D"/>
    <w:rsid w:val="00BB4E74"/>
    <w:rsid w:val="00BB589F"/>
    <w:rsid w:val="00BC5DDC"/>
    <w:rsid w:val="00C35DEA"/>
    <w:rsid w:val="00C505FD"/>
    <w:rsid w:val="00C61E80"/>
    <w:rsid w:val="00C66348"/>
    <w:rsid w:val="00C7018C"/>
    <w:rsid w:val="00C80443"/>
    <w:rsid w:val="00C81429"/>
    <w:rsid w:val="00CF038A"/>
    <w:rsid w:val="00D05E20"/>
    <w:rsid w:val="00D219CA"/>
    <w:rsid w:val="00D22829"/>
    <w:rsid w:val="00D411A5"/>
    <w:rsid w:val="00D4211B"/>
    <w:rsid w:val="00D57054"/>
    <w:rsid w:val="00D74314"/>
    <w:rsid w:val="00DC22AB"/>
    <w:rsid w:val="00DC677E"/>
    <w:rsid w:val="00DC7D26"/>
    <w:rsid w:val="00DF4EBF"/>
    <w:rsid w:val="00E07B95"/>
    <w:rsid w:val="00E11CE5"/>
    <w:rsid w:val="00E170FA"/>
    <w:rsid w:val="00E25FCE"/>
    <w:rsid w:val="00E53D1E"/>
    <w:rsid w:val="00E638E1"/>
    <w:rsid w:val="00E723A3"/>
    <w:rsid w:val="00EC3F57"/>
    <w:rsid w:val="00EC4DA1"/>
    <w:rsid w:val="00ED2BF7"/>
    <w:rsid w:val="00ED5A5D"/>
    <w:rsid w:val="00EE0430"/>
    <w:rsid w:val="00EF4A06"/>
    <w:rsid w:val="00F01B8C"/>
    <w:rsid w:val="00F03357"/>
    <w:rsid w:val="00FC612B"/>
    <w:rsid w:val="00FE2DB0"/>
    <w:rsid w:val="00FE6408"/>
    <w:rsid w:val="00FF3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635C5"/>
  <w15:chartTrackingRefBased/>
  <w15:docId w15:val="{2E02E8CC-1635-4396-B34B-67DFAA8B9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4F6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F6341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F033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03357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7A332B"/>
    <w:pPr>
      <w:ind w:left="720"/>
      <w:contextualSpacing/>
    </w:pPr>
  </w:style>
  <w:style w:type="paragraph" w:styleId="a8">
    <w:name w:val="Body Text"/>
    <w:basedOn w:val="a"/>
    <w:link w:val="a9"/>
    <w:rsid w:val="000333B3"/>
    <w:pPr>
      <w:suppressAutoHyphens/>
      <w:spacing w:after="140" w:line="288" w:lineRule="auto"/>
      <w:jc w:val="both"/>
    </w:pPr>
    <w:rPr>
      <w:rFonts w:ascii="Times New Roman" w:eastAsia="Times New Roman" w:hAnsi="Times New Roman" w:cs="Times New Roman"/>
      <w:color w:val="00000A"/>
      <w:sz w:val="24"/>
      <w:szCs w:val="24"/>
      <w:lang w:val="uk-UA" w:eastAsia="zh-CN"/>
    </w:rPr>
  </w:style>
  <w:style w:type="character" w:customStyle="1" w:styleId="a9">
    <w:name w:val="Основной текст Знак"/>
    <w:basedOn w:val="a0"/>
    <w:link w:val="a8"/>
    <w:rsid w:val="000333B3"/>
    <w:rPr>
      <w:rFonts w:ascii="Times New Roman" w:eastAsia="Times New Roman" w:hAnsi="Times New Roman" w:cs="Times New Roman"/>
      <w:color w:val="00000A"/>
      <w:sz w:val="24"/>
      <w:szCs w:val="24"/>
      <w:lang w:val="uk-UA" w:eastAsia="zh-CN"/>
    </w:rPr>
  </w:style>
  <w:style w:type="character" w:customStyle="1" w:styleId="2">
    <w:name w:val="Заголовок №2_"/>
    <w:link w:val="20"/>
    <w:rsid w:val="00A6105F"/>
    <w:rPr>
      <w:rFonts w:ascii="Times New Roman" w:eastAsia="Times New Roman" w:hAnsi="Times New Roman"/>
      <w:b/>
      <w:bCs/>
      <w:spacing w:val="-10"/>
      <w:sz w:val="44"/>
      <w:szCs w:val="44"/>
      <w:shd w:val="clear" w:color="auto" w:fill="FFFFFF"/>
    </w:rPr>
  </w:style>
  <w:style w:type="paragraph" w:customStyle="1" w:styleId="20">
    <w:name w:val="Заголовок №2"/>
    <w:basedOn w:val="a"/>
    <w:link w:val="2"/>
    <w:rsid w:val="00A6105F"/>
    <w:pPr>
      <w:widowControl w:val="0"/>
      <w:shd w:val="clear" w:color="auto" w:fill="FFFFFF"/>
      <w:spacing w:before="3000" w:after="120" w:line="0" w:lineRule="atLeast"/>
      <w:jc w:val="center"/>
      <w:outlineLvl w:val="1"/>
    </w:pPr>
    <w:rPr>
      <w:rFonts w:ascii="Times New Roman" w:eastAsia="Times New Roman" w:hAnsi="Times New Roman"/>
      <w:b/>
      <w:bCs/>
      <w:spacing w:val="-10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655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9166</Words>
  <Characters>5225</Characters>
  <Application>Microsoft Office Word</Application>
  <DocSecurity>0</DocSecurity>
  <Lines>43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</dc:creator>
  <cp:keywords/>
  <dc:description/>
  <cp:lastModifiedBy>Секретаріат</cp:lastModifiedBy>
  <cp:revision>2</cp:revision>
  <cp:lastPrinted>2020-12-09T12:22:00Z</cp:lastPrinted>
  <dcterms:created xsi:type="dcterms:W3CDTF">2022-02-11T08:10:00Z</dcterms:created>
  <dcterms:modified xsi:type="dcterms:W3CDTF">2022-02-11T08:10:00Z</dcterms:modified>
</cp:coreProperties>
</file>