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D45E3" w14:textId="05B11850" w:rsidR="006C1DFE" w:rsidRDefault="006C1DFE" w:rsidP="006C1DF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574697AD" wp14:editId="4A359C11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F1F1B" w14:textId="77777777" w:rsidR="006C1DFE" w:rsidRDefault="006C1DFE" w:rsidP="006C1DF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0F94292" w14:textId="77777777" w:rsidR="006C1DFE" w:rsidRDefault="006C1DFE" w:rsidP="006C1DF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57BCD4F" w14:textId="77777777" w:rsidR="006C1DFE" w:rsidRDefault="006C1DFE" w:rsidP="006C1DF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980033F" w14:textId="77777777" w:rsidR="006C1DFE" w:rsidRDefault="006C1DFE" w:rsidP="006C1DF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0986E4" w14:textId="77777777" w:rsidR="006C1DFE" w:rsidRDefault="006C1DFE" w:rsidP="006C1DFE">
      <w:pPr>
        <w:pStyle w:val="Standard"/>
        <w:jc w:val="center"/>
        <w:rPr>
          <w:b/>
          <w:sz w:val="28"/>
          <w:szCs w:val="28"/>
        </w:rPr>
      </w:pPr>
    </w:p>
    <w:p w14:paraId="6B88AE2B" w14:textId="77777777" w:rsidR="006C1DFE" w:rsidRDefault="006C1DFE" w:rsidP="006C1DF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758EA38D" w14:textId="77777777" w:rsidR="006C1DFE" w:rsidRDefault="006C1DFE" w:rsidP="006C1DFE">
      <w:pPr>
        <w:pStyle w:val="Standard"/>
        <w:rPr>
          <w:sz w:val="28"/>
          <w:szCs w:val="28"/>
        </w:rPr>
      </w:pPr>
    </w:p>
    <w:p w14:paraId="7C2542D8" w14:textId="1523EE40" w:rsidR="006C1DFE" w:rsidRDefault="006C1DFE" w:rsidP="006C1DF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  жовтня 2021 року                                                                                    №____</w:t>
      </w:r>
    </w:p>
    <w:p w14:paraId="3C824497" w14:textId="77777777" w:rsidR="006C1DFE" w:rsidRDefault="006C1DFE" w:rsidP="006C1DF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C8E32E3" w14:textId="77777777" w:rsidR="006C1DFE" w:rsidRDefault="006C1DFE" w:rsidP="006C1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делегованих повноважень відповідно</w:t>
      </w:r>
    </w:p>
    <w:p w14:paraId="26432D18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Закону України „Про місцеве самоврядування в </w:t>
      </w:r>
    </w:p>
    <w:p w14:paraId="7A25CAA8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Україні” ст. 36 „Повноваження в галузі оборонної роботи” </w:t>
      </w:r>
    </w:p>
    <w:p w14:paraId="16DC802D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 військового обліку та дотримання паспортного </w:t>
      </w:r>
    </w:p>
    <w:p w14:paraId="242DFC9D" w14:textId="77777777" w:rsidR="006C1DFE" w:rsidRDefault="006C1DFE" w:rsidP="006C1D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режиму на території Шпанівської сільської ради</w:t>
      </w:r>
    </w:p>
    <w:p w14:paraId="1340EAB4" w14:textId="77777777" w:rsidR="006C1DFE" w:rsidRDefault="006C1DFE" w:rsidP="006C1DFE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5886BE5B" w14:textId="46754D94" w:rsidR="00DB6EC7" w:rsidRDefault="00DB6EC7" w:rsidP="00DB6EC7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    Заслухавши інформацію інспекторів з паспортного контролю Яроцької І.П., Поліщук А.М, та інспекторів з військового обліку Парфенюк О.І. та Процюк О.В., про  виконання делегованих повноважень в галузі оборонної роботи” та стан військового обліку  і дотримання паспортного режиму на території сільської ради відповідно до Закону України «Про військовий обов’язок і військову службу» керуючись ст. 36  Закону України  «Про місцеве самоврядування в Україні» виконавчий комітет Шпанівської сільської ради</w:t>
      </w:r>
    </w:p>
    <w:p w14:paraId="3C78C2CC" w14:textId="77777777" w:rsidR="006C1DFE" w:rsidRDefault="006C1DFE" w:rsidP="006C1DFE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23B10A09" w14:textId="44BBBB5C" w:rsidR="004B41B6" w:rsidRDefault="006C1DFE" w:rsidP="004B4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</w:t>
      </w:r>
      <w:r w:rsidR="004B41B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59DAB676" w14:textId="77777777" w:rsidR="004B41B6" w:rsidRDefault="004B41B6" w:rsidP="004B41B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3696B9BD" w14:textId="77777777" w:rsidR="004B41B6" w:rsidRDefault="004B41B6" w:rsidP="004B41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4F605E94" w14:textId="77777777" w:rsidR="004B41B6" w:rsidRDefault="004B41B6" w:rsidP="004B41B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F192237" w14:textId="25273DC5" w:rsidR="004B41B6" w:rsidRPr="00DB6EC7" w:rsidRDefault="004B41B6" w:rsidP="004B41B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інспекторів з паспортного контролю Яроцької І.П., Поліщук А.М, та інспекторів з військового обліку Парфенюк О.І. та Процюк О.В., 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424278A3" w14:textId="42064060" w:rsidR="004B41B6" w:rsidRPr="00DB6EC7" w:rsidRDefault="004B41B6" w:rsidP="004B41B6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>інспекторів з паспортного контролю Яроцької І.П., Поліщук А.М</w:t>
      </w:r>
      <w:r w:rsidR="006842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>, та інспекторів з військового обліку Парфенюк О.І.</w:t>
      </w:r>
      <w:r w:rsidR="006842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B6EC7"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та Процюк О.В., 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– вважати </w:t>
      </w:r>
      <w:r w:rsidR="00DB6EC7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DB6B85" w14:textId="016DCA9A" w:rsidR="00DB6EC7" w:rsidRDefault="00DB6EC7" w:rsidP="00684243">
      <w:pPr>
        <w:pStyle w:val="a5"/>
        <w:numPr>
          <w:ilvl w:val="0"/>
          <w:numId w:val="1"/>
        </w:numPr>
        <w:spacing w:after="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>нспекторам з паспортного контролю Яроцьк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DB6EC7">
        <w:rPr>
          <w:rFonts w:ascii="Times New Roman" w:hAnsi="Times New Roman" w:cs="Times New Roman"/>
          <w:sz w:val="28"/>
          <w:szCs w:val="28"/>
          <w:lang w:val="uk-UA"/>
        </w:rPr>
        <w:t xml:space="preserve"> І.П., Поліщук А.М, та інспекторів з військового обліку Парфенюк О.І. та Процюк О.В.,</w:t>
      </w:r>
      <w:bookmarkStart w:id="0" w:name="_GoBack"/>
      <w:bookmarkEnd w:id="0"/>
      <w:r>
        <w:rPr>
          <w:szCs w:val="28"/>
        </w:rPr>
        <w:t xml:space="preserve">          - здійснювати постійний контроль за  своєчасною реєстрацією громадян за місцем проживання;                        </w:t>
      </w:r>
    </w:p>
    <w:p w14:paraId="22BD98CF" w14:textId="1AB755DE" w:rsidR="004B41B6" w:rsidRPr="00DB6EC7" w:rsidRDefault="00DB6EC7" w:rsidP="00DB6EC7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B41B6" w:rsidRPr="00DB6EC7">
        <w:rPr>
          <w:rFonts w:ascii="Times New Roman" w:hAnsi="Times New Roman" w:cs="Times New Roman"/>
          <w:sz w:val="28"/>
          <w:szCs w:val="28"/>
        </w:rPr>
        <w:t>здійснювати контроль за військовим обліком призовників, вчасним оповіщенням, збором документів, необхідних для оформлення особових справ призовників;</w:t>
      </w:r>
    </w:p>
    <w:p w14:paraId="5E9C0727" w14:textId="1F1527FC" w:rsidR="004B41B6" w:rsidRPr="00DB6EC7" w:rsidRDefault="00DB6EC7" w:rsidP="00DB6E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B41B6" w:rsidRPr="00DB6EC7">
        <w:rPr>
          <w:rFonts w:ascii="Times New Roman" w:hAnsi="Times New Roman" w:cs="Times New Roman"/>
          <w:sz w:val="28"/>
          <w:szCs w:val="28"/>
        </w:rPr>
        <w:t>сприяти у забезпеченні проходженні медичних комісій юнаків;</w:t>
      </w:r>
    </w:p>
    <w:p w14:paraId="22CB47B9" w14:textId="5C3CB8EE" w:rsidR="004B41B6" w:rsidRPr="00DB6EC7" w:rsidRDefault="00DB6EC7" w:rsidP="00DB6EC7">
      <w:p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4B41B6" w:rsidRPr="00DB6EC7">
        <w:rPr>
          <w:rFonts w:ascii="Times New Roman" w:hAnsi="Times New Roman" w:cs="Times New Roman"/>
          <w:sz w:val="28"/>
          <w:szCs w:val="28"/>
        </w:rPr>
        <w:t xml:space="preserve">своєчасно та неухильно виконувати документи органів вищого рівня, які </w:t>
      </w:r>
      <w:r w:rsidR="0099150B">
        <w:rPr>
          <w:rFonts w:ascii="Times New Roman" w:hAnsi="Times New Roman" w:cs="Times New Roman"/>
          <w:sz w:val="28"/>
          <w:szCs w:val="28"/>
        </w:rPr>
        <w:t xml:space="preserve"> </w:t>
      </w:r>
      <w:r w:rsidR="004B41B6" w:rsidRPr="00DB6EC7">
        <w:rPr>
          <w:rFonts w:ascii="Times New Roman" w:hAnsi="Times New Roman" w:cs="Times New Roman"/>
          <w:sz w:val="28"/>
          <w:szCs w:val="28"/>
        </w:rPr>
        <w:t>стосуються призову юнаків та мобілізації громадян.</w:t>
      </w:r>
    </w:p>
    <w:p w14:paraId="68A82796" w14:textId="548AEB9B" w:rsidR="0099150B" w:rsidRDefault="0099150B" w:rsidP="0099150B">
      <w:pPr>
        <w:pStyle w:val="a4"/>
        <w:numPr>
          <w:ilvl w:val="0"/>
          <w:numId w:val="1"/>
        </w:numPr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lastRenderedPageBreak/>
        <w:t xml:space="preserve"> Контроль за виконанням даного рішення покласти  на заступника сільського голови з питань діяльності виконавчих органів Святослава КРЕЧКО</w:t>
      </w:r>
    </w:p>
    <w:p w14:paraId="0F97172C" w14:textId="707D8F51" w:rsidR="006C1DFE" w:rsidRDefault="006C1DFE" w:rsidP="0099150B">
      <w:pPr>
        <w:pStyle w:val="a4"/>
        <w:tabs>
          <w:tab w:val="left" w:pos="9639"/>
        </w:tabs>
        <w:ind w:left="0" w:right="0" w:firstLine="0"/>
        <w:jc w:val="both"/>
        <w:rPr>
          <w:color w:val="000000"/>
          <w:szCs w:val="28"/>
        </w:rPr>
      </w:pPr>
    </w:p>
    <w:p w14:paraId="3260BDB0" w14:textId="77777777" w:rsidR="006C1DFE" w:rsidRDefault="006C1DFE" w:rsidP="006C1DF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459E673" w14:textId="77777777" w:rsidR="006C1DFE" w:rsidRDefault="006C1DFE" w:rsidP="006C1DF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7EA97A1" w14:textId="6B1A36FC" w:rsidR="006C1DFE" w:rsidRDefault="006C1DFE" w:rsidP="006C1DFE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519D28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EF1F3F"/>
    <w:multiLevelType w:val="hybridMultilevel"/>
    <w:tmpl w:val="E1728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8E3DD4"/>
    <w:multiLevelType w:val="hybridMultilevel"/>
    <w:tmpl w:val="0F8E15B6"/>
    <w:lvl w:ilvl="0" w:tplc="01E2AE1E">
      <w:numFmt w:val="decimal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04"/>
    <w:rsid w:val="00224D92"/>
    <w:rsid w:val="004B41B6"/>
    <w:rsid w:val="00684243"/>
    <w:rsid w:val="006C1DFE"/>
    <w:rsid w:val="0083719F"/>
    <w:rsid w:val="008B50B5"/>
    <w:rsid w:val="009036B3"/>
    <w:rsid w:val="0099150B"/>
    <w:rsid w:val="00AE2304"/>
    <w:rsid w:val="00B51C2F"/>
    <w:rsid w:val="00BB513F"/>
    <w:rsid w:val="00C11BDF"/>
    <w:rsid w:val="00C367F6"/>
    <w:rsid w:val="00DB6EC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06C9"/>
  <w15:chartTrackingRefBased/>
  <w15:docId w15:val="{AE6EE736-3476-47BE-8A78-6F4D07B8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DF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C1D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C1DF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C1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lock Text"/>
    <w:basedOn w:val="a"/>
    <w:uiPriority w:val="99"/>
    <w:unhideWhenUsed/>
    <w:rsid w:val="006C1DFE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uiPriority w:val="99"/>
    <w:semiHidden/>
    <w:rsid w:val="006C1D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B41B6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7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DB621-1AF8-406B-B8AD-A878AFBC9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2021-10-12T12:40:00Z</dcterms:created>
  <dcterms:modified xsi:type="dcterms:W3CDTF">2021-10-18T07:08:00Z</dcterms:modified>
</cp:coreProperties>
</file>