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1F643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E65862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749372D" wp14:editId="4ED6B3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13092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6B12EC6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658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65C44B0" w14:textId="77777777" w:rsidR="00E65862" w:rsidRPr="00E65862" w:rsidRDefault="00E65862" w:rsidP="00E6586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E65862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CC3D6DA" w14:textId="77777777" w:rsidR="00E65862" w:rsidRPr="00E65862" w:rsidRDefault="00E65862" w:rsidP="00E6586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016248A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C849693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5917A72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39131067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B69009B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76491532" w14:textId="77777777" w:rsidR="00E65862" w:rsidRPr="00E65862" w:rsidRDefault="00E65862" w:rsidP="00E65862">
      <w:pPr>
        <w:widowControl w:val="0"/>
        <w:suppressAutoHyphens/>
        <w:autoSpaceDN w:val="0"/>
        <w:spacing w:after="0" w:line="240" w:lineRule="auto"/>
        <w:ind w:left="-142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E65862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30D73E85" w14:textId="77777777" w:rsid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rPr>
          <w:rStyle w:val="a4"/>
          <w:b w:val="0"/>
          <w:bCs w:val="0"/>
          <w:sz w:val="28"/>
          <w:szCs w:val="28"/>
        </w:rPr>
      </w:pPr>
    </w:p>
    <w:p w14:paraId="7D3CCA91" w14:textId="5DED90D5" w:rsid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rPr>
          <w:rStyle w:val="a4"/>
          <w:b w:val="0"/>
          <w:bCs w:val="0"/>
          <w:sz w:val="28"/>
          <w:szCs w:val="28"/>
        </w:rPr>
      </w:pPr>
      <w:r w:rsidRPr="00E65862">
        <w:rPr>
          <w:rStyle w:val="a4"/>
          <w:b w:val="0"/>
          <w:bCs w:val="0"/>
          <w:sz w:val="28"/>
          <w:szCs w:val="28"/>
        </w:rPr>
        <w:t>Про стан готовності органів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65862">
        <w:rPr>
          <w:rStyle w:val="a4"/>
          <w:b w:val="0"/>
          <w:bCs w:val="0"/>
          <w:sz w:val="28"/>
          <w:szCs w:val="28"/>
        </w:rPr>
        <w:t xml:space="preserve">управління та сил </w:t>
      </w:r>
      <w:r>
        <w:rPr>
          <w:rStyle w:val="a4"/>
          <w:b w:val="0"/>
          <w:bCs w:val="0"/>
          <w:sz w:val="28"/>
          <w:szCs w:val="28"/>
        </w:rPr>
        <w:t xml:space="preserve">                                             </w:t>
      </w:r>
      <w:r w:rsidRPr="00E65862">
        <w:rPr>
          <w:rStyle w:val="a4"/>
          <w:b w:val="0"/>
          <w:bCs w:val="0"/>
          <w:sz w:val="28"/>
          <w:szCs w:val="28"/>
        </w:rPr>
        <w:t>Шпанівської сільської ради до попередження,</w:t>
      </w:r>
      <w:r w:rsidRPr="00E65862">
        <w:rPr>
          <w:b/>
          <w:bCs/>
          <w:sz w:val="28"/>
          <w:szCs w:val="28"/>
        </w:rPr>
        <w:br/>
      </w:r>
      <w:r w:rsidRPr="00E65862">
        <w:rPr>
          <w:rStyle w:val="a4"/>
          <w:b w:val="0"/>
          <w:bCs w:val="0"/>
          <w:sz w:val="28"/>
          <w:szCs w:val="28"/>
        </w:rPr>
        <w:t>ліквідації аварій та надзвичайних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65862">
        <w:rPr>
          <w:rStyle w:val="a4"/>
          <w:b w:val="0"/>
          <w:bCs w:val="0"/>
          <w:sz w:val="28"/>
          <w:szCs w:val="28"/>
        </w:rPr>
        <w:t xml:space="preserve">ситуацій в </w:t>
      </w:r>
      <w:r>
        <w:rPr>
          <w:rStyle w:val="a4"/>
          <w:b w:val="0"/>
          <w:bCs w:val="0"/>
          <w:sz w:val="28"/>
          <w:szCs w:val="28"/>
        </w:rPr>
        <w:t xml:space="preserve">                                                              </w:t>
      </w:r>
      <w:r w:rsidRPr="00E65862">
        <w:rPr>
          <w:rStyle w:val="a4"/>
          <w:b w:val="0"/>
          <w:bCs w:val="0"/>
          <w:sz w:val="28"/>
          <w:szCs w:val="28"/>
        </w:rPr>
        <w:t>осінньо-зимовий період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Pr="00E65862">
        <w:rPr>
          <w:rStyle w:val="a4"/>
          <w:b w:val="0"/>
          <w:bCs w:val="0"/>
          <w:sz w:val="28"/>
          <w:szCs w:val="28"/>
        </w:rPr>
        <w:t>2021-2022 років</w:t>
      </w:r>
    </w:p>
    <w:p w14:paraId="203418E9" w14:textId="4E25D774" w:rsidR="00E65862" w:rsidRP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E65862">
        <w:rPr>
          <w:sz w:val="28"/>
          <w:szCs w:val="28"/>
        </w:rPr>
        <w:t xml:space="preserve">            Відповідно до статті 19 Кодексу цивільного захисту України, статті 38 Закону України «Про місцеве самоврядування в Україні», заслухавши інформацію </w:t>
      </w:r>
      <w:r>
        <w:rPr>
          <w:sz w:val="28"/>
          <w:szCs w:val="28"/>
        </w:rPr>
        <w:t xml:space="preserve">інспектора з охорони праці та цивільного захисту Л. Хоми </w:t>
      </w:r>
      <w:r w:rsidRPr="00E65862">
        <w:rPr>
          <w:sz w:val="28"/>
          <w:szCs w:val="28"/>
        </w:rPr>
        <w:t xml:space="preserve">про стан готовності органів управління та сил до попередження, ліквідації аварій та надзвичайних ситуацій в осінньо-зимовий період на території сільської ради, виконавчий комітет </w:t>
      </w:r>
      <w:r>
        <w:rPr>
          <w:sz w:val="28"/>
          <w:szCs w:val="28"/>
        </w:rPr>
        <w:t>Шпанівської сільської ради</w:t>
      </w:r>
    </w:p>
    <w:p w14:paraId="09AC5C6B" w14:textId="502FEFB5" w:rsidR="00E65862" w:rsidRPr="00E65862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E65862">
        <w:rPr>
          <w:rStyle w:val="a4"/>
          <w:sz w:val="28"/>
          <w:szCs w:val="28"/>
        </w:rPr>
        <w:t xml:space="preserve">                                                         В И Р І Ш И В:</w:t>
      </w:r>
    </w:p>
    <w:p w14:paraId="6B89CF22" w14:textId="77777777" w:rsidR="008C7461" w:rsidRDefault="00E65862" w:rsidP="008C74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65862">
        <w:rPr>
          <w:sz w:val="28"/>
          <w:szCs w:val="28"/>
        </w:rPr>
        <w:t>1. Виконавчим органам сільської ради, керівникам установ, організацій та підприємств усіх форм власності уточнити розрахунок техніки, яка може бути залучена до виконання робіт з розчищення доріг на території сільської ради під час ускладнення погодних умов в осінньо-зимовий період 2021-2022 років.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Pr="00E65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2.Комунальному підприємству </w:t>
      </w:r>
      <w:r w:rsidR="008C7461">
        <w:rPr>
          <w:sz w:val="28"/>
          <w:szCs w:val="28"/>
        </w:rPr>
        <w:t>«ВеликоШпанівське»</w:t>
      </w:r>
      <w:r w:rsidRPr="00E65862">
        <w:rPr>
          <w:sz w:val="28"/>
          <w:szCs w:val="28"/>
        </w:rPr>
        <w:t xml:space="preserve"> провести розрахунок необхідного запасу протиожеледних реагентів, необхідних для використання у разі погіршення погодних умов.</w:t>
      </w:r>
    </w:p>
    <w:p w14:paraId="2E6A733D" w14:textId="70076E71" w:rsidR="00E65862" w:rsidRPr="00E65862" w:rsidRDefault="00E65862" w:rsidP="008C746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E65862">
        <w:rPr>
          <w:sz w:val="28"/>
          <w:szCs w:val="28"/>
        </w:rPr>
        <w:t xml:space="preserve">3. </w:t>
      </w:r>
      <w:r w:rsidR="008C7461">
        <w:rPr>
          <w:sz w:val="28"/>
          <w:szCs w:val="28"/>
        </w:rPr>
        <w:t>Організаційно-кадровому відділу та</w:t>
      </w:r>
      <w:r w:rsidRPr="00E65862">
        <w:rPr>
          <w:sz w:val="28"/>
          <w:szCs w:val="28"/>
        </w:rPr>
        <w:t xml:space="preserve"> мобілізаційної роботи, у разі необхідності забезпечити на веб-сайті сільської ради доведення до населення необхідної інформації через засоби масової інформації щодо погіршення погодних умов.</w:t>
      </w:r>
    </w:p>
    <w:p w14:paraId="2874252E" w14:textId="60B27653" w:rsidR="008C7461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E65862">
        <w:rPr>
          <w:sz w:val="28"/>
          <w:szCs w:val="28"/>
        </w:rPr>
        <w:t xml:space="preserve">4. Контроль за виконанням рішення покласти на заступника сільського голови з питань діяльності виконавчих органів </w:t>
      </w:r>
      <w:r w:rsidR="008C7461">
        <w:rPr>
          <w:sz w:val="28"/>
          <w:szCs w:val="28"/>
        </w:rPr>
        <w:t>Святослава КРЕЧКО</w:t>
      </w:r>
    </w:p>
    <w:p w14:paraId="397232C8" w14:textId="6D12FA52" w:rsidR="008C7461" w:rsidRDefault="008C7461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</w:p>
    <w:p w14:paraId="0C1A0990" w14:textId="77777777" w:rsidR="008C7461" w:rsidRDefault="008C7461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</w:p>
    <w:p w14:paraId="788AAE3F" w14:textId="79DAF9EA" w:rsidR="00E65862" w:rsidRPr="008C7461" w:rsidRDefault="00E65862" w:rsidP="00E65862">
      <w:pPr>
        <w:pStyle w:val="a3"/>
        <w:shd w:val="clear" w:color="auto" w:fill="FFFFFF" w:themeFill="background1"/>
        <w:spacing w:before="0" w:beforeAutospacing="0" w:after="225" w:afterAutospacing="0"/>
        <w:jc w:val="both"/>
        <w:rPr>
          <w:sz w:val="28"/>
          <w:szCs w:val="28"/>
        </w:rPr>
      </w:pPr>
      <w:r w:rsidRPr="008C7461">
        <w:rPr>
          <w:sz w:val="28"/>
          <w:szCs w:val="28"/>
        </w:rPr>
        <w:t>Сільський голова                                                                   Микола СТОЛЯРЧУК</w:t>
      </w:r>
    </w:p>
    <w:p w14:paraId="3F6C7222" w14:textId="77777777" w:rsidR="00E96E84" w:rsidRDefault="00E96E84"/>
    <w:sectPr w:rsidR="00E96E84" w:rsidSect="00846BE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1C"/>
    <w:rsid w:val="0062021C"/>
    <w:rsid w:val="0083719F"/>
    <w:rsid w:val="00846BE8"/>
    <w:rsid w:val="008B50B5"/>
    <w:rsid w:val="008C7461"/>
    <w:rsid w:val="009036B3"/>
    <w:rsid w:val="00B51C2F"/>
    <w:rsid w:val="00BB513F"/>
    <w:rsid w:val="00C11BDF"/>
    <w:rsid w:val="00C367F6"/>
    <w:rsid w:val="00DC50E7"/>
    <w:rsid w:val="00E6586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D104"/>
  <w15:chartTrackingRefBased/>
  <w15:docId w15:val="{BAAD8346-3ACC-4F32-B5F1-33E0A633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65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2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2021-11-09T13:26:00Z</dcterms:created>
  <dcterms:modified xsi:type="dcterms:W3CDTF">2021-11-12T07:15:00Z</dcterms:modified>
</cp:coreProperties>
</file>