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DF3E07">
        <w:rPr>
          <w:color w:val="333333"/>
          <w:sz w:val="28"/>
          <w:szCs w:val="28"/>
        </w:rPr>
        <w:t>Романюк</w:t>
      </w:r>
      <w:proofErr w:type="spellEnd"/>
      <w:r w:rsidR="00DF3E07">
        <w:rPr>
          <w:color w:val="333333"/>
          <w:sz w:val="28"/>
          <w:szCs w:val="28"/>
        </w:rPr>
        <w:t xml:space="preserve"> С.З.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DF3E07">
        <w:rPr>
          <w:color w:val="333333"/>
          <w:sz w:val="28"/>
          <w:szCs w:val="28"/>
        </w:rPr>
        <w:t>Романюк</w:t>
      </w:r>
      <w:proofErr w:type="spellEnd"/>
      <w:r w:rsidR="00DF3E07">
        <w:rPr>
          <w:color w:val="333333"/>
          <w:sz w:val="28"/>
          <w:szCs w:val="28"/>
        </w:rPr>
        <w:t xml:space="preserve"> Світлани Захарівни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F3E07">
        <w:rPr>
          <w:color w:val="333333"/>
          <w:sz w:val="28"/>
          <w:szCs w:val="28"/>
        </w:rPr>
        <w:t>Романюк</w:t>
      </w:r>
      <w:proofErr w:type="spellEnd"/>
      <w:r w:rsidR="00DF3E07">
        <w:rPr>
          <w:color w:val="333333"/>
          <w:sz w:val="28"/>
          <w:szCs w:val="28"/>
        </w:rPr>
        <w:t xml:space="preserve"> Світлані Захарівні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161AD4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161AD4">
        <w:rPr>
          <w:color w:val="333333"/>
          <w:sz w:val="28"/>
          <w:szCs w:val="28"/>
        </w:rPr>
        <w:t>Великий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DF3E07">
        <w:rPr>
          <w:color w:val="333333"/>
          <w:sz w:val="28"/>
          <w:szCs w:val="28"/>
        </w:rPr>
        <w:t>_______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CD41B-0C3B-48D9-934D-991FE0A4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2020-08-18T20:36:00Z</dcterms:created>
  <dcterms:modified xsi:type="dcterms:W3CDTF">2020-08-18T20:36:00Z</dcterms:modified>
</cp:coreProperties>
</file>