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5DE3C" w14:textId="2364ECE2" w:rsidR="00785AA5" w:rsidRDefault="00785AA5" w:rsidP="00785AA5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Hlk69287467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7EF4A66" wp14:editId="72F1054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B5999" w14:textId="77777777" w:rsidR="00785AA5" w:rsidRDefault="00785AA5" w:rsidP="00785A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190618" w14:textId="77777777" w:rsidR="00785AA5" w:rsidRDefault="00785AA5" w:rsidP="00785AA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30BAA73" w14:textId="77777777" w:rsidR="00785AA5" w:rsidRDefault="00785AA5" w:rsidP="00785AA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196CE8C" w14:textId="77777777" w:rsidR="00785AA5" w:rsidRDefault="00785AA5" w:rsidP="00785AA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17EC9B7" w14:textId="77777777" w:rsidR="00785AA5" w:rsidRDefault="00785AA5" w:rsidP="00785AA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0D7129" w14:textId="77777777" w:rsidR="00785AA5" w:rsidRDefault="00785AA5" w:rsidP="00785AA5">
      <w:pPr>
        <w:pStyle w:val="Standard"/>
        <w:jc w:val="center"/>
        <w:rPr>
          <w:b/>
          <w:sz w:val="28"/>
          <w:szCs w:val="28"/>
        </w:rPr>
      </w:pPr>
    </w:p>
    <w:p w14:paraId="26BAF927" w14:textId="77777777" w:rsidR="00785AA5" w:rsidRDefault="00785AA5" w:rsidP="00785AA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6DF51D0A" w14:textId="77777777" w:rsidR="00785AA5" w:rsidRDefault="00785AA5" w:rsidP="00785AA5">
      <w:pPr>
        <w:pStyle w:val="Standard"/>
        <w:rPr>
          <w:b/>
          <w:sz w:val="28"/>
          <w:szCs w:val="28"/>
        </w:rPr>
      </w:pPr>
    </w:p>
    <w:p w14:paraId="6F67FA99" w14:textId="77777777" w:rsidR="00785AA5" w:rsidRDefault="00785AA5" w:rsidP="00785AA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305A411" w14:textId="77777777" w:rsidR="00785AA5" w:rsidRDefault="00785AA5" w:rsidP="00785AA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квітня  2021 року                                                                                №____</w:t>
      </w:r>
    </w:p>
    <w:p w14:paraId="0A73C39F" w14:textId="77777777" w:rsidR="00785AA5" w:rsidRDefault="00785AA5" w:rsidP="00785AA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6245B05" w14:textId="77777777" w:rsidR="00785AA5" w:rsidRDefault="00785AA5" w:rsidP="00785AA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BC49864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016E6CC" w14:textId="5E87B65C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Романенко Анатолію Михайловичу</w:t>
      </w:r>
    </w:p>
    <w:p w14:paraId="59A0CD41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8EF0E19" w14:textId="7A351C8A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Романенко Анатолія Михайловича</w:t>
      </w:r>
      <w:r>
        <w:rPr>
          <w:color w:val="333333"/>
          <w:sz w:val="28"/>
          <w:szCs w:val="28"/>
        </w:rPr>
        <w:t xml:space="preserve">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5FC77D9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18EA476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8481A88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12EC12D" w14:textId="4FD375D7" w:rsidR="00785AA5" w:rsidRDefault="00785AA5" w:rsidP="00785AA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Романенко Анатолію Михайловичу</w:t>
      </w:r>
      <w:bookmarkStart w:id="1" w:name="_GoBack"/>
      <w:bookmarkEnd w:id="1"/>
      <w:r>
        <w:rPr>
          <w:color w:val="333333"/>
          <w:sz w:val="28"/>
          <w:szCs w:val="28"/>
        </w:rPr>
        <w:t xml:space="preserve"> на лікування,     в сумі          грн.</w:t>
      </w:r>
    </w:p>
    <w:p w14:paraId="69B5B928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B8D1D40" w14:textId="77777777" w:rsidR="00785AA5" w:rsidRDefault="00785AA5" w:rsidP="00785AA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FA82BC4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1A3E070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E5E143" w14:textId="77777777" w:rsidR="00785AA5" w:rsidRDefault="00785AA5" w:rsidP="00785AA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BFF8022" w14:textId="77777777" w:rsidR="00785AA5" w:rsidRDefault="00785AA5" w:rsidP="00785AA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3E38C6A" w14:textId="77777777" w:rsidR="00785AA5" w:rsidRDefault="00785AA5" w:rsidP="00785AA5"/>
    <w:p w14:paraId="7B8EA635" w14:textId="77777777" w:rsidR="00785AA5" w:rsidRDefault="00785AA5" w:rsidP="00785AA5"/>
    <w:bookmarkEnd w:id="0"/>
    <w:p w14:paraId="2A8B2815" w14:textId="77777777" w:rsidR="00785AA5" w:rsidRDefault="00785AA5" w:rsidP="00785AA5"/>
    <w:p w14:paraId="2F236B2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31A"/>
    <w:rsid w:val="00785AA5"/>
    <w:rsid w:val="0083719F"/>
    <w:rsid w:val="008B50B5"/>
    <w:rsid w:val="009036B3"/>
    <w:rsid w:val="00B51C2F"/>
    <w:rsid w:val="00BB513F"/>
    <w:rsid w:val="00C11BDF"/>
    <w:rsid w:val="00C367F6"/>
    <w:rsid w:val="00D2531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8558"/>
  <w15:chartTrackingRefBased/>
  <w15:docId w15:val="{B0ADBC04-FF2D-4791-BCBB-3B819375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AA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85AA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5AA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85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85AA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667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2021-04-14T13:13:00Z</dcterms:created>
  <dcterms:modified xsi:type="dcterms:W3CDTF">2021-04-14T13:15:00Z</dcterms:modified>
</cp:coreProperties>
</file>