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3741">
        <w:rPr>
          <w:sz w:val="28"/>
          <w:szCs w:val="28"/>
        </w:rPr>
        <w:t>0</w:t>
      </w:r>
      <w:r w:rsidR="00554CFF">
        <w:rPr>
          <w:sz w:val="28"/>
          <w:szCs w:val="28"/>
        </w:rPr>
        <w:t xml:space="preserve"> </w:t>
      </w:r>
      <w:r w:rsidR="00103741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0C9E">
        <w:rPr>
          <w:rFonts w:ascii="Times New Roman" w:hAnsi="Times New Roman" w:cs="Times New Roman"/>
          <w:sz w:val="28"/>
          <w:szCs w:val="28"/>
        </w:rPr>
        <w:t>Пашкевич</w:t>
      </w:r>
      <w:proofErr w:type="spellEnd"/>
      <w:r w:rsidR="00950C9E">
        <w:rPr>
          <w:rFonts w:ascii="Times New Roman" w:hAnsi="Times New Roman" w:cs="Times New Roman"/>
          <w:sz w:val="28"/>
          <w:szCs w:val="28"/>
        </w:rPr>
        <w:t xml:space="preserve"> І.А.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950C9E">
        <w:rPr>
          <w:rFonts w:ascii="Times New Roman" w:hAnsi="Times New Roman" w:cs="Times New Roman"/>
          <w:sz w:val="28"/>
          <w:szCs w:val="28"/>
        </w:rPr>
        <w:t>Пашкевич Ірини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950C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03741">
        <w:rPr>
          <w:rFonts w:ascii="Times New Roman" w:hAnsi="Times New Roman" w:cs="Times New Roman"/>
          <w:sz w:val="28"/>
          <w:szCs w:val="28"/>
        </w:rPr>
        <w:t>0</w:t>
      </w:r>
      <w:r w:rsidR="00950C9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950C9E">
        <w:rPr>
          <w:rFonts w:ascii="Times New Roman" w:hAnsi="Times New Roman" w:cs="Times New Roman"/>
          <w:sz w:val="28"/>
          <w:szCs w:val="28"/>
        </w:rPr>
        <w:t>060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0C9E">
        <w:rPr>
          <w:rFonts w:ascii="Times New Roman" w:hAnsi="Times New Roman" w:cs="Times New Roman"/>
          <w:sz w:val="28"/>
          <w:szCs w:val="28"/>
        </w:rPr>
        <w:t>Пашкевич</w:t>
      </w:r>
      <w:proofErr w:type="spellEnd"/>
      <w:r w:rsidR="00950C9E">
        <w:rPr>
          <w:rFonts w:ascii="Times New Roman" w:hAnsi="Times New Roman" w:cs="Times New Roman"/>
          <w:sz w:val="28"/>
          <w:szCs w:val="28"/>
        </w:rPr>
        <w:t xml:space="preserve"> Ірини Андріївни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950C9E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950C9E"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950C9E">
        <w:rPr>
          <w:rFonts w:ascii="Times New Roman" w:hAnsi="Times New Roman" w:cs="Times New Roman"/>
          <w:sz w:val="28"/>
          <w:szCs w:val="28"/>
        </w:rPr>
        <w:t>Михайлівська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103741">
        <w:rPr>
          <w:rFonts w:ascii="Times New Roman" w:hAnsi="Times New Roman" w:cs="Times New Roman"/>
          <w:sz w:val="28"/>
          <w:szCs w:val="28"/>
        </w:rPr>
        <w:t>8</w:t>
      </w:r>
      <w:r w:rsidR="00950C9E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50C9E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AFA3E-5EE2-4E34-A05B-BBE039BD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2020-09-28T13:14:00Z</dcterms:created>
  <dcterms:modified xsi:type="dcterms:W3CDTF">2020-09-28T13:14:00Z</dcterms:modified>
</cp:coreProperties>
</file>