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2681A3" w14:textId="0B8505E5" w:rsidR="00E96E84" w:rsidRPr="00C76DEF" w:rsidRDefault="007C27EC" w:rsidP="00DE4DBD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C76DEF">
        <w:rPr>
          <w:rFonts w:ascii="Times New Roman" w:hAnsi="Times New Roman" w:cs="Times New Roman"/>
          <w:sz w:val="32"/>
          <w:szCs w:val="32"/>
        </w:rPr>
        <w:t xml:space="preserve">                                  </w:t>
      </w:r>
      <w:bookmarkStart w:id="0" w:name="_GoBack"/>
      <w:bookmarkEnd w:id="0"/>
      <w:r w:rsidRPr="00C76DEF">
        <w:rPr>
          <w:rFonts w:ascii="Times New Roman" w:hAnsi="Times New Roman" w:cs="Times New Roman"/>
          <w:sz w:val="32"/>
          <w:szCs w:val="32"/>
        </w:rPr>
        <w:t xml:space="preserve">    Порядок денний</w:t>
      </w:r>
    </w:p>
    <w:p w14:paraId="093FEC73" w14:textId="65D40026" w:rsidR="0054689E" w:rsidRDefault="0054689E" w:rsidP="00DE4D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1.Про виконання сільського бюджету Шпанівської сільської ради за 2021 рік.</w:t>
      </w:r>
    </w:p>
    <w:p w14:paraId="1116A5DF" w14:textId="5A7AD6B6" w:rsidR="0054689E" w:rsidRDefault="0054689E" w:rsidP="00DE4D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2.Про виконання делегованих повноважень  відповідно до ст. 34 Закону України «Про місцеве самоврядування в Україні»  «Повноваження у сфері соціального захисту населення»</w:t>
      </w:r>
    </w:p>
    <w:p w14:paraId="26652C18" w14:textId="358BD843" w:rsidR="0054689E" w:rsidRDefault="0054689E" w:rsidP="00DE4D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Про створення пункту збору Шпанівської сільської ради.</w:t>
      </w:r>
    </w:p>
    <w:p w14:paraId="50F45B81" w14:textId="05F01609" w:rsidR="0054689E" w:rsidRDefault="0054689E" w:rsidP="00DE4D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Про затвердження мобілізаційного плану Шпанівської сільської ради на                          2022 рік.</w:t>
      </w:r>
    </w:p>
    <w:p w14:paraId="668A1B61" w14:textId="5341AD17" w:rsidR="0054689E" w:rsidRDefault="0054689E" w:rsidP="00DE4D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5.Про затвердження графіків звіряння з підприємствами, установами та організаціями, будинковими книгами (даними реєстраційного обліку), іншими документами з питань реєстрації місця проживання фізичних осіб.</w:t>
      </w:r>
    </w:p>
    <w:p w14:paraId="199A35FB" w14:textId="299FC241" w:rsidR="0054689E" w:rsidRDefault="0054689E" w:rsidP="00DE4D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6.Про виділення автотранспорту</w:t>
      </w:r>
      <w:r w:rsidR="00074FBA">
        <w:rPr>
          <w:rFonts w:ascii="Times New Roman" w:hAnsi="Times New Roman" w:cs="Times New Roman"/>
          <w:sz w:val="28"/>
          <w:szCs w:val="28"/>
        </w:rPr>
        <w:t xml:space="preserve"> і закріплення водіїв для оповіщення та відправки військовозобов’язаних на ППЗВТ </w:t>
      </w:r>
      <w:r w:rsidR="007B104E">
        <w:rPr>
          <w:rFonts w:ascii="Times New Roman" w:hAnsi="Times New Roman" w:cs="Times New Roman"/>
          <w:sz w:val="28"/>
          <w:szCs w:val="28"/>
        </w:rPr>
        <w:t>Р</w:t>
      </w:r>
      <w:r w:rsidR="00074FBA">
        <w:rPr>
          <w:rFonts w:ascii="Times New Roman" w:hAnsi="Times New Roman" w:cs="Times New Roman"/>
          <w:sz w:val="28"/>
          <w:szCs w:val="28"/>
        </w:rPr>
        <w:t>івненський РТЦК та СП.</w:t>
      </w:r>
    </w:p>
    <w:p w14:paraId="31140B35" w14:textId="49AD92ED" w:rsidR="00074FBA" w:rsidRPr="00074FBA" w:rsidRDefault="00074FBA" w:rsidP="00074FBA">
      <w:pPr>
        <w:spacing w:after="0"/>
        <w:ind w:hanging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7.</w:t>
      </w:r>
      <w:r w:rsidRPr="00074FBA">
        <w:rPr>
          <w:rFonts w:ascii="Times New Roman" w:hAnsi="Times New Roman" w:cs="Times New Roman"/>
          <w:sz w:val="28"/>
          <w:szCs w:val="28"/>
        </w:rPr>
        <w:t xml:space="preserve"> Про визначення переліку об’єктів та видів </w:t>
      </w:r>
      <w:r w:rsidRPr="007B104E">
        <w:rPr>
          <w:rFonts w:ascii="Times New Roman" w:hAnsi="Times New Roman" w:cs="Times New Roman"/>
          <w:color w:val="FF0000"/>
          <w:sz w:val="28"/>
          <w:szCs w:val="28"/>
        </w:rPr>
        <w:t>оплачуваних суспільно-корисних робіт</w:t>
      </w:r>
      <w:r w:rsidRPr="00074FBA">
        <w:rPr>
          <w:rFonts w:ascii="Times New Roman" w:hAnsi="Times New Roman" w:cs="Times New Roman"/>
          <w:sz w:val="28"/>
          <w:szCs w:val="28"/>
        </w:rPr>
        <w:t xml:space="preserve"> для порушників, на яких судом накладено адміністративне стягнення у виді суспільно-корисних робіт та перелік об’єктів для відбування порушниками таких робіт у 2022 році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802851E" w14:textId="3B0E29C5" w:rsidR="00074FBA" w:rsidRPr="00074FBA" w:rsidRDefault="00074FBA" w:rsidP="00074FBA">
      <w:pPr>
        <w:spacing w:after="0"/>
        <w:ind w:hanging="567"/>
        <w:jc w:val="both"/>
        <w:rPr>
          <w:rFonts w:ascii="Times New Roman" w:hAnsi="Times New Roman" w:cs="Times New Roman"/>
          <w:sz w:val="28"/>
          <w:szCs w:val="28"/>
        </w:rPr>
      </w:pPr>
      <w:r w:rsidRPr="007B104E">
        <w:rPr>
          <w:rFonts w:ascii="Times New Roman" w:hAnsi="Times New Roman" w:cs="Times New Roman"/>
          <w:bCs/>
          <w:sz w:val="28"/>
          <w:szCs w:val="28"/>
        </w:rPr>
        <w:t xml:space="preserve">         8.</w:t>
      </w:r>
      <w:r w:rsidRPr="00074FBA">
        <w:rPr>
          <w:rFonts w:ascii="Times New Roman" w:hAnsi="Times New Roman" w:cs="Times New Roman"/>
          <w:sz w:val="28"/>
          <w:szCs w:val="28"/>
        </w:rPr>
        <w:t xml:space="preserve"> Про визначення переліку об’єктів та видів </w:t>
      </w:r>
      <w:r w:rsidRPr="007B104E">
        <w:rPr>
          <w:rFonts w:ascii="Times New Roman" w:hAnsi="Times New Roman" w:cs="Times New Roman"/>
          <w:color w:val="FF0000"/>
          <w:sz w:val="28"/>
          <w:szCs w:val="28"/>
        </w:rPr>
        <w:t xml:space="preserve">безоплатних суспільно-корисних робіт  </w:t>
      </w:r>
      <w:r w:rsidRPr="00074FBA">
        <w:rPr>
          <w:rFonts w:ascii="Times New Roman" w:hAnsi="Times New Roman" w:cs="Times New Roman"/>
          <w:sz w:val="28"/>
          <w:szCs w:val="28"/>
        </w:rPr>
        <w:t>для порушників, на яких судом накладено адміністративне стягнення у виді суспільно- корисних робіт та перелік об’єктів для відбування порушниками таких робіт у 2022 році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53CD2CB" w14:textId="08A95E0F" w:rsidR="00074FBA" w:rsidRDefault="00074FBA" w:rsidP="00074F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9</w:t>
      </w:r>
      <w:r w:rsidRPr="00074FBA">
        <w:rPr>
          <w:rFonts w:ascii="Times New Roman" w:hAnsi="Times New Roman" w:cs="Times New Roman"/>
          <w:bCs/>
          <w:sz w:val="28"/>
          <w:szCs w:val="28"/>
        </w:rPr>
        <w:t>.</w:t>
      </w:r>
      <w:r w:rsidRPr="00074F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 визначення переліку об’єктів та видів </w:t>
      </w:r>
      <w:r w:rsidRPr="007B104E">
        <w:rPr>
          <w:rFonts w:ascii="Times New Roman" w:hAnsi="Times New Roman" w:cs="Times New Roman"/>
          <w:color w:val="FF0000"/>
          <w:sz w:val="28"/>
          <w:szCs w:val="28"/>
        </w:rPr>
        <w:t xml:space="preserve">оплачуваних громадських робіт </w:t>
      </w:r>
    </w:p>
    <w:p w14:paraId="5C3CD8FD" w14:textId="72063AEC" w:rsidR="00074FBA" w:rsidRDefault="00074FBA" w:rsidP="00074F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порушників, на яких судом накладено адміністративне стягнення у виді громадських робіт та перелік об’єктів для відбування порушниками таких робіт у 2022 році</w:t>
      </w:r>
    </w:p>
    <w:p w14:paraId="68C9C31A" w14:textId="42DEE38B" w:rsidR="00074FBA" w:rsidRPr="007B104E" w:rsidRDefault="00074FBA" w:rsidP="00074FBA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Pr="00074F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 визначення переліку об’єктів та видів </w:t>
      </w:r>
      <w:r w:rsidRPr="007B104E">
        <w:rPr>
          <w:rFonts w:ascii="Times New Roman" w:hAnsi="Times New Roman" w:cs="Times New Roman"/>
          <w:color w:val="FF0000"/>
          <w:sz w:val="28"/>
          <w:szCs w:val="28"/>
        </w:rPr>
        <w:t xml:space="preserve">безоплатних громадських робіт </w:t>
      </w:r>
    </w:p>
    <w:p w14:paraId="1F4E9935" w14:textId="70EBF354" w:rsidR="00074FBA" w:rsidRDefault="00074FBA" w:rsidP="00074F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порушників, на яких судом накладено адміністративне стягнення у виді громадських  та перелік об’єктів для відбування  порушниками таких робіт у 2022 році.</w:t>
      </w:r>
    </w:p>
    <w:p w14:paraId="26E2D4CE" w14:textId="7650437A" w:rsidR="007B104E" w:rsidRDefault="007B104E" w:rsidP="00074F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Про внесення змін до рішення виконавчого комітету №553 від 25.08.2021року «Про затвердження списків дітей пільгових категорій на харчування в навчальних закладах сільської ради.</w:t>
      </w:r>
    </w:p>
    <w:p w14:paraId="0039890C" w14:textId="41F40C90" w:rsidR="007B104E" w:rsidRDefault="007B104E" w:rsidP="00074F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Про постановку на квартирний облік гр. Менчак Наталії Миколаївни.</w:t>
      </w:r>
    </w:p>
    <w:p w14:paraId="68FEB03E" w14:textId="5C874024" w:rsidR="00074FBA" w:rsidRPr="00074FBA" w:rsidRDefault="00E158FA" w:rsidP="00C76DEF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13. Про надання дозволу на виїзну торгівлю.</w:t>
      </w:r>
    </w:p>
    <w:p w14:paraId="22CD58A0" w14:textId="3339A831" w:rsidR="00074FBA" w:rsidRDefault="00C76DEF" w:rsidP="00C76D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14.Про надання дозволу на зрізання дерев.</w:t>
      </w:r>
    </w:p>
    <w:p w14:paraId="44110866" w14:textId="787F3D72" w:rsidR="00074FBA" w:rsidRDefault="00C76DEF" w:rsidP="00C76DEF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76DEF">
        <w:rPr>
          <w:rFonts w:ascii="Times New Roman" w:hAnsi="Times New Roman" w:cs="Times New Roman"/>
          <w:bCs/>
          <w:sz w:val="28"/>
          <w:szCs w:val="28"/>
        </w:rPr>
        <w:t>15.Про присвоєння поштових адрес, переведення садових будинків у житлові.</w:t>
      </w:r>
    </w:p>
    <w:p w14:paraId="44653267" w14:textId="642A83E4" w:rsidR="00C76DEF" w:rsidRPr="00C76DEF" w:rsidRDefault="00C76DEF" w:rsidP="00C76DEF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16. Про надання матеріальної допомоги.</w:t>
      </w:r>
    </w:p>
    <w:p w14:paraId="12E09303" w14:textId="5C7C093E" w:rsidR="00074FBA" w:rsidRPr="00C76DEF" w:rsidRDefault="00074FBA" w:rsidP="00DE4DB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888DF96" w14:textId="77777777" w:rsidR="00186A4B" w:rsidRDefault="00186A4B" w:rsidP="00DE4D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186A4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D18"/>
    <w:rsid w:val="00074FBA"/>
    <w:rsid w:val="00186A4B"/>
    <w:rsid w:val="001A04DD"/>
    <w:rsid w:val="00470D18"/>
    <w:rsid w:val="0054689E"/>
    <w:rsid w:val="00575C71"/>
    <w:rsid w:val="00653A90"/>
    <w:rsid w:val="007B104E"/>
    <w:rsid w:val="007C27EC"/>
    <w:rsid w:val="007D6439"/>
    <w:rsid w:val="0083719F"/>
    <w:rsid w:val="008749A8"/>
    <w:rsid w:val="00875FFB"/>
    <w:rsid w:val="008B50B5"/>
    <w:rsid w:val="009036B3"/>
    <w:rsid w:val="00B51C2F"/>
    <w:rsid w:val="00BB513F"/>
    <w:rsid w:val="00C11BDF"/>
    <w:rsid w:val="00C367F6"/>
    <w:rsid w:val="00C76DEF"/>
    <w:rsid w:val="00DC50E7"/>
    <w:rsid w:val="00DE4DBD"/>
    <w:rsid w:val="00E158FA"/>
    <w:rsid w:val="00E96E84"/>
    <w:rsid w:val="00FA1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E4DF3"/>
  <w15:chartTrackingRefBased/>
  <w15:docId w15:val="{C69D607E-67F8-46BF-9989-1A6D3313A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ий текст (3)_"/>
    <w:link w:val="30"/>
    <w:uiPriority w:val="99"/>
    <w:locked/>
    <w:rsid w:val="00186A4B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ий текст (3)"/>
    <w:basedOn w:val="a"/>
    <w:link w:val="3"/>
    <w:uiPriority w:val="99"/>
    <w:rsid w:val="00186A4B"/>
    <w:pPr>
      <w:widowControl w:val="0"/>
      <w:shd w:val="clear" w:color="auto" w:fill="FFFFFF"/>
      <w:spacing w:after="0" w:line="342" w:lineRule="exact"/>
      <w:jc w:val="center"/>
    </w:pPr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1432</Words>
  <Characters>817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17</cp:revision>
  <cp:lastPrinted>2021-12-14T05:59:00Z</cp:lastPrinted>
  <dcterms:created xsi:type="dcterms:W3CDTF">2021-12-10T09:57:00Z</dcterms:created>
  <dcterms:modified xsi:type="dcterms:W3CDTF">2022-01-24T12:45:00Z</dcterms:modified>
</cp:coreProperties>
</file>