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46F" w:rsidRPr="00AC546F" w:rsidRDefault="00AC546F" w:rsidP="00AC546F">
      <w:pPr>
        <w:suppressAutoHyphens/>
        <w:jc w:val="center"/>
        <w:rPr>
          <w:rFonts w:ascii="Times New Roman CYR" w:hAnsi="Times New Roman CYR" w:cs="Times New Roman CYR"/>
          <w:b/>
          <w:bCs/>
          <w:caps/>
          <w:sz w:val="28"/>
          <w:szCs w:val="28"/>
          <w:lang w:eastAsia="ar-SA"/>
        </w:rPr>
      </w:pPr>
      <w:r w:rsidRPr="00AC546F">
        <w:rPr>
          <w:rFonts w:ascii="Academy" w:hAnsi="Academy" w:cs="Academy"/>
          <w:noProof/>
          <w:sz w:val="28"/>
          <w:szCs w:val="28"/>
        </w:rPr>
        <w:drawing>
          <wp:inline distT="0" distB="0" distL="0" distR="0">
            <wp:extent cx="426085" cy="6057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085" cy="605790"/>
                    </a:xfrm>
                    <a:prstGeom prst="rect">
                      <a:avLst/>
                    </a:prstGeom>
                    <a:solidFill>
                      <a:srgbClr val="FFFFFF"/>
                    </a:solidFill>
                    <a:ln>
                      <a:noFill/>
                    </a:ln>
                  </pic:spPr>
                </pic:pic>
              </a:graphicData>
            </a:graphic>
          </wp:inline>
        </w:drawing>
      </w:r>
    </w:p>
    <w:p w:rsidR="00AC546F" w:rsidRPr="00AC546F" w:rsidRDefault="00F12826" w:rsidP="00AC546F">
      <w:pPr>
        <w:shd w:val="clear" w:color="auto" w:fill="FFFFFF"/>
        <w:jc w:val="right"/>
        <w:rPr>
          <w:b/>
          <w:bCs/>
          <w:color w:val="333333"/>
          <w:sz w:val="24"/>
          <w:bdr w:val="none" w:sz="0" w:space="0" w:color="auto" w:frame="1"/>
          <w:lang w:val="uk-UA" w:eastAsia="uk-UA"/>
        </w:rPr>
      </w:pPr>
      <w:r>
        <w:rPr>
          <w:rFonts w:ascii="Times New Roman CYR" w:hAnsi="Times New Roman CYR" w:cs="Times New Roman CYR"/>
          <w:b/>
          <w:bCs/>
          <w:caps/>
          <w:sz w:val="28"/>
          <w:szCs w:val="28"/>
          <w:lang w:val="uk-UA" w:eastAsia="uk-UA"/>
        </w:rPr>
        <w:t>ПРОЄКТ</w:t>
      </w:r>
      <w:bookmarkStart w:id="0" w:name="_GoBack"/>
      <w:bookmarkEnd w:id="0"/>
      <w:r w:rsidR="00AC546F" w:rsidRPr="00AC546F">
        <w:rPr>
          <w:rFonts w:ascii="Times New Roman CYR" w:hAnsi="Times New Roman CYR" w:cs="Times New Roman CYR"/>
          <w:b/>
          <w:bCs/>
          <w:caps/>
          <w:sz w:val="28"/>
          <w:szCs w:val="28"/>
          <w:lang w:val="uk-UA" w:eastAsia="uk-UA"/>
        </w:rPr>
        <w:t xml:space="preserve">                                                    </w:t>
      </w:r>
    </w:p>
    <w:p w:rsidR="00AC546F" w:rsidRPr="00AC546F" w:rsidRDefault="00AC546F" w:rsidP="00AC546F">
      <w:pPr>
        <w:suppressAutoHyphens/>
        <w:jc w:val="center"/>
        <w:rPr>
          <w:rFonts w:ascii="Times New Roman CYR" w:hAnsi="Times New Roman CYR" w:cs="Times New Roman CYR"/>
          <w:caps/>
          <w:sz w:val="28"/>
          <w:szCs w:val="28"/>
          <w:lang w:eastAsia="ar-SA"/>
        </w:rPr>
      </w:pPr>
      <w:r w:rsidRPr="00AC546F">
        <w:rPr>
          <w:rFonts w:ascii="Times New Roman CYR" w:hAnsi="Times New Roman CYR" w:cs="Times New Roman CYR"/>
          <w:b/>
          <w:bCs/>
          <w:caps/>
          <w:sz w:val="28"/>
          <w:szCs w:val="28"/>
          <w:lang w:eastAsia="ar-SA"/>
        </w:rPr>
        <w:t>Україна</w:t>
      </w:r>
    </w:p>
    <w:p w:rsidR="00AC546F" w:rsidRPr="00AC546F" w:rsidRDefault="00AC546F" w:rsidP="00AC546F">
      <w:pPr>
        <w:keepNext/>
        <w:numPr>
          <w:ilvl w:val="3"/>
          <w:numId w:val="12"/>
        </w:numPr>
        <w:suppressAutoHyphens/>
        <w:spacing w:before="120" w:after="120" w:line="220" w:lineRule="exact"/>
        <w:jc w:val="center"/>
        <w:outlineLvl w:val="3"/>
        <w:rPr>
          <w:b/>
          <w:bCs/>
          <w:sz w:val="28"/>
          <w:szCs w:val="28"/>
          <w:lang w:eastAsia="ar-SA"/>
        </w:rPr>
      </w:pPr>
      <w:r w:rsidRPr="00AC546F">
        <w:rPr>
          <w:rFonts w:ascii="Times New Roman CYR" w:hAnsi="Times New Roman CYR" w:cs="Times New Roman CYR"/>
          <w:b/>
          <w:bCs/>
          <w:caps/>
          <w:sz w:val="28"/>
          <w:szCs w:val="28"/>
          <w:lang w:eastAsia="ar-SA"/>
        </w:rPr>
        <w:t>ШПАНІВСЬКА сільська рада</w:t>
      </w:r>
    </w:p>
    <w:p w:rsidR="00AC546F" w:rsidRPr="00AC546F" w:rsidRDefault="00AC546F" w:rsidP="00AC546F">
      <w:pPr>
        <w:suppressAutoHyphens/>
        <w:spacing w:line="220" w:lineRule="exact"/>
        <w:jc w:val="center"/>
        <w:rPr>
          <w:rFonts w:ascii="Times New Roman CYR" w:hAnsi="Times New Roman CYR" w:cs="Times New Roman CYR"/>
          <w:sz w:val="28"/>
          <w:szCs w:val="28"/>
          <w:lang w:eastAsia="ar-SA"/>
        </w:rPr>
      </w:pPr>
      <w:r w:rsidRPr="00AC546F">
        <w:rPr>
          <w:b/>
          <w:sz w:val="28"/>
          <w:szCs w:val="28"/>
          <w:lang w:eastAsia="ar-SA"/>
        </w:rPr>
        <w:t>РІВНЕНСЬКОГО РАЙОНУ РІВНЕНСЬКОЇ ОБЛАСТІ</w:t>
      </w:r>
      <w:r w:rsidRPr="00AC546F">
        <w:rPr>
          <w:sz w:val="28"/>
          <w:szCs w:val="28"/>
          <w:bdr w:val="none" w:sz="0" w:space="0" w:color="auto" w:frame="1"/>
          <w:lang w:eastAsia="ar-SA"/>
        </w:rPr>
        <w:t>   </w:t>
      </w:r>
    </w:p>
    <w:p w:rsidR="00AC546F" w:rsidRPr="00AC546F" w:rsidRDefault="00AC546F" w:rsidP="00AC546F">
      <w:pPr>
        <w:shd w:val="clear" w:color="auto" w:fill="FFFFFF"/>
        <w:jc w:val="center"/>
        <w:rPr>
          <w:sz w:val="28"/>
          <w:szCs w:val="28"/>
          <w:bdr w:val="none" w:sz="0" w:space="0" w:color="auto" w:frame="1"/>
          <w:lang w:val="uk-UA" w:eastAsia="uk-UA"/>
        </w:rPr>
      </w:pPr>
      <w:r w:rsidRPr="00AC546F">
        <w:rPr>
          <w:sz w:val="28"/>
          <w:szCs w:val="28"/>
          <w:bdr w:val="none" w:sz="0" w:space="0" w:color="auto" w:frame="1"/>
          <w:lang w:val="uk-UA" w:eastAsia="uk-UA"/>
        </w:rPr>
        <w:t>(сьоме скликання)</w:t>
      </w:r>
    </w:p>
    <w:p w:rsidR="00AC546F" w:rsidRPr="00AC546F" w:rsidRDefault="00AC546F" w:rsidP="00AC546F">
      <w:pPr>
        <w:shd w:val="clear" w:color="auto" w:fill="FFFFFF"/>
        <w:jc w:val="center"/>
        <w:rPr>
          <w:sz w:val="28"/>
          <w:szCs w:val="28"/>
          <w:bdr w:val="none" w:sz="0" w:space="0" w:color="auto" w:frame="1"/>
          <w:lang w:val="uk-UA" w:eastAsia="uk-UA"/>
        </w:rPr>
      </w:pPr>
    </w:p>
    <w:p w:rsidR="00AC546F" w:rsidRPr="00B21CF4" w:rsidRDefault="00AC546F" w:rsidP="00AC546F">
      <w:pPr>
        <w:shd w:val="clear" w:color="auto" w:fill="FFFFFF"/>
        <w:jc w:val="center"/>
        <w:rPr>
          <w:b/>
          <w:sz w:val="28"/>
          <w:szCs w:val="28"/>
          <w:bdr w:val="none" w:sz="0" w:space="0" w:color="auto" w:frame="1"/>
          <w:lang w:val="uk-UA" w:eastAsia="uk-UA"/>
        </w:rPr>
      </w:pPr>
      <w:r w:rsidRPr="00B21CF4">
        <w:rPr>
          <w:b/>
          <w:sz w:val="28"/>
          <w:szCs w:val="28"/>
          <w:bdr w:val="none" w:sz="0" w:space="0" w:color="auto" w:frame="1"/>
          <w:lang w:val="uk-UA" w:eastAsia="uk-UA"/>
        </w:rPr>
        <w:t xml:space="preserve">Р І Ш Е Н </w:t>
      </w:r>
      <w:proofErr w:type="spellStart"/>
      <w:r w:rsidRPr="00B21CF4">
        <w:rPr>
          <w:b/>
          <w:sz w:val="28"/>
          <w:szCs w:val="28"/>
          <w:bdr w:val="none" w:sz="0" w:space="0" w:color="auto" w:frame="1"/>
          <w:lang w:val="uk-UA" w:eastAsia="uk-UA"/>
        </w:rPr>
        <w:t>Н</w:t>
      </w:r>
      <w:proofErr w:type="spellEnd"/>
      <w:r w:rsidRPr="00B21CF4">
        <w:rPr>
          <w:b/>
          <w:sz w:val="28"/>
          <w:szCs w:val="28"/>
          <w:bdr w:val="none" w:sz="0" w:space="0" w:color="auto" w:frame="1"/>
          <w:lang w:val="uk-UA" w:eastAsia="uk-UA"/>
        </w:rPr>
        <w:t xml:space="preserve"> Я</w:t>
      </w:r>
    </w:p>
    <w:p w:rsidR="00AC546F" w:rsidRDefault="00AC546F" w:rsidP="00AC546F">
      <w:pPr>
        <w:shd w:val="clear" w:color="auto" w:fill="FFFFFF"/>
        <w:jc w:val="center"/>
        <w:rPr>
          <w:b/>
          <w:sz w:val="24"/>
          <w:bdr w:val="none" w:sz="0" w:space="0" w:color="auto" w:frame="1"/>
          <w:lang w:val="uk-UA" w:eastAsia="uk-UA"/>
        </w:rPr>
      </w:pPr>
    </w:p>
    <w:p w:rsidR="00AC546F" w:rsidRDefault="00AC546F" w:rsidP="00AC546F">
      <w:pPr>
        <w:shd w:val="clear" w:color="auto" w:fill="FFFFFF"/>
        <w:jc w:val="center"/>
        <w:rPr>
          <w:b/>
          <w:sz w:val="24"/>
          <w:bdr w:val="none" w:sz="0" w:space="0" w:color="auto" w:frame="1"/>
          <w:lang w:val="uk-UA" w:eastAsia="uk-UA"/>
        </w:rPr>
      </w:pPr>
    </w:p>
    <w:p w:rsidR="00AC546F" w:rsidRPr="00AC546F" w:rsidRDefault="00AC546F" w:rsidP="00AC546F">
      <w:pPr>
        <w:shd w:val="clear" w:color="auto" w:fill="FFFFFF"/>
        <w:jc w:val="both"/>
        <w:rPr>
          <w:rFonts w:ascii="Arial" w:hAnsi="Arial" w:cs="Arial"/>
          <w:sz w:val="24"/>
          <w:lang w:val="uk-UA" w:eastAsia="uk-UA"/>
        </w:rPr>
      </w:pPr>
      <w:r w:rsidRPr="00831D51">
        <w:rPr>
          <w:sz w:val="24"/>
          <w:bdr w:val="none" w:sz="0" w:space="0" w:color="auto" w:frame="1"/>
          <w:lang w:val="uk-UA" w:eastAsia="uk-UA"/>
        </w:rPr>
        <w:t>____   ___________2019 року</w:t>
      </w:r>
      <w:r w:rsidRPr="00831D51">
        <w:rPr>
          <w:sz w:val="24"/>
          <w:bdr w:val="none" w:sz="0" w:space="0" w:color="auto" w:frame="1"/>
          <w:lang w:val="uk-UA" w:eastAsia="uk-UA"/>
        </w:rPr>
        <w:tab/>
      </w:r>
      <w:r w:rsidRPr="00831D51">
        <w:rPr>
          <w:sz w:val="24"/>
          <w:bdr w:val="none" w:sz="0" w:space="0" w:color="auto" w:frame="1"/>
          <w:lang w:val="uk-UA" w:eastAsia="uk-UA"/>
        </w:rPr>
        <w:tab/>
      </w:r>
      <w:r w:rsidRPr="00831D51">
        <w:rPr>
          <w:sz w:val="24"/>
          <w:bdr w:val="none" w:sz="0" w:space="0" w:color="auto" w:frame="1"/>
          <w:lang w:val="uk-UA" w:eastAsia="uk-UA"/>
        </w:rPr>
        <w:tab/>
      </w:r>
      <w:r w:rsidRPr="00831D51">
        <w:rPr>
          <w:sz w:val="24"/>
          <w:bdr w:val="none" w:sz="0" w:space="0" w:color="auto" w:frame="1"/>
          <w:lang w:val="uk-UA" w:eastAsia="uk-UA"/>
        </w:rPr>
        <w:tab/>
      </w:r>
      <w:r w:rsidRPr="00831D51">
        <w:rPr>
          <w:sz w:val="24"/>
          <w:bdr w:val="none" w:sz="0" w:space="0" w:color="auto" w:frame="1"/>
          <w:lang w:val="uk-UA" w:eastAsia="uk-UA"/>
        </w:rPr>
        <w:tab/>
      </w:r>
      <w:r w:rsidRPr="00831D51">
        <w:rPr>
          <w:sz w:val="24"/>
          <w:bdr w:val="none" w:sz="0" w:space="0" w:color="auto" w:frame="1"/>
          <w:lang w:val="uk-UA" w:eastAsia="uk-UA"/>
        </w:rPr>
        <w:tab/>
      </w:r>
      <w:r w:rsidRPr="00831D51">
        <w:rPr>
          <w:sz w:val="24"/>
          <w:bdr w:val="none" w:sz="0" w:space="0" w:color="auto" w:frame="1"/>
          <w:lang w:val="uk-UA" w:eastAsia="uk-UA"/>
        </w:rPr>
        <w:tab/>
        <w:t>№______</w:t>
      </w:r>
    </w:p>
    <w:p w:rsidR="00AC546F" w:rsidRPr="00AC546F" w:rsidRDefault="00AC546F" w:rsidP="00AC546F">
      <w:pPr>
        <w:shd w:val="clear" w:color="auto" w:fill="FFFFFF"/>
        <w:jc w:val="center"/>
        <w:rPr>
          <w:b/>
          <w:bCs/>
          <w:sz w:val="28"/>
          <w:szCs w:val="28"/>
          <w:bdr w:val="none" w:sz="0" w:space="0" w:color="auto" w:frame="1"/>
          <w:lang w:val="uk-UA" w:eastAsia="uk-UA"/>
        </w:rPr>
      </w:pPr>
    </w:p>
    <w:p w:rsidR="00A12A86" w:rsidRPr="00F44FF4" w:rsidRDefault="00A12A86" w:rsidP="00A12A86">
      <w:pPr>
        <w:rPr>
          <w:sz w:val="28"/>
          <w:szCs w:val="28"/>
          <w:lang w:val="uk-UA"/>
        </w:rPr>
      </w:pPr>
      <w:r w:rsidRPr="00F44FF4">
        <w:rPr>
          <w:sz w:val="28"/>
          <w:szCs w:val="28"/>
          <w:lang w:val="uk-UA"/>
        </w:rPr>
        <w:t>Про створення Комунального закладу</w:t>
      </w:r>
    </w:p>
    <w:p w:rsidR="00A12A86" w:rsidRPr="00F44FF4" w:rsidRDefault="00A12A86" w:rsidP="00A12A86">
      <w:pPr>
        <w:rPr>
          <w:sz w:val="28"/>
          <w:szCs w:val="28"/>
          <w:lang w:val="uk-UA"/>
        </w:rPr>
      </w:pPr>
      <w:r w:rsidRPr="00F44FF4">
        <w:rPr>
          <w:sz w:val="28"/>
          <w:szCs w:val="28"/>
          <w:lang w:val="uk-UA"/>
        </w:rPr>
        <w:t>«</w:t>
      </w:r>
      <w:r w:rsidR="000B279F">
        <w:rPr>
          <w:sz w:val="28"/>
          <w:szCs w:val="28"/>
          <w:lang w:val="uk-UA"/>
        </w:rPr>
        <w:t>Центр надання соціальних</w:t>
      </w:r>
      <w:r w:rsidRPr="00F44FF4">
        <w:rPr>
          <w:sz w:val="28"/>
          <w:szCs w:val="28"/>
          <w:lang w:val="uk-UA"/>
        </w:rPr>
        <w:t xml:space="preserve"> </w:t>
      </w:r>
      <w:r w:rsidR="000B279F">
        <w:rPr>
          <w:sz w:val="28"/>
          <w:szCs w:val="28"/>
          <w:lang w:val="uk-UA"/>
        </w:rPr>
        <w:t>послуг»</w:t>
      </w:r>
    </w:p>
    <w:p w:rsidR="00A12A86" w:rsidRPr="00F44FF4" w:rsidRDefault="00AC546F" w:rsidP="00A12A86">
      <w:pPr>
        <w:rPr>
          <w:sz w:val="24"/>
          <w:szCs w:val="28"/>
          <w:lang w:val="uk-UA"/>
        </w:rPr>
      </w:pPr>
      <w:proofErr w:type="spellStart"/>
      <w:r w:rsidRPr="00F44FF4">
        <w:rPr>
          <w:sz w:val="28"/>
          <w:szCs w:val="28"/>
          <w:lang w:val="uk-UA"/>
        </w:rPr>
        <w:t>Шпанівської</w:t>
      </w:r>
      <w:proofErr w:type="spellEnd"/>
      <w:r w:rsidR="00A12A86" w:rsidRPr="00F44FF4">
        <w:rPr>
          <w:sz w:val="28"/>
          <w:szCs w:val="28"/>
          <w:lang w:val="uk-UA"/>
        </w:rPr>
        <w:t xml:space="preserve"> сільської ради</w:t>
      </w:r>
    </w:p>
    <w:p w:rsidR="00A12A86" w:rsidRPr="00F44FF4" w:rsidRDefault="00A12A86" w:rsidP="00A12A86">
      <w:pPr>
        <w:ind w:firstLine="540"/>
        <w:jc w:val="both"/>
        <w:rPr>
          <w:sz w:val="24"/>
          <w:lang w:val="uk-UA"/>
        </w:rPr>
      </w:pPr>
    </w:p>
    <w:p w:rsidR="00A12A86" w:rsidRDefault="00A12A86" w:rsidP="00A12A86">
      <w:pPr>
        <w:ind w:right="-185" w:firstLine="540"/>
        <w:jc w:val="both"/>
        <w:rPr>
          <w:sz w:val="28"/>
          <w:szCs w:val="28"/>
          <w:lang w:val="uk-UA"/>
        </w:rPr>
      </w:pPr>
      <w:r w:rsidRPr="00121AEB">
        <w:rPr>
          <w:sz w:val="28"/>
          <w:szCs w:val="28"/>
          <w:lang w:val="uk-UA"/>
        </w:rPr>
        <w:t>Відповідно до статті 46 Конституції України, розпорядження Кабінету Міністрів України №333 від 01.04.2014 року «Про схвалення Концепції реформування місцевого самоврядування та територіальної організації влади в Україні», Наказу Міністерства соціальної політики №</w:t>
      </w:r>
      <w:r w:rsidR="00F44FF4">
        <w:rPr>
          <w:sz w:val="28"/>
          <w:szCs w:val="28"/>
          <w:lang w:val="uk-UA"/>
        </w:rPr>
        <w:t xml:space="preserve"> </w:t>
      </w:r>
      <w:r w:rsidRPr="00121AEB">
        <w:rPr>
          <w:sz w:val="28"/>
          <w:szCs w:val="28"/>
          <w:lang w:val="uk-UA"/>
        </w:rPr>
        <w:t xml:space="preserve">342 від 30.03.2015 року Про затвердження Типових штатних нормативів чисельності працівників територіального центру соціального обслуговування (надання соціальних послуг), </w:t>
      </w:r>
      <w:r w:rsidR="008C0B0C">
        <w:rPr>
          <w:sz w:val="28"/>
          <w:szCs w:val="28"/>
          <w:lang w:val="uk-UA"/>
        </w:rPr>
        <w:t>Законом України «Про соціальні послуги»</w:t>
      </w:r>
      <w:r w:rsidRPr="00121AEB">
        <w:rPr>
          <w:sz w:val="28"/>
          <w:szCs w:val="28"/>
          <w:lang w:val="uk-UA"/>
        </w:rPr>
        <w:t>, керуючись статтею 25, пункту 6 част</w:t>
      </w:r>
      <w:r w:rsidR="00AC546F">
        <w:rPr>
          <w:sz w:val="28"/>
          <w:szCs w:val="28"/>
          <w:lang w:val="uk-UA"/>
        </w:rPr>
        <w:t>ини 1 статті 26 Закону України «</w:t>
      </w:r>
      <w:r w:rsidRPr="00121AEB">
        <w:rPr>
          <w:sz w:val="28"/>
          <w:szCs w:val="28"/>
          <w:lang w:val="uk-UA"/>
        </w:rPr>
        <w:t>Про міс</w:t>
      </w:r>
      <w:r w:rsidR="00AC546F">
        <w:rPr>
          <w:sz w:val="28"/>
          <w:szCs w:val="28"/>
          <w:lang w:val="uk-UA"/>
        </w:rPr>
        <w:t>цеве самоврядування в Україні»</w:t>
      </w:r>
      <w:r w:rsidRPr="00121AEB">
        <w:rPr>
          <w:sz w:val="28"/>
          <w:szCs w:val="28"/>
          <w:lang w:val="uk-UA"/>
        </w:rPr>
        <w:t xml:space="preserve">, за погодженням з постійною </w:t>
      </w:r>
      <w:r w:rsidR="00831D51">
        <w:rPr>
          <w:sz w:val="28"/>
          <w:szCs w:val="28"/>
          <w:lang w:val="uk-UA"/>
        </w:rPr>
        <w:t xml:space="preserve">комісією </w:t>
      </w:r>
      <w:r w:rsidR="00831D51" w:rsidRPr="00831D51">
        <w:rPr>
          <w:sz w:val="28"/>
          <w:szCs w:val="28"/>
          <w:bdr w:val="none" w:sz="0" w:space="0" w:color="auto" w:frame="1"/>
          <w:lang w:val="uk-UA"/>
        </w:rPr>
        <w:t xml:space="preserve">сільської ради з питань </w:t>
      </w:r>
      <w:r w:rsidR="00831D51" w:rsidRPr="00E95391">
        <w:rPr>
          <w:sz w:val="28"/>
          <w:szCs w:val="28"/>
          <w:bdr w:val="none" w:sz="0" w:space="0" w:color="auto" w:frame="1"/>
          <w:lang w:val="uk-UA"/>
        </w:rPr>
        <w:t>соціально-економічного розвитку, бюджету та фінансів</w:t>
      </w:r>
      <w:r w:rsidRPr="00121AEB">
        <w:rPr>
          <w:sz w:val="28"/>
          <w:szCs w:val="28"/>
          <w:lang w:val="uk-UA"/>
        </w:rPr>
        <w:t xml:space="preserve">, </w:t>
      </w:r>
      <w:proofErr w:type="spellStart"/>
      <w:r w:rsidR="00AC546F">
        <w:rPr>
          <w:sz w:val="28"/>
          <w:szCs w:val="28"/>
          <w:lang w:val="uk-UA"/>
        </w:rPr>
        <w:t>Шпанівська</w:t>
      </w:r>
      <w:proofErr w:type="spellEnd"/>
      <w:r w:rsidRPr="00121AEB">
        <w:rPr>
          <w:sz w:val="28"/>
          <w:szCs w:val="28"/>
          <w:lang w:val="uk-UA"/>
        </w:rPr>
        <w:t xml:space="preserve"> сільська рада</w:t>
      </w:r>
    </w:p>
    <w:p w:rsidR="00831D51" w:rsidRPr="00121AEB" w:rsidRDefault="00831D51" w:rsidP="00A12A86">
      <w:pPr>
        <w:ind w:right="-185" w:firstLine="540"/>
        <w:jc w:val="both"/>
        <w:rPr>
          <w:sz w:val="28"/>
          <w:szCs w:val="28"/>
          <w:lang w:val="uk-UA"/>
        </w:rPr>
      </w:pPr>
    </w:p>
    <w:p w:rsidR="00A12A86" w:rsidRPr="00121AEB" w:rsidRDefault="00A12A86" w:rsidP="00A12A86">
      <w:pPr>
        <w:ind w:right="-185" w:firstLine="540"/>
        <w:jc w:val="center"/>
        <w:rPr>
          <w:b/>
          <w:sz w:val="28"/>
          <w:szCs w:val="28"/>
          <w:lang w:val="uk-UA"/>
        </w:rPr>
      </w:pPr>
      <w:r w:rsidRPr="00121AEB">
        <w:rPr>
          <w:b/>
          <w:sz w:val="28"/>
          <w:szCs w:val="28"/>
          <w:lang w:val="uk-UA"/>
        </w:rPr>
        <w:t>В И Р І Ш И Л А:</w:t>
      </w:r>
    </w:p>
    <w:p w:rsidR="00A12A86" w:rsidRPr="00121AEB" w:rsidRDefault="00A12A86" w:rsidP="00AC546F">
      <w:pPr>
        <w:jc w:val="both"/>
        <w:rPr>
          <w:sz w:val="28"/>
          <w:szCs w:val="28"/>
          <w:lang w:val="uk-UA"/>
        </w:rPr>
      </w:pPr>
      <w:r w:rsidRPr="00121AEB">
        <w:rPr>
          <w:sz w:val="28"/>
          <w:szCs w:val="28"/>
          <w:lang w:val="uk-UA"/>
        </w:rPr>
        <w:t>1. Створити</w:t>
      </w:r>
      <w:r>
        <w:rPr>
          <w:sz w:val="28"/>
          <w:szCs w:val="28"/>
          <w:lang w:val="uk-UA"/>
        </w:rPr>
        <w:t xml:space="preserve"> комунальний заклад «</w:t>
      </w:r>
      <w:r w:rsidR="000B279F">
        <w:rPr>
          <w:sz w:val="28"/>
          <w:szCs w:val="28"/>
          <w:lang w:val="uk-UA"/>
        </w:rPr>
        <w:t>Ц</w:t>
      </w:r>
      <w:r w:rsidRPr="00121AEB">
        <w:rPr>
          <w:sz w:val="28"/>
          <w:szCs w:val="28"/>
          <w:lang w:val="uk-UA"/>
        </w:rPr>
        <w:t xml:space="preserve">ентр </w:t>
      </w:r>
      <w:r w:rsidR="000B279F">
        <w:rPr>
          <w:sz w:val="28"/>
          <w:szCs w:val="28"/>
          <w:lang w:val="uk-UA"/>
        </w:rPr>
        <w:t xml:space="preserve">надання соціальних послуг </w:t>
      </w:r>
      <w:proofErr w:type="spellStart"/>
      <w:r w:rsidR="00AC546F">
        <w:rPr>
          <w:sz w:val="28"/>
          <w:szCs w:val="28"/>
          <w:lang w:val="uk-UA"/>
        </w:rPr>
        <w:t>Шпанівської</w:t>
      </w:r>
      <w:proofErr w:type="spellEnd"/>
      <w:r w:rsidRPr="00121AEB">
        <w:rPr>
          <w:sz w:val="28"/>
          <w:szCs w:val="28"/>
          <w:lang w:val="uk-UA"/>
        </w:rPr>
        <w:t xml:space="preserve">  сільської ради </w:t>
      </w:r>
      <w:r w:rsidR="00AC546F">
        <w:rPr>
          <w:sz w:val="28"/>
          <w:szCs w:val="28"/>
          <w:lang w:val="uk-UA"/>
        </w:rPr>
        <w:t>Рівненського</w:t>
      </w:r>
      <w:r>
        <w:rPr>
          <w:sz w:val="28"/>
          <w:szCs w:val="28"/>
          <w:lang w:val="uk-UA"/>
        </w:rPr>
        <w:t xml:space="preserve"> району </w:t>
      </w:r>
      <w:r w:rsidR="00AC546F">
        <w:rPr>
          <w:sz w:val="28"/>
          <w:szCs w:val="28"/>
          <w:lang w:val="uk-UA"/>
        </w:rPr>
        <w:t>Рівненської</w:t>
      </w:r>
      <w:r>
        <w:rPr>
          <w:sz w:val="28"/>
          <w:szCs w:val="28"/>
          <w:lang w:val="uk-UA"/>
        </w:rPr>
        <w:t xml:space="preserve"> області.</w:t>
      </w:r>
    </w:p>
    <w:p w:rsidR="00A12A86" w:rsidRDefault="00A12A86" w:rsidP="00A12A86">
      <w:pPr>
        <w:jc w:val="both"/>
        <w:rPr>
          <w:sz w:val="28"/>
          <w:szCs w:val="28"/>
          <w:lang w:val="uk-UA"/>
        </w:rPr>
      </w:pPr>
      <w:r w:rsidRPr="00121AEB">
        <w:rPr>
          <w:sz w:val="28"/>
          <w:szCs w:val="28"/>
          <w:lang w:val="uk-UA"/>
        </w:rPr>
        <w:t xml:space="preserve">2. </w:t>
      </w:r>
      <w:r>
        <w:rPr>
          <w:sz w:val="28"/>
          <w:szCs w:val="28"/>
          <w:lang w:val="uk-UA"/>
        </w:rPr>
        <w:t xml:space="preserve"> Затвердити наступну назву новоствореної комунальної організації: Комунальний заклад  «</w:t>
      </w:r>
      <w:r w:rsidR="000B279F">
        <w:rPr>
          <w:sz w:val="28"/>
          <w:szCs w:val="28"/>
          <w:lang w:val="uk-UA"/>
        </w:rPr>
        <w:t>Ц</w:t>
      </w:r>
      <w:r>
        <w:rPr>
          <w:sz w:val="28"/>
          <w:szCs w:val="28"/>
          <w:lang w:val="uk-UA"/>
        </w:rPr>
        <w:t xml:space="preserve">ентр </w:t>
      </w:r>
      <w:r w:rsidR="000B279F">
        <w:rPr>
          <w:sz w:val="28"/>
          <w:szCs w:val="28"/>
          <w:lang w:val="uk-UA"/>
        </w:rPr>
        <w:t>надання соціальних послуг</w:t>
      </w:r>
      <w:r>
        <w:rPr>
          <w:sz w:val="28"/>
          <w:szCs w:val="28"/>
          <w:lang w:val="uk-UA"/>
        </w:rPr>
        <w:t xml:space="preserve">» </w:t>
      </w:r>
      <w:proofErr w:type="spellStart"/>
      <w:r w:rsidR="00AC546F">
        <w:rPr>
          <w:sz w:val="28"/>
          <w:szCs w:val="28"/>
          <w:lang w:val="uk-UA"/>
        </w:rPr>
        <w:t>Шпанівської</w:t>
      </w:r>
      <w:proofErr w:type="spellEnd"/>
      <w:r>
        <w:rPr>
          <w:sz w:val="28"/>
          <w:szCs w:val="28"/>
          <w:lang w:val="uk-UA"/>
        </w:rPr>
        <w:t xml:space="preserve"> сільської ради </w:t>
      </w:r>
      <w:r w:rsidR="00AC546F">
        <w:rPr>
          <w:sz w:val="28"/>
          <w:szCs w:val="28"/>
          <w:lang w:val="uk-UA"/>
        </w:rPr>
        <w:t>Рівненського</w:t>
      </w:r>
      <w:r>
        <w:rPr>
          <w:sz w:val="28"/>
          <w:szCs w:val="28"/>
          <w:lang w:val="uk-UA"/>
        </w:rPr>
        <w:t xml:space="preserve"> району </w:t>
      </w:r>
      <w:r w:rsidR="00AC546F">
        <w:rPr>
          <w:sz w:val="28"/>
          <w:szCs w:val="28"/>
          <w:lang w:val="uk-UA"/>
        </w:rPr>
        <w:t>Рівненської</w:t>
      </w:r>
      <w:r>
        <w:rPr>
          <w:sz w:val="28"/>
          <w:szCs w:val="28"/>
          <w:lang w:val="uk-UA"/>
        </w:rPr>
        <w:t xml:space="preserve"> області, скорочена назва КЗ «</w:t>
      </w:r>
      <w:r w:rsidR="000B279F">
        <w:rPr>
          <w:sz w:val="28"/>
          <w:szCs w:val="28"/>
          <w:lang w:val="uk-UA"/>
        </w:rPr>
        <w:t>Центр»</w:t>
      </w:r>
      <w:r>
        <w:rPr>
          <w:sz w:val="28"/>
          <w:szCs w:val="28"/>
          <w:lang w:val="uk-UA"/>
        </w:rPr>
        <w:t xml:space="preserve"> </w:t>
      </w:r>
      <w:proofErr w:type="spellStart"/>
      <w:r w:rsidR="00AC546F">
        <w:rPr>
          <w:sz w:val="28"/>
          <w:szCs w:val="28"/>
          <w:lang w:val="uk-UA"/>
        </w:rPr>
        <w:t>Шпанівської</w:t>
      </w:r>
      <w:proofErr w:type="spellEnd"/>
      <w:r>
        <w:rPr>
          <w:sz w:val="28"/>
          <w:szCs w:val="28"/>
          <w:lang w:val="uk-UA"/>
        </w:rPr>
        <w:t xml:space="preserve"> сільської ради.</w:t>
      </w:r>
    </w:p>
    <w:p w:rsidR="00A12A86" w:rsidRDefault="00A12A86" w:rsidP="00A12A86">
      <w:pPr>
        <w:jc w:val="both"/>
        <w:rPr>
          <w:sz w:val="28"/>
          <w:szCs w:val="28"/>
          <w:lang w:val="uk-UA"/>
        </w:rPr>
      </w:pPr>
      <w:r>
        <w:rPr>
          <w:sz w:val="28"/>
          <w:szCs w:val="28"/>
          <w:lang w:val="uk-UA"/>
        </w:rPr>
        <w:t xml:space="preserve">3. Призначити </w:t>
      </w:r>
      <w:r w:rsidR="00AC546F">
        <w:rPr>
          <w:sz w:val="28"/>
          <w:szCs w:val="28"/>
          <w:lang w:val="uk-UA"/>
        </w:rPr>
        <w:t>____________</w:t>
      </w:r>
      <w:r>
        <w:rPr>
          <w:sz w:val="28"/>
          <w:szCs w:val="28"/>
          <w:lang w:val="uk-UA"/>
        </w:rPr>
        <w:t xml:space="preserve"> року виконуючого обов’язки </w:t>
      </w:r>
      <w:r w:rsidR="000B279F" w:rsidRPr="000B279F">
        <w:rPr>
          <w:sz w:val="28"/>
          <w:szCs w:val="28"/>
          <w:lang w:val="uk-UA"/>
        </w:rPr>
        <w:t>директора</w:t>
      </w:r>
      <w:r>
        <w:rPr>
          <w:sz w:val="28"/>
          <w:szCs w:val="28"/>
          <w:lang w:val="uk-UA"/>
        </w:rPr>
        <w:t xml:space="preserve"> комунального закладу «</w:t>
      </w:r>
      <w:r w:rsidR="000B279F">
        <w:rPr>
          <w:sz w:val="28"/>
          <w:szCs w:val="28"/>
          <w:lang w:val="uk-UA"/>
        </w:rPr>
        <w:t>Ц</w:t>
      </w:r>
      <w:r w:rsidRPr="00121AEB">
        <w:rPr>
          <w:sz w:val="28"/>
          <w:szCs w:val="28"/>
          <w:lang w:val="uk-UA"/>
        </w:rPr>
        <w:t xml:space="preserve">ентр </w:t>
      </w:r>
      <w:r w:rsidR="000B279F">
        <w:rPr>
          <w:sz w:val="28"/>
          <w:szCs w:val="28"/>
          <w:lang w:val="uk-UA"/>
        </w:rPr>
        <w:t>надання соціальних послуг</w:t>
      </w:r>
      <w:r>
        <w:rPr>
          <w:sz w:val="28"/>
          <w:szCs w:val="28"/>
          <w:lang w:val="uk-UA"/>
        </w:rPr>
        <w:t>»</w:t>
      </w:r>
      <w:r w:rsidRPr="00121AEB">
        <w:rPr>
          <w:sz w:val="28"/>
          <w:szCs w:val="28"/>
          <w:lang w:val="uk-UA"/>
        </w:rPr>
        <w:t xml:space="preserve"> </w:t>
      </w:r>
      <w:r>
        <w:rPr>
          <w:sz w:val="28"/>
          <w:szCs w:val="28"/>
          <w:lang w:val="uk-UA"/>
        </w:rPr>
        <w:t xml:space="preserve"> </w:t>
      </w:r>
      <w:proofErr w:type="spellStart"/>
      <w:r w:rsidR="007D18F7">
        <w:rPr>
          <w:sz w:val="28"/>
          <w:szCs w:val="28"/>
          <w:lang w:val="uk-UA"/>
        </w:rPr>
        <w:t>Шпанівської</w:t>
      </w:r>
      <w:proofErr w:type="spellEnd"/>
      <w:r w:rsidRPr="00121AEB">
        <w:rPr>
          <w:sz w:val="28"/>
          <w:szCs w:val="28"/>
          <w:lang w:val="uk-UA"/>
        </w:rPr>
        <w:t xml:space="preserve">  сільської ради </w:t>
      </w:r>
      <w:r w:rsidR="00831D51">
        <w:rPr>
          <w:sz w:val="28"/>
          <w:szCs w:val="28"/>
          <w:lang w:val="uk-UA"/>
        </w:rPr>
        <w:t>Рівненського</w:t>
      </w:r>
      <w:r w:rsidRPr="00121AEB">
        <w:rPr>
          <w:sz w:val="28"/>
          <w:szCs w:val="28"/>
          <w:lang w:val="uk-UA"/>
        </w:rPr>
        <w:t xml:space="preserve"> району </w:t>
      </w:r>
      <w:r w:rsidR="00831D51">
        <w:rPr>
          <w:sz w:val="28"/>
          <w:szCs w:val="28"/>
          <w:lang w:val="uk-UA"/>
        </w:rPr>
        <w:t>Рівненської області</w:t>
      </w:r>
      <w:r w:rsidRPr="00121AEB">
        <w:rPr>
          <w:sz w:val="28"/>
          <w:szCs w:val="28"/>
          <w:lang w:val="uk-UA"/>
        </w:rPr>
        <w:t xml:space="preserve"> </w:t>
      </w:r>
      <w:r w:rsidR="00831D51">
        <w:rPr>
          <w:sz w:val="28"/>
          <w:szCs w:val="28"/>
          <w:lang w:val="uk-UA"/>
        </w:rPr>
        <w:t>_________________________________.</w:t>
      </w:r>
    </w:p>
    <w:p w:rsidR="00A12A86" w:rsidRDefault="00A12A86" w:rsidP="00A12A86">
      <w:pPr>
        <w:jc w:val="both"/>
        <w:rPr>
          <w:sz w:val="28"/>
          <w:szCs w:val="28"/>
          <w:lang w:val="uk-UA"/>
        </w:rPr>
      </w:pPr>
      <w:r>
        <w:rPr>
          <w:sz w:val="28"/>
          <w:szCs w:val="28"/>
          <w:lang w:val="uk-UA"/>
        </w:rPr>
        <w:t xml:space="preserve">4.  </w:t>
      </w:r>
      <w:r w:rsidRPr="00121AEB">
        <w:rPr>
          <w:sz w:val="28"/>
          <w:szCs w:val="28"/>
          <w:lang w:val="uk-UA"/>
        </w:rPr>
        <w:t>Затвердити</w:t>
      </w:r>
      <w:r>
        <w:rPr>
          <w:sz w:val="28"/>
          <w:szCs w:val="28"/>
          <w:lang w:val="uk-UA"/>
        </w:rPr>
        <w:t xml:space="preserve"> </w:t>
      </w:r>
      <w:r w:rsidR="00831D51">
        <w:rPr>
          <w:sz w:val="28"/>
          <w:szCs w:val="28"/>
          <w:lang w:val="uk-UA"/>
        </w:rPr>
        <w:t xml:space="preserve"> </w:t>
      </w:r>
      <w:r w:rsidR="000B279F" w:rsidRPr="000B279F">
        <w:rPr>
          <w:sz w:val="28"/>
          <w:szCs w:val="28"/>
          <w:lang w:val="uk-UA"/>
        </w:rPr>
        <w:t>положення</w:t>
      </w:r>
      <w:r>
        <w:rPr>
          <w:sz w:val="28"/>
          <w:szCs w:val="28"/>
          <w:lang w:val="uk-UA"/>
        </w:rPr>
        <w:t xml:space="preserve"> комунального закладу «</w:t>
      </w:r>
      <w:r w:rsidR="000B279F">
        <w:rPr>
          <w:sz w:val="28"/>
          <w:szCs w:val="28"/>
          <w:lang w:val="uk-UA"/>
        </w:rPr>
        <w:t>Ц</w:t>
      </w:r>
      <w:r w:rsidRPr="00121AEB">
        <w:rPr>
          <w:sz w:val="28"/>
          <w:szCs w:val="28"/>
          <w:lang w:val="uk-UA"/>
        </w:rPr>
        <w:t xml:space="preserve">ентр </w:t>
      </w:r>
      <w:r w:rsidR="000B279F">
        <w:rPr>
          <w:sz w:val="28"/>
          <w:szCs w:val="28"/>
          <w:lang w:val="uk-UA"/>
        </w:rPr>
        <w:t>надання соціальних послуг</w:t>
      </w:r>
      <w:r>
        <w:rPr>
          <w:sz w:val="28"/>
          <w:szCs w:val="28"/>
          <w:lang w:val="uk-UA"/>
        </w:rPr>
        <w:t>»</w:t>
      </w:r>
      <w:r w:rsidRPr="00121AEB">
        <w:rPr>
          <w:sz w:val="28"/>
          <w:szCs w:val="28"/>
          <w:lang w:val="uk-UA"/>
        </w:rPr>
        <w:t xml:space="preserve"> </w:t>
      </w:r>
      <w:proofErr w:type="spellStart"/>
      <w:r w:rsidR="00831D51">
        <w:rPr>
          <w:sz w:val="28"/>
          <w:szCs w:val="28"/>
          <w:lang w:val="uk-UA"/>
        </w:rPr>
        <w:t>Шпанівської</w:t>
      </w:r>
      <w:proofErr w:type="spellEnd"/>
      <w:r w:rsidRPr="00121AEB">
        <w:rPr>
          <w:sz w:val="28"/>
          <w:szCs w:val="28"/>
          <w:lang w:val="uk-UA"/>
        </w:rPr>
        <w:t xml:space="preserve">  сільської ради </w:t>
      </w:r>
      <w:r w:rsidR="00831D51">
        <w:rPr>
          <w:sz w:val="28"/>
          <w:szCs w:val="28"/>
          <w:lang w:val="uk-UA"/>
        </w:rPr>
        <w:t>Рівненського</w:t>
      </w:r>
      <w:r w:rsidRPr="00121AEB">
        <w:rPr>
          <w:sz w:val="28"/>
          <w:szCs w:val="28"/>
          <w:lang w:val="uk-UA"/>
        </w:rPr>
        <w:t xml:space="preserve"> району </w:t>
      </w:r>
      <w:r w:rsidR="00831D51">
        <w:rPr>
          <w:sz w:val="28"/>
          <w:szCs w:val="28"/>
          <w:lang w:val="uk-UA"/>
        </w:rPr>
        <w:t>Рівненської</w:t>
      </w:r>
      <w:r w:rsidRPr="00121AEB">
        <w:rPr>
          <w:sz w:val="28"/>
          <w:szCs w:val="28"/>
          <w:lang w:val="uk-UA"/>
        </w:rPr>
        <w:t xml:space="preserve"> області</w:t>
      </w:r>
      <w:r>
        <w:rPr>
          <w:sz w:val="28"/>
          <w:szCs w:val="28"/>
          <w:lang w:val="uk-UA"/>
        </w:rPr>
        <w:t xml:space="preserve"> (Додаток № 1).</w:t>
      </w:r>
    </w:p>
    <w:p w:rsidR="00A12A86" w:rsidRDefault="00A12A86" w:rsidP="00A12A86">
      <w:pPr>
        <w:jc w:val="both"/>
        <w:rPr>
          <w:sz w:val="28"/>
          <w:szCs w:val="28"/>
          <w:lang w:val="uk-UA"/>
        </w:rPr>
      </w:pPr>
      <w:r>
        <w:rPr>
          <w:sz w:val="28"/>
          <w:szCs w:val="28"/>
          <w:lang w:val="uk-UA"/>
        </w:rPr>
        <w:t xml:space="preserve">5. Затвердити </w:t>
      </w:r>
      <w:r w:rsidR="00656412">
        <w:rPr>
          <w:sz w:val="28"/>
          <w:szCs w:val="28"/>
          <w:lang w:val="uk-UA"/>
        </w:rPr>
        <w:t>структуру</w:t>
      </w:r>
      <w:r>
        <w:rPr>
          <w:sz w:val="28"/>
          <w:szCs w:val="28"/>
          <w:lang w:val="uk-UA"/>
        </w:rPr>
        <w:t xml:space="preserve"> </w:t>
      </w:r>
      <w:r w:rsidR="00656412">
        <w:rPr>
          <w:sz w:val="28"/>
          <w:szCs w:val="28"/>
          <w:lang w:val="uk-UA"/>
        </w:rPr>
        <w:t>Комунального закладу</w:t>
      </w:r>
      <w:r w:rsidRPr="00846B41">
        <w:rPr>
          <w:sz w:val="28"/>
          <w:szCs w:val="28"/>
          <w:lang w:val="uk-UA"/>
        </w:rPr>
        <w:t xml:space="preserve"> «</w:t>
      </w:r>
      <w:r w:rsidR="000B279F">
        <w:rPr>
          <w:sz w:val="28"/>
          <w:szCs w:val="28"/>
          <w:lang w:val="uk-UA"/>
        </w:rPr>
        <w:t>Ц</w:t>
      </w:r>
      <w:r w:rsidRPr="00846B41">
        <w:rPr>
          <w:sz w:val="28"/>
          <w:szCs w:val="28"/>
          <w:lang w:val="uk-UA"/>
        </w:rPr>
        <w:t xml:space="preserve">ентру </w:t>
      </w:r>
      <w:r w:rsidR="000B279F">
        <w:rPr>
          <w:sz w:val="28"/>
          <w:szCs w:val="28"/>
          <w:lang w:val="uk-UA"/>
        </w:rPr>
        <w:t>надання соціальних послуг</w:t>
      </w:r>
      <w:r>
        <w:rPr>
          <w:sz w:val="28"/>
          <w:szCs w:val="28"/>
          <w:lang w:val="uk-UA"/>
        </w:rPr>
        <w:t xml:space="preserve">» </w:t>
      </w:r>
      <w:proofErr w:type="spellStart"/>
      <w:r w:rsidR="00831D51">
        <w:rPr>
          <w:sz w:val="28"/>
          <w:szCs w:val="28"/>
          <w:lang w:val="uk-UA"/>
        </w:rPr>
        <w:t>Шпанівської</w:t>
      </w:r>
      <w:proofErr w:type="spellEnd"/>
      <w:r w:rsidRPr="00846B41">
        <w:rPr>
          <w:sz w:val="28"/>
          <w:szCs w:val="28"/>
          <w:lang w:val="uk-UA"/>
        </w:rPr>
        <w:t xml:space="preserve"> сільської ради </w:t>
      </w:r>
      <w:r w:rsidR="00831D51">
        <w:rPr>
          <w:sz w:val="28"/>
          <w:szCs w:val="28"/>
          <w:lang w:val="uk-UA"/>
        </w:rPr>
        <w:t>Рівненського</w:t>
      </w:r>
      <w:r w:rsidRPr="00846B41">
        <w:rPr>
          <w:sz w:val="28"/>
          <w:szCs w:val="28"/>
          <w:lang w:val="uk-UA"/>
        </w:rPr>
        <w:t xml:space="preserve"> району</w:t>
      </w:r>
      <w:r>
        <w:rPr>
          <w:sz w:val="28"/>
          <w:szCs w:val="28"/>
          <w:lang w:val="uk-UA"/>
        </w:rPr>
        <w:t xml:space="preserve"> </w:t>
      </w:r>
      <w:r w:rsidR="00831D51">
        <w:rPr>
          <w:sz w:val="28"/>
          <w:szCs w:val="28"/>
          <w:lang w:val="uk-UA"/>
        </w:rPr>
        <w:t>Рівненської</w:t>
      </w:r>
      <w:r w:rsidRPr="00846B41">
        <w:rPr>
          <w:sz w:val="28"/>
          <w:szCs w:val="28"/>
          <w:lang w:val="uk-UA"/>
        </w:rPr>
        <w:t xml:space="preserve"> області</w:t>
      </w:r>
      <w:r>
        <w:rPr>
          <w:sz w:val="28"/>
          <w:szCs w:val="28"/>
          <w:lang w:val="uk-UA"/>
        </w:rPr>
        <w:t xml:space="preserve"> (Додаток № 2).</w:t>
      </w:r>
    </w:p>
    <w:p w:rsidR="00656412" w:rsidRPr="00846B41" w:rsidRDefault="00656412" w:rsidP="00A12A86">
      <w:pPr>
        <w:jc w:val="both"/>
        <w:rPr>
          <w:sz w:val="28"/>
          <w:szCs w:val="28"/>
          <w:lang w:val="uk-UA"/>
        </w:rPr>
      </w:pPr>
      <w:r>
        <w:rPr>
          <w:sz w:val="28"/>
          <w:szCs w:val="28"/>
          <w:lang w:val="uk-UA"/>
        </w:rPr>
        <w:lastRenderedPageBreak/>
        <w:t>6. Затвердити штатний розпис</w:t>
      </w:r>
      <w:r w:rsidRPr="00656412">
        <w:rPr>
          <w:sz w:val="28"/>
          <w:szCs w:val="28"/>
          <w:lang w:val="uk-UA"/>
        </w:rPr>
        <w:t xml:space="preserve"> </w:t>
      </w:r>
      <w:r>
        <w:rPr>
          <w:sz w:val="28"/>
          <w:szCs w:val="28"/>
          <w:lang w:val="uk-UA"/>
        </w:rPr>
        <w:t>Комунального закладу</w:t>
      </w:r>
      <w:r w:rsidRPr="00846B41">
        <w:rPr>
          <w:sz w:val="28"/>
          <w:szCs w:val="28"/>
          <w:lang w:val="uk-UA"/>
        </w:rPr>
        <w:t xml:space="preserve"> «</w:t>
      </w:r>
      <w:r w:rsidR="000B279F">
        <w:rPr>
          <w:sz w:val="28"/>
          <w:szCs w:val="28"/>
          <w:lang w:val="uk-UA"/>
        </w:rPr>
        <w:t>Ц</w:t>
      </w:r>
      <w:r w:rsidRPr="00846B41">
        <w:rPr>
          <w:sz w:val="28"/>
          <w:szCs w:val="28"/>
          <w:lang w:val="uk-UA"/>
        </w:rPr>
        <w:t xml:space="preserve">ентру </w:t>
      </w:r>
      <w:r w:rsidR="000B279F">
        <w:rPr>
          <w:sz w:val="28"/>
          <w:szCs w:val="28"/>
          <w:lang w:val="uk-UA"/>
        </w:rPr>
        <w:t>надання соціальних послуг</w:t>
      </w:r>
      <w:r>
        <w:rPr>
          <w:sz w:val="28"/>
          <w:szCs w:val="28"/>
          <w:lang w:val="uk-UA"/>
        </w:rPr>
        <w:t xml:space="preserve">» </w:t>
      </w:r>
      <w:proofErr w:type="spellStart"/>
      <w:r>
        <w:rPr>
          <w:sz w:val="28"/>
          <w:szCs w:val="28"/>
          <w:lang w:val="uk-UA"/>
        </w:rPr>
        <w:t>Шпанівської</w:t>
      </w:r>
      <w:proofErr w:type="spellEnd"/>
      <w:r w:rsidRPr="00846B41">
        <w:rPr>
          <w:sz w:val="28"/>
          <w:szCs w:val="28"/>
          <w:lang w:val="uk-UA"/>
        </w:rPr>
        <w:t xml:space="preserve"> сільської ради </w:t>
      </w:r>
      <w:r>
        <w:rPr>
          <w:sz w:val="28"/>
          <w:szCs w:val="28"/>
          <w:lang w:val="uk-UA"/>
        </w:rPr>
        <w:t>Рівненського</w:t>
      </w:r>
      <w:r w:rsidRPr="00846B41">
        <w:rPr>
          <w:sz w:val="28"/>
          <w:szCs w:val="28"/>
          <w:lang w:val="uk-UA"/>
        </w:rPr>
        <w:t xml:space="preserve"> району</w:t>
      </w:r>
      <w:r>
        <w:rPr>
          <w:sz w:val="28"/>
          <w:szCs w:val="28"/>
          <w:lang w:val="uk-UA"/>
        </w:rPr>
        <w:t xml:space="preserve"> Рівненської</w:t>
      </w:r>
      <w:r w:rsidRPr="00846B41">
        <w:rPr>
          <w:sz w:val="28"/>
          <w:szCs w:val="28"/>
          <w:lang w:val="uk-UA"/>
        </w:rPr>
        <w:t xml:space="preserve"> області</w:t>
      </w:r>
      <w:r>
        <w:rPr>
          <w:sz w:val="28"/>
          <w:szCs w:val="28"/>
          <w:lang w:val="uk-UA"/>
        </w:rPr>
        <w:t xml:space="preserve"> (Додаток № 3).</w:t>
      </w:r>
    </w:p>
    <w:p w:rsidR="00A12A86" w:rsidRPr="00615CE0" w:rsidRDefault="00F44FF4" w:rsidP="00A12A86">
      <w:pPr>
        <w:jc w:val="both"/>
        <w:rPr>
          <w:sz w:val="28"/>
          <w:szCs w:val="28"/>
          <w:lang w:val="uk-UA"/>
        </w:rPr>
      </w:pPr>
      <w:r>
        <w:rPr>
          <w:sz w:val="28"/>
          <w:szCs w:val="28"/>
          <w:lang w:val="uk-UA"/>
        </w:rPr>
        <w:t>7</w:t>
      </w:r>
      <w:r w:rsidR="00A12A86">
        <w:rPr>
          <w:sz w:val="28"/>
          <w:szCs w:val="28"/>
          <w:lang w:val="uk-UA"/>
        </w:rPr>
        <w:t xml:space="preserve">.  </w:t>
      </w:r>
      <w:r w:rsidR="00831D51">
        <w:rPr>
          <w:sz w:val="28"/>
          <w:szCs w:val="28"/>
          <w:lang w:val="uk-UA"/>
        </w:rPr>
        <w:t>_____________</w:t>
      </w:r>
      <w:r w:rsidR="00A12A86">
        <w:rPr>
          <w:sz w:val="28"/>
          <w:szCs w:val="28"/>
          <w:lang w:val="uk-UA"/>
        </w:rPr>
        <w:t xml:space="preserve"> провести державну реєстрацію юридичної особи </w:t>
      </w:r>
      <w:r w:rsidR="00A12A86" w:rsidRPr="00121AEB">
        <w:rPr>
          <w:sz w:val="28"/>
          <w:szCs w:val="28"/>
          <w:lang w:val="uk-UA"/>
        </w:rPr>
        <w:t>в установленому</w:t>
      </w:r>
      <w:r w:rsidR="00A12A86">
        <w:rPr>
          <w:sz w:val="28"/>
          <w:szCs w:val="28"/>
          <w:lang w:val="uk-UA"/>
        </w:rPr>
        <w:t xml:space="preserve"> законодавством</w:t>
      </w:r>
      <w:r w:rsidR="00A12A86" w:rsidRPr="00121AEB">
        <w:rPr>
          <w:sz w:val="28"/>
          <w:szCs w:val="28"/>
          <w:lang w:val="uk-UA"/>
        </w:rPr>
        <w:t xml:space="preserve"> порядку </w:t>
      </w:r>
      <w:r w:rsidR="00A12A86">
        <w:rPr>
          <w:sz w:val="28"/>
          <w:szCs w:val="28"/>
          <w:lang w:val="uk-UA"/>
        </w:rPr>
        <w:t>комунальної організації «Комунальний заклад «</w:t>
      </w:r>
      <w:r w:rsidR="000B279F">
        <w:rPr>
          <w:sz w:val="28"/>
          <w:szCs w:val="28"/>
          <w:lang w:val="uk-UA"/>
        </w:rPr>
        <w:t>Ц</w:t>
      </w:r>
      <w:r w:rsidR="00A12A86">
        <w:rPr>
          <w:sz w:val="28"/>
          <w:szCs w:val="28"/>
          <w:lang w:val="uk-UA"/>
        </w:rPr>
        <w:t xml:space="preserve">ентр </w:t>
      </w:r>
      <w:r w:rsidR="000B279F">
        <w:rPr>
          <w:sz w:val="28"/>
          <w:szCs w:val="28"/>
          <w:lang w:val="uk-UA"/>
        </w:rPr>
        <w:t>надання соціальних послуг</w:t>
      </w:r>
      <w:r w:rsidR="00A12A86">
        <w:rPr>
          <w:sz w:val="28"/>
          <w:szCs w:val="28"/>
          <w:lang w:val="uk-UA"/>
        </w:rPr>
        <w:t xml:space="preserve">»  </w:t>
      </w:r>
      <w:proofErr w:type="spellStart"/>
      <w:r w:rsidR="00831D51">
        <w:rPr>
          <w:sz w:val="28"/>
          <w:szCs w:val="28"/>
          <w:lang w:val="uk-UA"/>
        </w:rPr>
        <w:t>Шпанівської</w:t>
      </w:r>
      <w:proofErr w:type="spellEnd"/>
      <w:r w:rsidR="00A12A86">
        <w:rPr>
          <w:sz w:val="28"/>
          <w:szCs w:val="28"/>
          <w:lang w:val="uk-UA"/>
        </w:rPr>
        <w:t xml:space="preserve"> сільської ради </w:t>
      </w:r>
      <w:r w:rsidR="00831D51">
        <w:rPr>
          <w:sz w:val="28"/>
          <w:szCs w:val="28"/>
          <w:lang w:val="uk-UA"/>
        </w:rPr>
        <w:t>Рівненського</w:t>
      </w:r>
      <w:r w:rsidR="00A12A86">
        <w:rPr>
          <w:sz w:val="28"/>
          <w:szCs w:val="28"/>
          <w:lang w:val="uk-UA"/>
        </w:rPr>
        <w:t xml:space="preserve"> району </w:t>
      </w:r>
      <w:r w:rsidR="00831D51">
        <w:rPr>
          <w:sz w:val="28"/>
          <w:szCs w:val="28"/>
          <w:lang w:val="uk-UA"/>
        </w:rPr>
        <w:t>Рівненської області</w:t>
      </w:r>
      <w:r w:rsidR="00A12A86">
        <w:rPr>
          <w:sz w:val="28"/>
          <w:szCs w:val="28"/>
          <w:lang w:val="uk-UA"/>
        </w:rPr>
        <w:t>.</w:t>
      </w:r>
    </w:p>
    <w:p w:rsidR="00831D51" w:rsidRPr="004E7C4C" w:rsidRDefault="00F44FF4" w:rsidP="00831D51">
      <w:pPr>
        <w:pStyle w:val="a4"/>
        <w:jc w:val="both"/>
        <w:rPr>
          <w:rFonts w:ascii="Times New Roman" w:hAnsi="Times New Roman" w:cs="Times New Roman"/>
          <w:sz w:val="28"/>
          <w:szCs w:val="28"/>
        </w:rPr>
      </w:pPr>
      <w:r w:rsidRPr="00F44FF4">
        <w:rPr>
          <w:rFonts w:ascii="Times New Roman" w:hAnsi="Times New Roman" w:cs="Times New Roman"/>
          <w:sz w:val="28"/>
          <w:szCs w:val="28"/>
          <w:lang w:val="uk-UA"/>
        </w:rPr>
        <w:t>8</w:t>
      </w:r>
      <w:r w:rsidR="00A12A86" w:rsidRPr="00F44FF4">
        <w:rPr>
          <w:rFonts w:ascii="Times New Roman" w:hAnsi="Times New Roman" w:cs="Times New Roman"/>
          <w:sz w:val="28"/>
          <w:szCs w:val="28"/>
          <w:lang w:val="uk-UA"/>
        </w:rPr>
        <w:t>.</w:t>
      </w:r>
      <w:r w:rsidR="00A12A86" w:rsidRPr="00121AEB">
        <w:rPr>
          <w:sz w:val="28"/>
          <w:szCs w:val="28"/>
          <w:lang w:val="uk-UA"/>
        </w:rPr>
        <w:t xml:space="preserve"> </w:t>
      </w:r>
      <w:r w:rsidR="00831D51" w:rsidRPr="00E95391">
        <w:rPr>
          <w:rFonts w:ascii="Times New Roman" w:hAnsi="Times New Roman" w:cs="Times New Roman"/>
          <w:sz w:val="28"/>
          <w:szCs w:val="28"/>
          <w:bdr w:val="none" w:sz="0" w:space="0" w:color="auto" w:frame="1"/>
        </w:rPr>
        <w:t xml:space="preserve">Контроль за </w:t>
      </w:r>
      <w:proofErr w:type="spellStart"/>
      <w:r w:rsidR="00831D51" w:rsidRPr="00E95391">
        <w:rPr>
          <w:rFonts w:ascii="Times New Roman" w:hAnsi="Times New Roman" w:cs="Times New Roman"/>
          <w:sz w:val="28"/>
          <w:szCs w:val="28"/>
          <w:bdr w:val="none" w:sz="0" w:space="0" w:color="auto" w:frame="1"/>
        </w:rPr>
        <w:t>виконанням</w:t>
      </w:r>
      <w:proofErr w:type="spellEnd"/>
      <w:r w:rsidR="00831D51" w:rsidRPr="00E95391">
        <w:rPr>
          <w:rFonts w:ascii="Times New Roman" w:hAnsi="Times New Roman" w:cs="Times New Roman"/>
          <w:sz w:val="28"/>
          <w:szCs w:val="28"/>
          <w:bdr w:val="none" w:sz="0" w:space="0" w:color="auto" w:frame="1"/>
        </w:rPr>
        <w:t xml:space="preserve"> </w:t>
      </w:r>
      <w:proofErr w:type="spellStart"/>
      <w:r w:rsidR="00831D51" w:rsidRPr="00E95391">
        <w:rPr>
          <w:rFonts w:ascii="Times New Roman" w:hAnsi="Times New Roman" w:cs="Times New Roman"/>
          <w:sz w:val="28"/>
          <w:szCs w:val="28"/>
          <w:bdr w:val="none" w:sz="0" w:space="0" w:color="auto" w:frame="1"/>
        </w:rPr>
        <w:t>рішення</w:t>
      </w:r>
      <w:proofErr w:type="spellEnd"/>
      <w:r w:rsidR="00831D51" w:rsidRPr="00E95391">
        <w:rPr>
          <w:rFonts w:ascii="Times New Roman" w:hAnsi="Times New Roman" w:cs="Times New Roman"/>
          <w:sz w:val="28"/>
          <w:szCs w:val="28"/>
          <w:bdr w:val="none" w:sz="0" w:space="0" w:color="auto" w:frame="1"/>
        </w:rPr>
        <w:t xml:space="preserve"> </w:t>
      </w:r>
      <w:proofErr w:type="spellStart"/>
      <w:r w:rsidR="00831D51" w:rsidRPr="00E95391">
        <w:rPr>
          <w:rFonts w:ascii="Times New Roman" w:hAnsi="Times New Roman" w:cs="Times New Roman"/>
          <w:sz w:val="28"/>
          <w:szCs w:val="28"/>
          <w:bdr w:val="none" w:sz="0" w:space="0" w:color="auto" w:frame="1"/>
        </w:rPr>
        <w:t>покласти</w:t>
      </w:r>
      <w:proofErr w:type="spellEnd"/>
      <w:r w:rsidR="00831D51" w:rsidRPr="00E95391">
        <w:rPr>
          <w:rFonts w:ascii="Times New Roman" w:hAnsi="Times New Roman" w:cs="Times New Roman"/>
          <w:sz w:val="28"/>
          <w:szCs w:val="28"/>
          <w:bdr w:val="none" w:sz="0" w:space="0" w:color="auto" w:frame="1"/>
        </w:rPr>
        <w:t xml:space="preserve"> на </w:t>
      </w:r>
      <w:proofErr w:type="spellStart"/>
      <w:r w:rsidR="00831D51" w:rsidRPr="00E95391">
        <w:rPr>
          <w:rFonts w:ascii="Times New Roman" w:hAnsi="Times New Roman" w:cs="Times New Roman"/>
          <w:sz w:val="28"/>
          <w:szCs w:val="28"/>
          <w:bdr w:val="none" w:sz="0" w:space="0" w:color="auto" w:frame="1"/>
        </w:rPr>
        <w:t>постійну</w:t>
      </w:r>
      <w:proofErr w:type="spellEnd"/>
      <w:r w:rsidR="00831D51" w:rsidRPr="00E95391">
        <w:rPr>
          <w:rFonts w:ascii="Times New Roman" w:hAnsi="Times New Roman" w:cs="Times New Roman"/>
          <w:sz w:val="28"/>
          <w:szCs w:val="28"/>
          <w:bdr w:val="none" w:sz="0" w:space="0" w:color="auto" w:frame="1"/>
        </w:rPr>
        <w:t xml:space="preserve"> </w:t>
      </w:r>
      <w:proofErr w:type="spellStart"/>
      <w:r w:rsidR="00831D51" w:rsidRPr="00E95391">
        <w:rPr>
          <w:rFonts w:ascii="Times New Roman" w:hAnsi="Times New Roman" w:cs="Times New Roman"/>
          <w:sz w:val="28"/>
          <w:szCs w:val="28"/>
          <w:bdr w:val="none" w:sz="0" w:space="0" w:color="auto" w:frame="1"/>
        </w:rPr>
        <w:t>комісію</w:t>
      </w:r>
      <w:proofErr w:type="spellEnd"/>
      <w:r w:rsidR="00831D51" w:rsidRPr="00E95391">
        <w:rPr>
          <w:rFonts w:ascii="Times New Roman" w:hAnsi="Times New Roman" w:cs="Times New Roman"/>
          <w:sz w:val="28"/>
          <w:szCs w:val="28"/>
          <w:bdr w:val="none" w:sz="0" w:space="0" w:color="auto" w:frame="1"/>
        </w:rPr>
        <w:t xml:space="preserve"> </w:t>
      </w:r>
      <w:proofErr w:type="spellStart"/>
      <w:r w:rsidR="00831D51" w:rsidRPr="00E95391">
        <w:rPr>
          <w:rFonts w:ascii="Times New Roman" w:hAnsi="Times New Roman" w:cs="Times New Roman"/>
          <w:sz w:val="28"/>
          <w:szCs w:val="28"/>
          <w:bdr w:val="none" w:sz="0" w:space="0" w:color="auto" w:frame="1"/>
        </w:rPr>
        <w:t>сільської</w:t>
      </w:r>
      <w:proofErr w:type="spellEnd"/>
      <w:r w:rsidR="00831D51" w:rsidRPr="00E95391">
        <w:rPr>
          <w:rFonts w:ascii="Times New Roman" w:hAnsi="Times New Roman" w:cs="Times New Roman"/>
          <w:sz w:val="28"/>
          <w:szCs w:val="28"/>
          <w:bdr w:val="none" w:sz="0" w:space="0" w:color="auto" w:frame="1"/>
        </w:rPr>
        <w:t xml:space="preserve"> ради з </w:t>
      </w:r>
      <w:proofErr w:type="spellStart"/>
      <w:r w:rsidR="00831D51" w:rsidRPr="00E95391">
        <w:rPr>
          <w:rFonts w:ascii="Times New Roman" w:hAnsi="Times New Roman" w:cs="Times New Roman"/>
          <w:sz w:val="28"/>
          <w:szCs w:val="28"/>
          <w:bdr w:val="none" w:sz="0" w:space="0" w:color="auto" w:frame="1"/>
        </w:rPr>
        <w:t>питань</w:t>
      </w:r>
      <w:proofErr w:type="spellEnd"/>
      <w:r w:rsidR="00831D51" w:rsidRPr="00E95391">
        <w:rPr>
          <w:rFonts w:ascii="Times New Roman" w:hAnsi="Times New Roman" w:cs="Times New Roman"/>
          <w:sz w:val="28"/>
          <w:szCs w:val="28"/>
          <w:bdr w:val="none" w:sz="0" w:space="0" w:color="auto" w:frame="1"/>
        </w:rPr>
        <w:t xml:space="preserve"> </w:t>
      </w:r>
      <w:r w:rsidR="00831D51" w:rsidRPr="00E95391">
        <w:rPr>
          <w:rFonts w:ascii="Times New Roman" w:hAnsi="Times New Roman" w:cs="Times New Roman"/>
          <w:sz w:val="28"/>
          <w:szCs w:val="28"/>
          <w:bdr w:val="none" w:sz="0" w:space="0" w:color="auto" w:frame="1"/>
          <w:lang w:val="uk-UA"/>
        </w:rPr>
        <w:t>соціально-економічного розвитку, бюджету та фінансів (Вознюк З.В.)</w:t>
      </w:r>
    </w:p>
    <w:p w:rsidR="00831D51" w:rsidRDefault="00831D51" w:rsidP="00831D51">
      <w:pPr>
        <w:pStyle w:val="a4"/>
        <w:ind w:left="791"/>
        <w:rPr>
          <w:rFonts w:ascii="Times New Roman" w:hAnsi="Times New Roman" w:cs="Times New Roman"/>
          <w:sz w:val="28"/>
          <w:szCs w:val="28"/>
          <w:bdr w:val="none" w:sz="0" w:space="0" w:color="auto" w:frame="1"/>
          <w:lang w:val="uk-UA"/>
        </w:rPr>
      </w:pPr>
    </w:p>
    <w:p w:rsidR="00A12A86" w:rsidRDefault="00A12A86" w:rsidP="00831D51">
      <w:pPr>
        <w:jc w:val="both"/>
        <w:rPr>
          <w:sz w:val="24"/>
          <w:lang w:val="uk-UA"/>
        </w:rPr>
      </w:pPr>
    </w:p>
    <w:p w:rsidR="00A12A86" w:rsidRPr="0067446C" w:rsidRDefault="00A12A86" w:rsidP="00A12A86">
      <w:pPr>
        <w:ind w:right="-185" w:firstLine="708"/>
        <w:jc w:val="both"/>
        <w:rPr>
          <w:sz w:val="24"/>
          <w:lang w:val="uk-UA"/>
        </w:rPr>
      </w:pPr>
    </w:p>
    <w:p w:rsidR="00A12A86" w:rsidRPr="00831D51" w:rsidRDefault="00A12A86" w:rsidP="00A12A86">
      <w:pPr>
        <w:rPr>
          <w:sz w:val="28"/>
          <w:szCs w:val="28"/>
          <w:lang w:val="uk-UA"/>
        </w:rPr>
      </w:pPr>
      <w:r w:rsidRPr="00831D51">
        <w:rPr>
          <w:sz w:val="28"/>
          <w:szCs w:val="28"/>
          <w:lang w:val="uk-UA"/>
        </w:rPr>
        <w:t xml:space="preserve">Сільський голова </w:t>
      </w:r>
      <w:r w:rsidRPr="00831D51">
        <w:rPr>
          <w:sz w:val="28"/>
          <w:szCs w:val="28"/>
          <w:lang w:val="uk-UA"/>
        </w:rPr>
        <w:tab/>
      </w:r>
      <w:r w:rsidRPr="00831D51">
        <w:rPr>
          <w:sz w:val="28"/>
          <w:szCs w:val="28"/>
          <w:lang w:val="uk-UA"/>
        </w:rPr>
        <w:tab/>
      </w:r>
      <w:r w:rsidR="00831D51">
        <w:rPr>
          <w:sz w:val="28"/>
          <w:szCs w:val="28"/>
          <w:lang w:val="uk-UA"/>
        </w:rPr>
        <w:tab/>
      </w:r>
      <w:r w:rsidR="00831D51">
        <w:rPr>
          <w:sz w:val="28"/>
          <w:szCs w:val="28"/>
          <w:lang w:val="uk-UA"/>
        </w:rPr>
        <w:tab/>
      </w:r>
      <w:r w:rsidR="00831D51">
        <w:rPr>
          <w:sz w:val="28"/>
          <w:szCs w:val="28"/>
          <w:lang w:val="uk-UA"/>
        </w:rPr>
        <w:tab/>
      </w:r>
      <w:r w:rsidR="00831D51">
        <w:rPr>
          <w:sz w:val="28"/>
          <w:szCs w:val="28"/>
          <w:lang w:val="uk-UA"/>
        </w:rPr>
        <w:tab/>
      </w:r>
      <w:r w:rsidR="00831D51">
        <w:rPr>
          <w:sz w:val="28"/>
          <w:szCs w:val="28"/>
          <w:lang w:val="uk-UA"/>
        </w:rPr>
        <w:tab/>
        <w:t>Столярчук М.А.</w:t>
      </w: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A12A86" w:rsidRDefault="00A12A86"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Pr="00885F91" w:rsidRDefault="00885F91" w:rsidP="00885F91">
      <w:pPr>
        <w:spacing w:after="150"/>
        <w:rPr>
          <w:color w:val="000000" w:themeColor="text1"/>
          <w:sz w:val="28"/>
          <w:szCs w:val="28"/>
          <w:lang w:val="uk-UA" w:eastAsia="uk-UA"/>
        </w:rPr>
      </w:pPr>
      <w:r w:rsidRPr="00885F91">
        <w:rPr>
          <w:color w:val="000000" w:themeColor="text1"/>
          <w:sz w:val="28"/>
          <w:szCs w:val="28"/>
          <w:lang w:val="uk-UA" w:eastAsia="uk-UA"/>
        </w:rPr>
        <w:lastRenderedPageBreak/>
        <w:t> </w:t>
      </w:r>
    </w:p>
    <w:p w:rsidR="00885F91" w:rsidRPr="00885F91" w:rsidRDefault="00885F91" w:rsidP="00211FC3">
      <w:pPr>
        <w:jc w:val="right"/>
        <w:rPr>
          <w:color w:val="000000" w:themeColor="text1"/>
          <w:sz w:val="28"/>
          <w:szCs w:val="28"/>
          <w:lang w:val="uk-UA" w:eastAsia="uk-UA"/>
        </w:rPr>
      </w:pPr>
      <w:r w:rsidRPr="00885F91">
        <w:rPr>
          <w:color w:val="000000" w:themeColor="text1"/>
          <w:sz w:val="28"/>
          <w:szCs w:val="28"/>
          <w:lang w:val="uk-UA" w:eastAsia="uk-UA"/>
        </w:rPr>
        <w:t xml:space="preserve">                                                                ЗАТВЕРДЖЕНО</w:t>
      </w:r>
    </w:p>
    <w:p w:rsidR="00885F91" w:rsidRPr="00885F91" w:rsidRDefault="00885F91" w:rsidP="00211FC3">
      <w:pPr>
        <w:jc w:val="right"/>
        <w:rPr>
          <w:color w:val="000000" w:themeColor="text1"/>
          <w:sz w:val="28"/>
          <w:szCs w:val="28"/>
          <w:lang w:val="uk-UA" w:eastAsia="uk-UA"/>
        </w:rPr>
      </w:pPr>
      <w:r w:rsidRPr="00885F91">
        <w:rPr>
          <w:color w:val="000000" w:themeColor="text1"/>
          <w:sz w:val="28"/>
          <w:szCs w:val="28"/>
          <w:lang w:val="uk-UA" w:eastAsia="uk-UA"/>
        </w:rPr>
        <w:t xml:space="preserve">                                                                     </w:t>
      </w:r>
      <w:r w:rsidR="00211FC3">
        <w:rPr>
          <w:color w:val="000000" w:themeColor="text1"/>
          <w:sz w:val="28"/>
          <w:szCs w:val="28"/>
          <w:lang w:val="uk-UA" w:eastAsia="uk-UA"/>
        </w:rPr>
        <w:t>рішенням сесії</w:t>
      </w:r>
      <w:r w:rsidRPr="00885F91">
        <w:rPr>
          <w:color w:val="000000" w:themeColor="text1"/>
          <w:sz w:val="28"/>
          <w:szCs w:val="28"/>
          <w:lang w:val="uk-UA" w:eastAsia="uk-UA"/>
        </w:rPr>
        <w:t xml:space="preserve">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w:t>
      </w:r>
    </w:p>
    <w:p w:rsidR="00885F91" w:rsidRPr="00885F91" w:rsidRDefault="00885F91" w:rsidP="00211FC3">
      <w:pPr>
        <w:jc w:val="right"/>
        <w:rPr>
          <w:color w:val="000000" w:themeColor="text1"/>
          <w:sz w:val="28"/>
          <w:szCs w:val="28"/>
          <w:lang w:val="uk-UA" w:eastAsia="uk-UA"/>
        </w:rPr>
      </w:pPr>
      <w:r w:rsidRPr="00885F91">
        <w:rPr>
          <w:color w:val="000000" w:themeColor="text1"/>
          <w:sz w:val="28"/>
          <w:szCs w:val="28"/>
          <w:lang w:val="uk-UA" w:eastAsia="uk-UA"/>
        </w:rPr>
        <w:t xml:space="preserve">                                                                              сільської ради</w:t>
      </w:r>
    </w:p>
    <w:p w:rsidR="00885F91" w:rsidRPr="00885F91" w:rsidRDefault="00885F91" w:rsidP="00211FC3">
      <w:pPr>
        <w:ind w:left="3540" w:firstLine="708"/>
        <w:jc w:val="right"/>
        <w:rPr>
          <w:color w:val="000000" w:themeColor="text1"/>
          <w:sz w:val="28"/>
          <w:szCs w:val="28"/>
          <w:lang w:val="uk-UA" w:eastAsia="uk-UA"/>
        </w:rPr>
      </w:pPr>
      <w:r w:rsidRPr="00885F91">
        <w:rPr>
          <w:color w:val="000000" w:themeColor="text1"/>
          <w:sz w:val="28"/>
          <w:szCs w:val="28"/>
          <w:lang w:val="uk-UA" w:eastAsia="uk-UA"/>
        </w:rPr>
        <w:t>___  _________________</w:t>
      </w:r>
    </w:p>
    <w:p w:rsidR="00885F91" w:rsidRPr="00885F91" w:rsidRDefault="00885F91" w:rsidP="00211FC3">
      <w:pPr>
        <w:jc w:val="right"/>
        <w:rPr>
          <w:color w:val="000000" w:themeColor="text1"/>
          <w:sz w:val="28"/>
          <w:szCs w:val="28"/>
          <w:lang w:val="uk-UA" w:eastAsia="uk-UA"/>
        </w:rPr>
      </w:pPr>
      <w:r w:rsidRPr="00885F91">
        <w:rPr>
          <w:b/>
          <w:bCs/>
          <w:color w:val="000000" w:themeColor="text1"/>
          <w:sz w:val="28"/>
          <w:szCs w:val="28"/>
          <w:lang w:val="uk-UA" w:eastAsia="uk-UA"/>
        </w:rPr>
        <w:t> </w:t>
      </w:r>
    </w:p>
    <w:p w:rsidR="00885F91" w:rsidRPr="00885F91" w:rsidRDefault="00885F91" w:rsidP="00885F91">
      <w:pPr>
        <w:spacing w:after="150"/>
        <w:jc w:val="center"/>
        <w:rPr>
          <w:color w:val="000000" w:themeColor="text1"/>
          <w:sz w:val="28"/>
          <w:szCs w:val="28"/>
          <w:lang w:val="uk-UA" w:eastAsia="uk-UA"/>
        </w:rPr>
      </w:pPr>
      <w:r w:rsidRPr="00885F91">
        <w:rPr>
          <w:color w:val="000000" w:themeColor="text1"/>
          <w:sz w:val="28"/>
          <w:szCs w:val="28"/>
          <w:lang w:val="uk-UA" w:eastAsia="uk-UA"/>
        </w:rPr>
        <w:t>ПОЛОЖЕННЯ</w:t>
      </w:r>
    </w:p>
    <w:p w:rsidR="00885F91" w:rsidRPr="00885F91" w:rsidRDefault="00885F91" w:rsidP="00885F91">
      <w:pPr>
        <w:jc w:val="center"/>
        <w:rPr>
          <w:color w:val="000000" w:themeColor="text1"/>
          <w:sz w:val="28"/>
          <w:szCs w:val="28"/>
          <w:lang w:val="uk-UA" w:eastAsia="uk-UA"/>
        </w:rPr>
      </w:pPr>
      <w:r w:rsidRPr="00885F91">
        <w:rPr>
          <w:color w:val="000000" w:themeColor="text1"/>
          <w:sz w:val="28"/>
          <w:szCs w:val="28"/>
          <w:lang w:val="uk-UA" w:eastAsia="uk-UA"/>
        </w:rPr>
        <w:t xml:space="preserve">про центр надання соціальних послуг виконавчого комітету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 </w:t>
      </w:r>
    </w:p>
    <w:p w:rsidR="00885F91" w:rsidRPr="00885F91" w:rsidRDefault="00885F91" w:rsidP="00885F91">
      <w:pPr>
        <w:jc w:val="center"/>
        <w:rPr>
          <w:color w:val="000000" w:themeColor="text1"/>
          <w:sz w:val="28"/>
          <w:szCs w:val="28"/>
          <w:lang w:val="uk-UA" w:eastAsia="uk-UA"/>
        </w:rPr>
      </w:pPr>
      <w:r w:rsidRPr="00885F91">
        <w:rPr>
          <w:color w:val="000000" w:themeColor="text1"/>
          <w:sz w:val="28"/>
          <w:szCs w:val="28"/>
          <w:lang w:val="uk-UA" w:eastAsia="uk-UA"/>
        </w:rPr>
        <w:t>Рівненського району Рівненської області</w:t>
      </w:r>
    </w:p>
    <w:p w:rsidR="00885F91" w:rsidRPr="00885F91" w:rsidRDefault="00885F91" w:rsidP="00885F91">
      <w:pPr>
        <w:rPr>
          <w:color w:val="000000" w:themeColor="text1"/>
          <w:sz w:val="28"/>
          <w:szCs w:val="28"/>
          <w:lang w:val="uk-UA" w:eastAsia="uk-UA"/>
        </w:rPr>
      </w:pPr>
    </w:p>
    <w:p w:rsidR="00885F91" w:rsidRPr="00211FC3" w:rsidRDefault="00885F91" w:rsidP="00D22E6B">
      <w:pPr>
        <w:numPr>
          <w:ilvl w:val="0"/>
          <w:numId w:val="14"/>
        </w:numPr>
        <w:spacing w:after="150" w:line="259" w:lineRule="auto"/>
        <w:contextualSpacing/>
        <w:jc w:val="center"/>
        <w:rPr>
          <w:color w:val="000000" w:themeColor="text1"/>
          <w:sz w:val="28"/>
          <w:szCs w:val="28"/>
          <w:lang w:val="uk-UA" w:eastAsia="uk-UA"/>
        </w:rPr>
      </w:pPr>
      <w:r w:rsidRPr="00211FC3">
        <w:rPr>
          <w:color w:val="000000" w:themeColor="text1"/>
          <w:sz w:val="28"/>
          <w:szCs w:val="28"/>
          <w:lang w:val="uk-UA" w:eastAsia="uk-UA"/>
        </w:rPr>
        <w:t>Загальна частина</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1.1 Центр надання соціальних послуг  (далі – Центр) є закладом соціального захисту населення, що  здійснює соціальну роботу та надає соціальні послуги особам / сім’ям, які належать до вразливих груп населення та/або перебувають у складних життєвих обставинах  (далі –  отримувач соціальних послуг).</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xml:space="preserve">1.2 Центр утворюється, реорганізується та ліквідується в порядку, передбаченому законодавством, </w:t>
      </w:r>
      <w:proofErr w:type="spellStart"/>
      <w:r w:rsidRPr="00885F91">
        <w:rPr>
          <w:color w:val="000000" w:themeColor="text1"/>
          <w:sz w:val="28"/>
          <w:szCs w:val="28"/>
          <w:lang w:val="uk-UA" w:eastAsia="uk-UA"/>
        </w:rPr>
        <w:t>Шпанівською</w:t>
      </w:r>
      <w:proofErr w:type="spellEnd"/>
      <w:r w:rsidRPr="00885F91">
        <w:rPr>
          <w:color w:val="000000" w:themeColor="text1"/>
          <w:sz w:val="28"/>
          <w:szCs w:val="28"/>
          <w:lang w:val="uk-UA" w:eastAsia="uk-UA"/>
        </w:rPr>
        <w:t xml:space="preserve"> сільською радою (далі – засновник) з урахуванням потреб громадян і підпорядковується відділу соціального захисту населення </w:t>
      </w:r>
      <w:proofErr w:type="spellStart"/>
      <w:r w:rsidRPr="00885F91">
        <w:rPr>
          <w:color w:val="000000" w:themeColor="text1"/>
          <w:sz w:val="28"/>
          <w:szCs w:val="28"/>
          <w:lang w:val="uk-UA" w:eastAsia="uk-UA"/>
        </w:rPr>
        <w:t>Шпанеівської</w:t>
      </w:r>
      <w:proofErr w:type="spellEnd"/>
      <w:r w:rsidRPr="00885F91">
        <w:rPr>
          <w:color w:val="000000" w:themeColor="text1"/>
          <w:sz w:val="28"/>
          <w:szCs w:val="28"/>
          <w:lang w:val="uk-UA" w:eastAsia="uk-UA"/>
        </w:rPr>
        <w:t xml:space="preserve"> сільської ради.</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1.3 Методичний та інформаційний супровід діяльності Центру забезпечує відділ соціального обслуговування населення   департаменту соціального захисту населення Рівненської обласної державної адміністрації, організаційно-методичне забезпечення та контроль за додержанням законодавства про надання соціальних послуг.</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1.4 Центр у своїй діяльності керується </w:t>
      </w:r>
      <w:hyperlink r:id="rId7" w:tgtFrame="_blank" w:history="1">
        <w:r w:rsidRPr="00885F91">
          <w:rPr>
            <w:color w:val="000000" w:themeColor="text1"/>
            <w:sz w:val="28"/>
            <w:szCs w:val="28"/>
            <w:lang w:val="uk-UA" w:eastAsia="uk-UA"/>
          </w:rPr>
          <w:t>Конституцією</w:t>
        </w:r>
      </w:hyperlink>
      <w:r w:rsidRPr="00885F91">
        <w:rPr>
          <w:color w:val="000000" w:themeColor="text1"/>
          <w:sz w:val="28"/>
          <w:szCs w:val="28"/>
          <w:lang w:val="uk-UA" w:eastAsia="uk-UA"/>
        </w:rPr>
        <w:t xml:space="preserve"> України та законами України, актами Президента України та Кабінету Міністрів України, наказами </w:t>
      </w:r>
      <w:proofErr w:type="spellStart"/>
      <w:r w:rsidRPr="00885F91">
        <w:rPr>
          <w:color w:val="000000" w:themeColor="text1"/>
          <w:sz w:val="28"/>
          <w:szCs w:val="28"/>
          <w:lang w:val="uk-UA" w:eastAsia="uk-UA"/>
        </w:rPr>
        <w:t>Мінсоцполітики</w:t>
      </w:r>
      <w:proofErr w:type="spellEnd"/>
      <w:r w:rsidRPr="00885F91">
        <w:rPr>
          <w:color w:val="000000" w:themeColor="text1"/>
          <w:sz w:val="28"/>
          <w:szCs w:val="28"/>
          <w:lang w:val="uk-UA" w:eastAsia="uk-UA"/>
        </w:rPr>
        <w:t>, іншими нормативно-правовими актами з питань надання соціальних послуг, рішеннями сільської ради, а також цим Положенням. </w:t>
      </w:r>
    </w:p>
    <w:p w:rsidR="00885F91" w:rsidRPr="00885F91" w:rsidRDefault="00885F91" w:rsidP="00885F91">
      <w:pPr>
        <w:spacing w:after="150"/>
        <w:jc w:val="center"/>
        <w:rPr>
          <w:b/>
          <w:color w:val="000000" w:themeColor="text1"/>
          <w:sz w:val="28"/>
          <w:szCs w:val="28"/>
          <w:lang w:val="uk-UA" w:eastAsia="uk-UA"/>
        </w:rPr>
      </w:pPr>
      <w:r w:rsidRPr="00885F91">
        <w:rPr>
          <w:b/>
          <w:color w:val="000000" w:themeColor="text1"/>
          <w:sz w:val="28"/>
          <w:szCs w:val="28"/>
          <w:lang w:val="uk-UA" w:eastAsia="uk-UA"/>
        </w:rPr>
        <w:t>2. Завдання Центру.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2.1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2.2 надання особам /сім’ям, які належать до вразливих груп населення та/або перебувають у складних життєвих обставинах, комплексу соціальних послуг, яких вони потребують, відповідно до переліку послуг, затвердженого центральним органом виконавчої влади, що забезпечує формування та реалізацію державної політики у сфері соціального захисту населення, з метою мінімізації або подолання таких обставин.</w:t>
      </w:r>
    </w:p>
    <w:p w:rsidR="00885F91" w:rsidRPr="00885F91" w:rsidRDefault="00885F91" w:rsidP="00885F91">
      <w:pPr>
        <w:spacing w:after="150"/>
        <w:jc w:val="both"/>
        <w:rPr>
          <w:b/>
          <w:color w:val="000000" w:themeColor="text1"/>
          <w:sz w:val="28"/>
          <w:szCs w:val="28"/>
          <w:lang w:val="uk-UA" w:eastAsia="uk-UA"/>
        </w:rPr>
      </w:pPr>
      <w:r w:rsidRPr="00885F91">
        <w:rPr>
          <w:b/>
          <w:color w:val="000000" w:themeColor="text1"/>
          <w:sz w:val="28"/>
          <w:szCs w:val="28"/>
          <w:lang w:val="uk-UA" w:eastAsia="uk-UA"/>
        </w:rPr>
        <w:t>2.3 Центр відповідно до визначених цим Положенням  завдань:</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lastRenderedPageBreak/>
        <w:t>2.3.1 виявляє осіб/сім’ї, які належать до вразливих груп населення та/або перебувають у складних життєвих обставинах, формуючи інформаційну базу, за наступними категоріями:</w:t>
      </w:r>
    </w:p>
    <w:p w:rsidR="00885F91" w:rsidRPr="00885F91" w:rsidRDefault="00885F91" w:rsidP="00885F91">
      <w:pPr>
        <w:shd w:val="clear" w:color="auto" w:fill="FFFFFF"/>
        <w:ind w:right="225"/>
        <w:rPr>
          <w:color w:val="000000" w:themeColor="text1"/>
          <w:sz w:val="28"/>
          <w:szCs w:val="28"/>
          <w:lang w:val="uk-UA" w:eastAsia="uk-UA"/>
        </w:rPr>
      </w:pPr>
      <w:r w:rsidRPr="00885F91">
        <w:rPr>
          <w:color w:val="000000" w:themeColor="text1"/>
          <w:sz w:val="28"/>
          <w:szCs w:val="28"/>
          <w:lang w:val="uk-UA" w:eastAsia="uk-UA"/>
        </w:rPr>
        <w:t xml:space="preserve">    -   сім’ї, діти та молодь, які перебувають у складних життєвих    </w:t>
      </w:r>
    </w:p>
    <w:p w:rsidR="00885F91" w:rsidRPr="00885F91" w:rsidRDefault="00885F91" w:rsidP="00885F91">
      <w:pPr>
        <w:shd w:val="clear" w:color="auto" w:fill="FFFFFF"/>
        <w:ind w:right="225"/>
        <w:rPr>
          <w:color w:val="000000" w:themeColor="text1"/>
          <w:sz w:val="28"/>
          <w:szCs w:val="28"/>
          <w:lang w:val="uk-UA" w:eastAsia="uk-UA"/>
        </w:rPr>
      </w:pPr>
      <w:r w:rsidRPr="00885F91">
        <w:rPr>
          <w:color w:val="000000" w:themeColor="text1"/>
          <w:sz w:val="28"/>
          <w:szCs w:val="28"/>
          <w:lang w:val="uk-UA" w:eastAsia="uk-UA"/>
        </w:rPr>
        <w:t xml:space="preserve">        обставинах;</w:t>
      </w:r>
    </w:p>
    <w:p w:rsidR="00885F91" w:rsidRPr="00885F91" w:rsidRDefault="00885F91" w:rsidP="00885F91">
      <w:pPr>
        <w:numPr>
          <w:ilvl w:val="0"/>
          <w:numId w:val="15"/>
        </w:numPr>
        <w:shd w:val="clear" w:color="auto" w:fill="FFFFFF"/>
        <w:spacing w:after="160" w:line="259" w:lineRule="auto"/>
        <w:ind w:right="225"/>
        <w:contextualSpacing/>
        <w:rPr>
          <w:color w:val="000000" w:themeColor="text1"/>
          <w:sz w:val="28"/>
          <w:szCs w:val="28"/>
          <w:lang w:val="uk-UA" w:eastAsia="uk-UA"/>
        </w:rPr>
      </w:pPr>
      <w:bookmarkStart w:id="1" w:name="n52"/>
      <w:bookmarkEnd w:id="1"/>
      <w:r w:rsidRPr="00885F91">
        <w:rPr>
          <w:color w:val="000000" w:themeColor="text1"/>
          <w:sz w:val="28"/>
          <w:szCs w:val="28"/>
          <w:lang w:val="uk-UA" w:eastAsia="uk-UA"/>
        </w:rPr>
        <w:t>особи з числа випускників інтернатних закладів;</w:t>
      </w:r>
    </w:p>
    <w:p w:rsidR="00885F91" w:rsidRPr="00885F91" w:rsidRDefault="00885F91" w:rsidP="00885F91">
      <w:pPr>
        <w:numPr>
          <w:ilvl w:val="0"/>
          <w:numId w:val="15"/>
        </w:numPr>
        <w:shd w:val="clear" w:color="auto" w:fill="FFFFFF"/>
        <w:spacing w:after="160" w:line="259" w:lineRule="auto"/>
        <w:ind w:right="225"/>
        <w:contextualSpacing/>
        <w:rPr>
          <w:color w:val="000000" w:themeColor="text1"/>
          <w:sz w:val="28"/>
          <w:szCs w:val="28"/>
          <w:lang w:val="uk-UA" w:eastAsia="uk-UA"/>
        </w:rPr>
      </w:pPr>
      <w:bookmarkStart w:id="2" w:name="n53"/>
      <w:bookmarkEnd w:id="2"/>
      <w:r w:rsidRPr="00885F91">
        <w:rPr>
          <w:color w:val="000000" w:themeColor="text1"/>
          <w:sz w:val="28"/>
          <w:szCs w:val="28"/>
          <w:lang w:val="uk-UA" w:eastAsia="uk-UA"/>
        </w:rPr>
        <w:t>діти-сироти та діти, позбавлені батьківського піклування, особи з їх числа;</w:t>
      </w:r>
    </w:p>
    <w:p w:rsidR="00885F91" w:rsidRPr="00885F91" w:rsidRDefault="00885F91" w:rsidP="00885F91">
      <w:pPr>
        <w:numPr>
          <w:ilvl w:val="0"/>
          <w:numId w:val="15"/>
        </w:numPr>
        <w:shd w:val="clear" w:color="auto" w:fill="FFFFFF"/>
        <w:spacing w:after="160" w:line="259" w:lineRule="auto"/>
        <w:ind w:right="225"/>
        <w:contextualSpacing/>
        <w:rPr>
          <w:color w:val="000000" w:themeColor="text1"/>
          <w:sz w:val="28"/>
          <w:szCs w:val="28"/>
          <w:lang w:val="uk-UA" w:eastAsia="uk-UA"/>
        </w:rPr>
      </w:pPr>
      <w:bookmarkStart w:id="3" w:name="n54"/>
      <w:bookmarkEnd w:id="3"/>
      <w:r w:rsidRPr="00885F91">
        <w:rPr>
          <w:color w:val="000000" w:themeColor="text1"/>
          <w:sz w:val="28"/>
          <w:szCs w:val="28"/>
          <w:lang w:val="uk-UA" w:eastAsia="uk-UA"/>
        </w:rPr>
        <w:t>прийомні сім’ї, дитячі будинки сімейного типу, сім’ї опікунів, піклувальників;</w:t>
      </w:r>
    </w:p>
    <w:p w:rsidR="00885F91" w:rsidRPr="00885F91" w:rsidRDefault="00885F91" w:rsidP="00885F91">
      <w:pPr>
        <w:numPr>
          <w:ilvl w:val="0"/>
          <w:numId w:val="15"/>
        </w:numPr>
        <w:shd w:val="clear" w:color="auto" w:fill="FFFFFF"/>
        <w:spacing w:after="160" w:line="259" w:lineRule="auto"/>
        <w:ind w:right="225"/>
        <w:contextualSpacing/>
        <w:rPr>
          <w:color w:val="000000" w:themeColor="text1"/>
          <w:sz w:val="28"/>
          <w:szCs w:val="28"/>
          <w:lang w:val="uk-UA" w:eastAsia="uk-UA"/>
        </w:rPr>
      </w:pPr>
      <w:bookmarkStart w:id="4" w:name="n55"/>
      <w:bookmarkEnd w:id="4"/>
      <w:r w:rsidRPr="00885F91">
        <w:rPr>
          <w:color w:val="000000" w:themeColor="text1"/>
          <w:sz w:val="28"/>
          <w:szCs w:val="28"/>
          <w:lang w:val="uk-UA" w:eastAsia="uk-UA"/>
        </w:rPr>
        <w:t>особи з інвалідністю;</w:t>
      </w:r>
    </w:p>
    <w:p w:rsidR="00885F91" w:rsidRPr="00885F91" w:rsidRDefault="00885F91" w:rsidP="00885F91">
      <w:pPr>
        <w:numPr>
          <w:ilvl w:val="0"/>
          <w:numId w:val="15"/>
        </w:numPr>
        <w:shd w:val="clear" w:color="auto" w:fill="FFFFFF"/>
        <w:spacing w:after="160" w:line="259" w:lineRule="auto"/>
        <w:ind w:right="225"/>
        <w:contextualSpacing/>
        <w:rPr>
          <w:color w:val="000000" w:themeColor="text1"/>
          <w:sz w:val="28"/>
          <w:szCs w:val="28"/>
          <w:lang w:val="uk-UA" w:eastAsia="uk-UA"/>
        </w:rPr>
      </w:pPr>
      <w:bookmarkStart w:id="5" w:name="n56"/>
      <w:bookmarkEnd w:id="5"/>
      <w:r w:rsidRPr="00885F91">
        <w:rPr>
          <w:color w:val="000000" w:themeColor="text1"/>
          <w:sz w:val="28"/>
          <w:szCs w:val="28"/>
          <w:lang w:val="uk-UA" w:eastAsia="uk-UA"/>
        </w:rPr>
        <w:t>особи, які звільнилися з місць позбавлення волі;</w:t>
      </w:r>
    </w:p>
    <w:p w:rsidR="00885F91" w:rsidRPr="00885F91" w:rsidRDefault="00885F91" w:rsidP="00885F91">
      <w:pPr>
        <w:numPr>
          <w:ilvl w:val="0"/>
          <w:numId w:val="15"/>
        </w:numPr>
        <w:shd w:val="clear" w:color="auto" w:fill="FFFFFF"/>
        <w:spacing w:after="160" w:line="259" w:lineRule="auto"/>
        <w:ind w:right="225"/>
        <w:contextualSpacing/>
        <w:rPr>
          <w:color w:val="000000" w:themeColor="text1"/>
          <w:sz w:val="28"/>
          <w:szCs w:val="28"/>
          <w:lang w:val="uk-UA" w:eastAsia="uk-UA"/>
        </w:rPr>
      </w:pPr>
      <w:bookmarkStart w:id="6" w:name="n57"/>
      <w:bookmarkEnd w:id="6"/>
      <w:r w:rsidRPr="00885F91">
        <w:rPr>
          <w:color w:val="000000" w:themeColor="text1"/>
          <w:sz w:val="28"/>
          <w:szCs w:val="28"/>
          <w:lang w:val="uk-UA" w:eastAsia="uk-UA"/>
        </w:rPr>
        <w:t>особи, які зазнали жорстокості та насильства, постраждали від торгівлі людьми, залучалися до найгірших форм дитячої праці;</w:t>
      </w:r>
    </w:p>
    <w:p w:rsidR="00885F91" w:rsidRPr="00885F91" w:rsidRDefault="00885F91" w:rsidP="00885F91">
      <w:pPr>
        <w:numPr>
          <w:ilvl w:val="0"/>
          <w:numId w:val="15"/>
        </w:numPr>
        <w:shd w:val="clear" w:color="auto" w:fill="FFFFFF"/>
        <w:spacing w:before="105" w:after="105" w:line="259" w:lineRule="auto"/>
        <w:ind w:right="225"/>
        <w:contextualSpacing/>
        <w:rPr>
          <w:color w:val="000000" w:themeColor="text1"/>
          <w:sz w:val="28"/>
          <w:szCs w:val="28"/>
          <w:lang w:val="uk-UA" w:eastAsia="uk-UA"/>
        </w:rPr>
      </w:pPr>
      <w:r w:rsidRPr="00885F91">
        <w:rPr>
          <w:color w:val="000000" w:themeColor="text1"/>
          <w:sz w:val="28"/>
          <w:szCs w:val="28"/>
          <w:lang w:val="uk-UA" w:eastAsia="uk-UA"/>
        </w:rPr>
        <w:t>особи похилого віку, інваліди,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сторонньої допомоги;</w:t>
      </w:r>
    </w:p>
    <w:p w:rsidR="00885F91" w:rsidRPr="00885F91" w:rsidRDefault="00885F91" w:rsidP="00885F91">
      <w:pPr>
        <w:shd w:val="clear" w:color="auto" w:fill="FFFFFF"/>
        <w:ind w:left="225" w:right="225"/>
        <w:jc w:val="both"/>
        <w:rPr>
          <w:color w:val="000000" w:themeColor="text1"/>
          <w:sz w:val="28"/>
          <w:szCs w:val="28"/>
          <w:lang w:val="uk-UA" w:eastAsia="uk-UA"/>
        </w:rPr>
      </w:pPr>
      <w:r w:rsidRPr="00885F91">
        <w:rPr>
          <w:color w:val="000000" w:themeColor="text1"/>
          <w:sz w:val="28"/>
          <w:szCs w:val="28"/>
          <w:lang w:val="uk-UA" w:eastAsia="uk-UA"/>
        </w:rPr>
        <w:t xml:space="preserve">   -  особи, які перебувають у складній життєвій ситуації у зв'язку з         </w:t>
      </w:r>
    </w:p>
    <w:p w:rsidR="00885F91" w:rsidRPr="00885F91" w:rsidRDefault="00885F91" w:rsidP="00885F91">
      <w:pPr>
        <w:shd w:val="clear" w:color="auto" w:fill="FFFFFF"/>
        <w:ind w:left="225" w:right="225"/>
        <w:jc w:val="both"/>
        <w:rPr>
          <w:color w:val="000000" w:themeColor="text1"/>
          <w:sz w:val="28"/>
          <w:szCs w:val="28"/>
          <w:lang w:val="uk-UA" w:eastAsia="uk-UA"/>
        </w:rPr>
      </w:pPr>
      <w:r w:rsidRPr="00885F91">
        <w:rPr>
          <w:color w:val="000000" w:themeColor="text1"/>
          <w:sz w:val="28"/>
          <w:szCs w:val="28"/>
          <w:lang w:val="uk-UA" w:eastAsia="uk-UA"/>
        </w:rPr>
        <w:t xml:space="preserve">      безробіттям, стихійним лихом, катастрофою і зареєстровані в    </w:t>
      </w:r>
    </w:p>
    <w:p w:rsidR="00885F91" w:rsidRPr="00885F91" w:rsidRDefault="00885F91" w:rsidP="00885F91">
      <w:pPr>
        <w:shd w:val="clear" w:color="auto" w:fill="FFFFFF"/>
        <w:ind w:left="225" w:right="225"/>
        <w:jc w:val="both"/>
        <w:rPr>
          <w:color w:val="000000" w:themeColor="text1"/>
          <w:sz w:val="28"/>
          <w:szCs w:val="28"/>
          <w:lang w:val="uk-UA" w:eastAsia="uk-UA"/>
        </w:rPr>
      </w:pPr>
      <w:r w:rsidRPr="00885F91">
        <w:rPr>
          <w:color w:val="000000" w:themeColor="text1"/>
          <w:sz w:val="28"/>
          <w:szCs w:val="28"/>
          <w:lang w:val="uk-UA" w:eastAsia="uk-UA"/>
        </w:rPr>
        <w:t xml:space="preserve">      державній службі зайнятості як такі, що шукають  роботу (і </w:t>
      </w:r>
    </w:p>
    <w:p w:rsidR="00885F91" w:rsidRPr="00885F91" w:rsidRDefault="00885F91" w:rsidP="00885F91">
      <w:pPr>
        <w:shd w:val="clear" w:color="auto" w:fill="FFFFFF"/>
        <w:ind w:left="225" w:right="225"/>
        <w:jc w:val="both"/>
        <w:rPr>
          <w:color w:val="000000" w:themeColor="text1"/>
          <w:sz w:val="28"/>
          <w:szCs w:val="28"/>
          <w:lang w:val="uk-UA" w:eastAsia="uk-UA"/>
        </w:rPr>
      </w:pPr>
      <w:r w:rsidRPr="00885F91">
        <w:rPr>
          <w:color w:val="000000" w:themeColor="text1"/>
          <w:sz w:val="28"/>
          <w:szCs w:val="28"/>
          <w:lang w:val="uk-UA" w:eastAsia="uk-UA"/>
        </w:rPr>
        <w:t xml:space="preserve">      мають на своєму утриманні неповнолітніх дітей, дітей-   </w:t>
      </w:r>
    </w:p>
    <w:p w:rsidR="00885F91" w:rsidRPr="00885F91" w:rsidRDefault="00885F91" w:rsidP="00885F91">
      <w:pPr>
        <w:shd w:val="clear" w:color="auto" w:fill="FFFFFF"/>
        <w:ind w:left="225" w:right="225"/>
        <w:jc w:val="both"/>
        <w:rPr>
          <w:color w:val="000000" w:themeColor="text1"/>
          <w:sz w:val="28"/>
          <w:szCs w:val="28"/>
          <w:lang w:val="uk-UA" w:eastAsia="uk-UA"/>
        </w:rPr>
      </w:pPr>
      <w:r w:rsidRPr="00885F91">
        <w:rPr>
          <w:color w:val="000000" w:themeColor="text1"/>
          <w:sz w:val="28"/>
          <w:szCs w:val="28"/>
          <w:lang w:val="uk-UA" w:eastAsia="uk-UA"/>
        </w:rPr>
        <w:t xml:space="preserve">      інвалідів, осіб похилого віку, інвалідів), якщо    </w:t>
      </w:r>
    </w:p>
    <w:p w:rsidR="00885F91" w:rsidRPr="00885F91" w:rsidRDefault="00885F91" w:rsidP="00885F91">
      <w:pPr>
        <w:shd w:val="clear" w:color="auto" w:fill="FFFFFF"/>
        <w:ind w:left="225" w:right="225"/>
        <w:jc w:val="both"/>
        <w:rPr>
          <w:color w:val="000000" w:themeColor="text1"/>
          <w:sz w:val="28"/>
          <w:szCs w:val="28"/>
          <w:lang w:val="uk-UA" w:eastAsia="uk-UA"/>
        </w:rPr>
      </w:pPr>
      <w:r w:rsidRPr="00885F91">
        <w:rPr>
          <w:color w:val="000000" w:themeColor="text1"/>
          <w:sz w:val="28"/>
          <w:szCs w:val="28"/>
          <w:lang w:val="uk-UA" w:eastAsia="uk-UA"/>
        </w:rPr>
        <w:t xml:space="preserve">      середньомісячний сукупний дохід їх сімей нижчий ніж </w:t>
      </w:r>
    </w:p>
    <w:p w:rsidR="00885F91" w:rsidRPr="00885F91" w:rsidRDefault="00885F91" w:rsidP="00885F91">
      <w:pPr>
        <w:shd w:val="clear" w:color="auto" w:fill="FFFFFF"/>
        <w:ind w:left="225" w:right="225"/>
        <w:jc w:val="both"/>
        <w:rPr>
          <w:color w:val="000000" w:themeColor="text1"/>
          <w:sz w:val="28"/>
          <w:szCs w:val="28"/>
          <w:lang w:val="uk-UA" w:eastAsia="uk-UA"/>
        </w:rPr>
      </w:pPr>
      <w:r w:rsidRPr="00885F91">
        <w:rPr>
          <w:color w:val="000000" w:themeColor="text1"/>
          <w:sz w:val="28"/>
          <w:szCs w:val="28"/>
          <w:lang w:val="uk-UA" w:eastAsia="uk-UA"/>
        </w:rPr>
        <w:t xml:space="preserve">      прожитковий мінімум для сім'ї;</w:t>
      </w:r>
    </w:p>
    <w:p w:rsidR="00885F91" w:rsidRPr="00885F91" w:rsidRDefault="00885F91" w:rsidP="00885F91">
      <w:pPr>
        <w:jc w:val="both"/>
        <w:rPr>
          <w:color w:val="000000" w:themeColor="text1"/>
          <w:sz w:val="28"/>
          <w:szCs w:val="28"/>
          <w:lang w:val="uk-UA" w:eastAsia="uk-UA"/>
        </w:rPr>
      </w:pPr>
      <w:r w:rsidRPr="00885F91">
        <w:rPr>
          <w:color w:val="000000" w:themeColor="text1"/>
          <w:sz w:val="28"/>
          <w:szCs w:val="28"/>
          <w:lang w:val="uk-UA" w:eastAsia="uk-UA"/>
        </w:rPr>
        <w:t>2.3.2 проводить оцінювання потреб особи/сім’ї у соціальних послугах;</w:t>
      </w:r>
    </w:p>
    <w:p w:rsidR="00885F91" w:rsidRPr="00885F91" w:rsidRDefault="00885F91" w:rsidP="00885F91">
      <w:pPr>
        <w:jc w:val="both"/>
        <w:rPr>
          <w:color w:val="000000" w:themeColor="text1"/>
          <w:sz w:val="28"/>
          <w:szCs w:val="28"/>
          <w:lang w:val="uk-UA" w:eastAsia="uk-UA"/>
        </w:rPr>
      </w:pPr>
    </w:p>
    <w:p w:rsidR="00885F91" w:rsidRPr="00885F91" w:rsidRDefault="00885F91" w:rsidP="00885F91">
      <w:pPr>
        <w:jc w:val="both"/>
        <w:rPr>
          <w:color w:val="000000" w:themeColor="text1"/>
          <w:sz w:val="28"/>
          <w:szCs w:val="28"/>
          <w:lang w:val="uk-UA" w:eastAsia="uk-UA"/>
        </w:rPr>
      </w:pPr>
      <w:r w:rsidRPr="00885F91">
        <w:rPr>
          <w:color w:val="000000" w:themeColor="text1"/>
          <w:sz w:val="28"/>
          <w:szCs w:val="28"/>
          <w:lang w:val="uk-UA" w:eastAsia="uk-UA"/>
        </w:rPr>
        <w:t>2.3.3 організовує, планує та якісно надає соціальні послуги відповідно до державних стандартів соціальних послуг, здійснення інших заходів, зокрема щодо відновлення соціальних функцій, психологічного і фізичного стану осіб, сімей, які перебувають у складних життєвих обставинах та потребують сторонньої допомоги;</w:t>
      </w:r>
    </w:p>
    <w:p w:rsidR="00885F91" w:rsidRPr="00885F91" w:rsidRDefault="00885F91" w:rsidP="00885F91">
      <w:pPr>
        <w:jc w:val="both"/>
        <w:rPr>
          <w:color w:val="000000" w:themeColor="text1"/>
          <w:sz w:val="28"/>
          <w:szCs w:val="28"/>
          <w:lang w:val="uk-UA" w:eastAsia="uk-UA"/>
        </w:rPr>
      </w:pP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2.3.4 надає допомогу отримувачам соціальних послуг у розв’язанні їхніх соціально-побутових проблем;</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2.3.5 забезпечує соціальне супроводження прийомних сімей і дитячих будинків сімейного типу;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2.3.6 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структурного підрозділу з питань соціального захисту населення районної держадміністрації, виконавчого органу сільської ради;</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2.3.7 складає план реабілітації особи, яка постраждала від торгівлі людьми;</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lastRenderedPageBreak/>
        <w:t>2.3.8 вносить відомості до реєстру надавачів та отримувачів соціальних послуг;</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2.3.9 проводить моніторинг та оцінювання якості наданих ним соціальних послуг;  </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2.3.10 створює умови для навчання та підвищення кваліфікації працівників, які надають соціальні послуги;</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xml:space="preserve">2.3.11 взаємодіє з іншими суб’єктами системи надання соціальних послуг, а також з органами, установами, закладами, фізичними особами − підприємцями, які в межах компетенції на території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 надають допомогу вразливим групам населення та особам / сім’ям, які перебувають у складних життєвих обставинах, та / або здійснюють їх захист;</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2.3.12 інформує населення сільської ради та отримувачів соціальних послуг індивідуально про перелік, обсяг і зміст соціальних послуг, які він надає, умови та порядок їх отримання у формі, доступній для сприйняття особами з будь-яким видом порушення здоров’я, зокрема з порушеннями зору, слуху;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2.3.13 інформує населення про сімейні форми виховання дітей та проводить попередній відбір кандидатів у прийомні батьки, батьки-вихователі, патронатні вихователі;</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2.3.14 готує статистичні та інформаційно-аналітичні матеріали стосовно наданих соціальних послуг і проведеної соціальної роботи, які подає відділу соціального захисту населення;</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2.3.15 забезпечує захист персональних даних отримувачів соціальних послуг відповідно до «</w:t>
      </w:r>
      <w:r w:rsidRPr="00885F91">
        <w:rPr>
          <w:color w:val="000000" w:themeColor="text1"/>
          <w:sz w:val="28"/>
          <w:szCs w:val="28"/>
          <w:u w:val="single"/>
          <w:lang w:val="uk-UA" w:eastAsia="uk-UA"/>
        </w:rPr>
        <w:t>Закону України «Про захист персональних даних»</w:t>
      </w:r>
      <w:r w:rsidRPr="00885F91">
        <w:rPr>
          <w:color w:val="000000" w:themeColor="text1"/>
          <w:sz w:val="28"/>
          <w:szCs w:val="28"/>
          <w:lang w:val="uk-UA" w:eastAsia="uk-UA"/>
        </w:rPr>
        <w:t>.</w:t>
      </w:r>
    </w:p>
    <w:p w:rsidR="00885F91" w:rsidRPr="00885F91" w:rsidRDefault="00885F91" w:rsidP="00885F91">
      <w:pPr>
        <w:spacing w:after="150"/>
        <w:jc w:val="both"/>
        <w:rPr>
          <w:b/>
          <w:color w:val="000000" w:themeColor="text1"/>
          <w:sz w:val="28"/>
          <w:szCs w:val="28"/>
          <w:lang w:val="uk-UA" w:eastAsia="uk-UA"/>
        </w:rPr>
      </w:pPr>
      <w:r w:rsidRPr="00885F91">
        <w:rPr>
          <w:b/>
          <w:color w:val="000000" w:themeColor="text1"/>
          <w:sz w:val="28"/>
          <w:szCs w:val="28"/>
          <w:lang w:val="uk-UA" w:eastAsia="uk-UA"/>
        </w:rPr>
        <w:t xml:space="preserve">2.4 Центр з урахуванням потреб у соціальних послугах, визначених у </w:t>
      </w:r>
      <w:proofErr w:type="spellStart"/>
      <w:r w:rsidRPr="00885F91">
        <w:rPr>
          <w:b/>
          <w:color w:val="000000" w:themeColor="text1"/>
          <w:sz w:val="28"/>
          <w:szCs w:val="28"/>
          <w:lang w:val="uk-UA" w:eastAsia="uk-UA"/>
        </w:rPr>
        <w:t>Шпанівській</w:t>
      </w:r>
      <w:proofErr w:type="spellEnd"/>
      <w:r w:rsidRPr="00885F91">
        <w:rPr>
          <w:b/>
          <w:color w:val="000000" w:themeColor="text1"/>
          <w:sz w:val="28"/>
          <w:szCs w:val="28"/>
          <w:lang w:val="uk-UA" w:eastAsia="uk-UA"/>
        </w:rPr>
        <w:t xml:space="preserve"> сільській раді, надає такі соціальні послуги: </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догляд вдома;</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соціальна профілактика;</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соціальна підтримка;</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соціальний супровід;</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соціальне обслуговування;</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консультування.</w:t>
      </w:r>
    </w:p>
    <w:p w:rsidR="00885F91" w:rsidRPr="00885F91" w:rsidRDefault="00885F91" w:rsidP="00885F91">
      <w:pPr>
        <w:numPr>
          <w:ilvl w:val="0"/>
          <w:numId w:val="16"/>
        </w:numPr>
        <w:spacing w:after="150" w:line="259" w:lineRule="auto"/>
        <w:contextualSpacing/>
        <w:rPr>
          <w:b/>
          <w:color w:val="000000" w:themeColor="text1"/>
          <w:sz w:val="28"/>
          <w:szCs w:val="28"/>
          <w:lang w:val="uk-UA" w:eastAsia="uk-UA"/>
        </w:rPr>
      </w:pPr>
      <w:r w:rsidRPr="00885F91">
        <w:rPr>
          <w:b/>
          <w:color w:val="000000" w:themeColor="text1"/>
          <w:sz w:val="28"/>
          <w:szCs w:val="28"/>
          <w:lang w:val="uk-UA" w:eastAsia="uk-UA"/>
        </w:rPr>
        <w:t>Умови та прийняття до Центру та надання соціальних послуг</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3.1 Прийняття до Центру здійснюється після прийняття рішення відділом соціального захисту населення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 на підставі  особистої заяви особи, яка перебуває у складних життєвих обставинах, або її законного представника, на </w:t>
      </w:r>
      <w:proofErr w:type="spellStart"/>
      <w:r w:rsidRPr="00885F91">
        <w:rPr>
          <w:color w:val="000000" w:themeColor="text1"/>
          <w:sz w:val="28"/>
          <w:szCs w:val="28"/>
          <w:lang w:val="uk-UA" w:eastAsia="uk-UA"/>
        </w:rPr>
        <w:t>імʼя</w:t>
      </w:r>
      <w:proofErr w:type="spellEnd"/>
      <w:r w:rsidRPr="00885F91">
        <w:rPr>
          <w:color w:val="000000" w:themeColor="text1"/>
          <w:sz w:val="28"/>
          <w:szCs w:val="28"/>
          <w:lang w:val="uk-UA" w:eastAsia="uk-UA"/>
        </w:rPr>
        <w:t xml:space="preserve"> голови сільської ради.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3.2 Відділ соціального захисту населення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 протягом:</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3 робочих днів з дня подання заяви розглядає заяву особи, надає їй допомогу в підготовці необхідних документів, визначених з урахуванням спеціалізації відділень Центру, де ця особа, сім’я буде отримувати соціальні послуги;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у разі необхідності, протягом 3 робочих днів після звернення особи надсилає запит до закладу охорони здоров’я за місцем проживання цієї особи для одержання медичного висновку про здатність до самообслуговування та потребу у сторонній допомозі й наданні соціальних послуг; до відповідного підприємства, установи, організації, що надають послуги з утримання будинків і споруд та прибудинкових територій, або виконавчого органу сільської (селищної) ради за місцем реєстрації громадянина – для отримання довідки про зареєстрованих у житловому приміщенні/будинку осіб;</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5 робочих днів після розгляду заяви визначає індивідуальні потреби особи, сім’ї та готує рекомендації щодо організації надання цій особі, сім’ї соціальних послуг, у </w:t>
      </w:r>
      <w:proofErr w:type="spellStart"/>
      <w:r w:rsidRPr="00885F91">
        <w:rPr>
          <w:color w:val="000000" w:themeColor="text1"/>
          <w:sz w:val="28"/>
          <w:szCs w:val="28"/>
          <w:lang w:val="uk-UA" w:eastAsia="uk-UA"/>
        </w:rPr>
        <w:t>т.ч</w:t>
      </w:r>
      <w:proofErr w:type="spellEnd"/>
      <w:r w:rsidRPr="00885F91">
        <w:rPr>
          <w:color w:val="000000" w:themeColor="text1"/>
          <w:sz w:val="28"/>
          <w:szCs w:val="28"/>
          <w:lang w:val="uk-UA" w:eastAsia="uk-UA"/>
        </w:rPr>
        <w:t>. щодо необхідності здійснення соціального супроводу;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заклад охорони здоров'я протягом 10 календарних днів після надходження запиту надає медичний висновок Відділу соціального захисту населення, який приймає рішення про необхідність або відмову в наданні соціальних послуг та передає пакет документів до Центру;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10 робочих днів (якщо не потрібен медичний висновок) після подання заяви приймає рішення на підставі заяви та пакета необхідних документів, визначених індивідуальних потреб щодо надання соціальних послуг та передає пакет документів до Центру.</w:t>
      </w:r>
    </w:p>
    <w:p w:rsidR="00885F91" w:rsidRPr="00885F91" w:rsidRDefault="00885F91" w:rsidP="00885F91">
      <w:pPr>
        <w:shd w:val="clear" w:color="auto" w:fill="FFFFFF"/>
        <w:jc w:val="both"/>
        <w:rPr>
          <w:color w:val="000000" w:themeColor="text1"/>
          <w:sz w:val="28"/>
          <w:szCs w:val="28"/>
          <w:lang w:val="uk-UA" w:eastAsia="uk-UA"/>
        </w:rPr>
      </w:pPr>
      <w:r w:rsidRPr="00885F91">
        <w:rPr>
          <w:color w:val="000000" w:themeColor="text1"/>
          <w:sz w:val="28"/>
          <w:szCs w:val="28"/>
          <w:lang w:val="uk-UA" w:eastAsia="uk-UA"/>
        </w:rPr>
        <w:t>При прийнятті рішення про надання соціальних послуг та визначенні їх обсягу або відмову у наданні певних соціальних послуг вирішальною є інформація з карти визначення індивідуальних потреб. Про прийняте рішення особа, її опікун/піклувальник, законний представник, сім’я повідомляється письмово.</w:t>
      </w:r>
      <w:bookmarkStart w:id="7" w:name="o86"/>
      <w:bookmarkEnd w:id="7"/>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3.3 У разі необхідності надання невідкладної допомоги особі, сім’ї, яка перебуває у складних життєвих обставинах, Відділ соціального захисту населення приймає рішення про можливість організації та надання соціальних послуг протягом 3 робочих днів.</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3.4 Відділ соціального захисту населення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 може відмовити особі, сім’ї у наданні соціальних послуг у разі, якщо за наявних ресурсів у Центрі не в змозі задовольнити визначених потреб у соціальних послугах.</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У разі неможливості надання сім’ї, особі, яка перебуває у складних життєвих обставинах, відповідної соціальної послуги Відділ соціального захисту населення сприяє у наданні таким сім’ям та особам соціальних послуг чи різних видів допомоги іншими закладами, установами та організаціями (різних форм власності та господарювання).</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У разі відмови у наданні соціальних послуг, особа, сім’я інформується про відмову письмово протягом 5 робочих днів (якщо не потрібен медичний висновок) з дня подання нею заяви із зазначенням причин відмови та рекомендаціями щодо можливих шляхів вирішення її проблемних питань.</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3.5 У разі потреби та за згодою особи, сім’ї з метою визначення додаткової потреби у натуральній чи грошовій допомозі проводиться обстеження їх матеріально-побутових умов. Для цього утворюється комісія, до складу якої входить не менш як три особи (із числа працівників Відділу соціального захисту населення, Центру, відділення у якому передбачається надавати основний комплекс соціальних послу.</w:t>
      </w:r>
    </w:p>
    <w:p w:rsidR="00885F91" w:rsidRPr="00885F91" w:rsidRDefault="00885F91" w:rsidP="00885F91">
      <w:pPr>
        <w:shd w:val="clear" w:color="auto" w:fill="FFFFFF"/>
        <w:jc w:val="both"/>
        <w:rPr>
          <w:color w:val="000000" w:themeColor="text1"/>
          <w:sz w:val="28"/>
          <w:szCs w:val="28"/>
          <w:lang w:val="uk-UA" w:eastAsia="uk-UA"/>
        </w:rPr>
      </w:pPr>
      <w:bookmarkStart w:id="8" w:name="o89"/>
      <w:bookmarkEnd w:id="8"/>
      <w:r w:rsidRPr="00885F91">
        <w:rPr>
          <w:color w:val="000000" w:themeColor="text1"/>
          <w:sz w:val="28"/>
          <w:szCs w:val="28"/>
          <w:lang w:val="uk-UA" w:eastAsia="uk-UA"/>
        </w:rPr>
        <w:t>3.6 У разі коли особа, яка потребує надання соціальних послуг, за віком або за станом здоров'я неспроможна самостійно прийняти рішення про необхідність їх надання, таке рішення може прийняти її законний представник.</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3.7 У разі прийняття рішення про надання соціальних послуг особі, сім’ї, з ним/ними або опікуном/піклувальником, законним представником укладається договір про надання соціальних послуг і видається відповідний наказ.</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Терміни та умови перебування у Центрі, умови надання та припинення послуг, права та обов'язки сторін зазначаються у договорі, що укладається між Відділом соціального захисту населення, за винятком послуг, що надаються на разовій основі, зокрема консультаційних. Зміст, обсяг та періодичність надання соціальних послуг зазначаються у індивідуальному плані надання послуг, примірник якого у якості додатка є невід’ємною частиною договору.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3.8 На кожного громадянина, який отримує соціальні послуги у Центрі ведеться особова справа.</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Перелік документів, необхідних для прийняття рішення про надання соціальних послуг у Центрі та оформлення особової справи, визначається окремо з огляду на те, яких соціальних послуг потребує особа, сім’я, яка знаходиться у складних життєвих обставинах та у яких структурних підрозділах передбачається їх надання, відповідно до державних стандартів.</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Особові справи оформляються, обліковуються й зберігаються з дотриманням принципів конфіденційності у Центрі.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3.9 Особи, сім’ї які знаходяться у складних життєвих обставинах й отримують соціальні послуги у Центрі, або їх опікуни/піклувальники, законні представники мають право, після подання письмового запиту на ім’я голови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 переглянути свою особову справу.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3.10 Надання соціальних послуг особі, сім’ї працівниками відділень Центру здійснюється згідно індивідуального плану надання соціальних послуг (примірник плану передається до відповідних структурних підрозділів).</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3.11 Надання соціальних послуг у Центрі припиняється за письмовим повідомленням особи, яка перебуває у складних життєвих обставинах або її законних представників у разі: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поліпшення стану здоров'я, виходу із складних життєвих обставин, у результаті чого втрачається потреба у наданні соціальних послуг;</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направлення особи до стаціонарного відділення, будинку-інтернату для громадян похилого віку, пансіонату, психоневрологічного інтернату, будинку для ветеранів та інших закладів постійного проживання;</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зміни місця проживання особи, сім’ї, яка перебуває у складних життєвих обставинах;</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поліпшення матеріально-побутових умов (для осіб, сімей, які потребували надання цих послуг у відділенні організації надання адресної натуральної та грошової допомоги);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грубого, принизливого ставлення особи, яка перебуває у складних життєвих обставинах до обслуговуючого персоналу, соціальних працівників, соціальних робітників та інших працівників Центру;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порушення громадського порядку (сварки, бійки тощо);</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систематичного перебування в стані алкогольного, наркотичного сп'яніння;</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у разі смерті особи, яка перебуває у складних життєвих обставинах.</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3.12 Про припинення надання соціальних послуг особі, сім’ї видається наказ, на підставі якого вноситься інформація до електронної бази даних Центру і робиться позначка в журналі обліку та в особовій справі із зазначенням дати за підписом директора Центру.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w:t>
      </w:r>
    </w:p>
    <w:p w:rsidR="00885F91" w:rsidRPr="00885F91" w:rsidRDefault="00885F91" w:rsidP="00885F91">
      <w:pPr>
        <w:shd w:val="clear" w:color="auto" w:fill="FFFFFF"/>
        <w:jc w:val="both"/>
        <w:rPr>
          <w:color w:val="000000" w:themeColor="text1"/>
          <w:sz w:val="28"/>
          <w:szCs w:val="28"/>
          <w:lang w:val="uk-UA" w:eastAsia="uk-UA"/>
        </w:rPr>
      </w:pPr>
      <w:bookmarkStart w:id="9" w:name="o90"/>
      <w:bookmarkEnd w:id="9"/>
      <w:r w:rsidRPr="00885F91">
        <w:rPr>
          <w:color w:val="000000" w:themeColor="text1"/>
          <w:sz w:val="28"/>
          <w:szCs w:val="28"/>
          <w:lang w:val="uk-UA" w:eastAsia="uk-UA"/>
        </w:rPr>
        <w:t xml:space="preserve">3.13 Типові форми заяви, повідомлення про прийняття рішення про надання/відмову у наданні соціальних послуг, медичного висновку, карти визначення стану та індивідуальних потреб отримувача у надані соціальних послуг, </w:t>
      </w:r>
      <w:proofErr w:type="spellStart"/>
      <w:r w:rsidRPr="00885F91">
        <w:rPr>
          <w:color w:val="000000" w:themeColor="text1"/>
          <w:sz w:val="28"/>
          <w:szCs w:val="28"/>
          <w:lang w:val="uk-UA" w:eastAsia="uk-UA"/>
        </w:rPr>
        <w:t>акта</w:t>
      </w:r>
      <w:proofErr w:type="spellEnd"/>
      <w:r w:rsidRPr="00885F91">
        <w:rPr>
          <w:color w:val="000000" w:themeColor="text1"/>
          <w:sz w:val="28"/>
          <w:szCs w:val="28"/>
          <w:lang w:val="uk-UA" w:eastAsia="uk-UA"/>
        </w:rPr>
        <w:t xml:space="preserve"> обстеження матеріально-побутових умов, індивідуального плану надання соціальних послуг, договору про надання соціальних послуг, журналу обліку громадян, яких обслуговує Центр, затверджує </w:t>
      </w:r>
      <w:proofErr w:type="spellStart"/>
      <w:r w:rsidRPr="00885F91">
        <w:rPr>
          <w:color w:val="000000" w:themeColor="text1"/>
          <w:sz w:val="28"/>
          <w:szCs w:val="28"/>
          <w:lang w:val="uk-UA" w:eastAsia="uk-UA"/>
        </w:rPr>
        <w:t>Мінсоцполітики</w:t>
      </w:r>
      <w:proofErr w:type="spellEnd"/>
      <w:r w:rsidRPr="00885F91">
        <w:rPr>
          <w:color w:val="000000" w:themeColor="text1"/>
          <w:sz w:val="28"/>
          <w:szCs w:val="28"/>
          <w:lang w:val="uk-UA" w:eastAsia="uk-UA"/>
        </w:rPr>
        <w:t xml:space="preserve"> в установленому порядку.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b/>
          <w:color w:val="000000" w:themeColor="text1"/>
          <w:sz w:val="28"/>
          <w:szCs w:val="28"/>
          <w:lang w:val="uk-UA" w:eastAsia="uk-UA"/>
        </w:rPr>
        <w:t>3.14 Соціальні послуги в Центрі можуть надаватися як за плату, так і безоплатно</w:t>
      </w:r>
      <w:r w:rsidRPr="00885F91">
        <w:rPr>
          <w:color w:val="000000" w:themeColor="text1"/>
          <w:sz w:val="28"/>
          <w:szCs w:val="28"/>
          <w:lang w:val="uk-UA" w:eastAsia="uk-UA"/>
        </w:rPr>
        <w:t>.</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3.15 Безоплатно в обсягах, визначених державними стандартами соціальних послуг, надаються:</w:t>
      </w:r>
    </w:p>
    <w:p w:rsidR="00885F91" w:rsidRPr="00885F91" w:rsidRDefault="00885F91" w:rsidP="00885F91">
      <w:pPr>
        <w:numPr>
          <w:ilvl w:val="0"/>
          <w:numId w:val="17"/>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сім'ям, дітям та молоді, які знаходяться у складній життєвій ситуації;</w:t>
      </w:r>
    </w:p>
    <w:p w:rsidR="00885F91" w:rsidRPr="00885F91" w:rsidRDefault="00885F91" w:rsidP="00885F91">
      <w:pPr>
        <w:numPr>
          <w:ilvl w:val="0"/>
          <w:numId w:val="17"/>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особам з числа випускників інтернатних закладів;</w:t>
      </w:r>
    </w:p>
    <w:p w:rsidR="00885F91" w:rsidRPr="00885F91" w:rsidRDefault="00885F91" w:rsidP="00885F91">
      <w:pPr>
        <w:numPr>
          <w:ilvl w:val="0"/>
          <w:numId w:val="17"/>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 xml:space="preserve">дітям-сиротам та дітям, позбавленим батьківського піклування, особам з їх числа, а також їх біологічним батькам, опікунам, піклувальникам, прийомним батькам, батькам-вихователям та </w:t>
      </w:r>
      <w:proofErr w:type="spellStart"/>
      <w:r w:rsidRPr="00885F91">
        <w:rPr>
          <w:color w:val="000000" w:themeColor="text1"/>
          <w:sz w:val="28"/>
          <w:szCs w:val="28"/>
          <w:lang w:val="uk-UA" w:eastAsia="uk-UA"/>
        </w:rPr>
        <w:t>усиновлювачам</w:t>
      </w:r>
      <w:proofErr w:type="spellEnd"/>
      <w:r w:rsidRPr="00885F91">
        <w:rPr>
          <w:color w:val="000000" w:themeColor="text1"/>
          <w:sz w:val="28"/>
          <w:szCs w:val="28"/>
          <w:lang w:val="uk-UA" w:eastAsia="uk-UA"/>
        </w:rPr>
        <w:t>;</w:t>
      </w:r>
    </w:p>
    <w:p w:rsidR="00885F91" w:rsidRPr="00885F91" w:rsidRDefault="00885F91" w:rsidP="00885F91">
      <w:pPr>
        <w:numPr>
          <w:ilvl w:val="0"/>
          <w:numId w:val="17"/>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особам з інвалідністю;</w:t>
      </w:r>
    </w:p>
    <w:p w:rsidR="00885F91" w:rsidRPr="00885F91" w:rsidRDefault="00885F91" w:rsidP="00885F91">
      <w:pPr>
        <w:numPr>
          <w:ilvl w:val="0"/>
          <w:numId w:val="17"/>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особам, які звільнилися з місць позбавлення волі;</w:t>
      </w:r>
    </w:p>
    <w:p w:rsidR="00885F91" w:rsidRPr="00885F91" w:rsidRDefault="00885F91" w:rsidP="00885F91">
      <w:pPr>
        <w:numPr>
          <w:ilvl w:val="0"/>
          <w:numId w:val="17"/>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особам, які зазнали жорстокості та насильства, постраждали від торгівлі людьми, залучалися до найгірших форм дитячої праці;</w:t>
      </w:r>
    </w:p>
    <w:p w:rsidR="00885F91" w:rsidRPr="00885F91" w:rsidRDefault="00885F91" w:rsidP="00885F91">
      <w:pPr>
        <w:numPr>
          <w:ilvl w:val="0"/>
          <w:numId w:val="17"/>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особам похилого віку, інвалідам, хворим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 або рідні є громадянами похилого віку чи визнані інвалідами в установленому порядку;</w:t>
      </w:r>
    </w:p>
    <w:p w:rsidR="00885F91" w:rsidRPr="00885F91" w:rsidRDefault="00885F91" w:rsidP="00885F91">
      <w:pPr>
        <w:numPr>
          <w:ilvl w:val="0"/>
          <w:numId w:val="17"/>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особам, які перебувають у складній життєвій ситуації у зв'язку з безробіттям, стихійним лихом, катастрофою і зареєстровані в державній службі зайнятості як такі, що шукають роботу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885F91" w:rsidRPr="00885F91" w:rsidRDefault="00885F91" w:rsidP="00885F91">
      <w:pPr>
        <w:shd w:val="clear" w:color="auto" w:fill="FFFFFF"/>
        <w:spacing w:before="105" w:after="105"/>
        <w:ind w:right="225"/>
        <w:jc w:val="both"/>
        <w:rPr>
          <w:color w:val="000000" w:themeColor="text1"/>
          <w:sz w:val="28"/>
          <w:szCs w:val="28"/>
          <w:lang w:val="uk-UA" w:eastAsia="uk-UA"/>
        </w:rPr>
      </w:pPr>
      <w:r w:rsidRPr="00885F91">
        <w:rPr>
          <w:b/>
          <w:color w:val="000000" w:themeColor="text1"/>
          <w:sz w:val="28"/>
          <w:szCs w:val="28"/>
          <w:lang w:val="uk-UA" w:eastAsia="uk-UA"/>
        </w:rPr>
        <w:t>3.16 Безоплатне надання соціальних послуг у ЦСП припиняється у разі</w:t>
      </w:r>
      <w:r w:rsidRPr="00885F91">
        <w:rPr>
          <w:color w:val="000000" w:themeColor="text1"/>
          <w:sz w:val="28"/>
          <w:szCs w:val="28"/>
          <w:lang w:val="uk-UA" w:eastAsia="uk-UA"/>
        </w:rPr>
        <w:t>:</w:t>
      </w:r>
    </w:p>
    <w:p w:rsidR="00885F91" w:rsidRPr="00885F91" w:rsidRDefault="00885F91" w:rsidP="00885F91">
      <w:pPr>
        <w:numPr>
          <w:ilvl w:val="0"/>
          <w:numId w:val="18"/>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виявлення в особи похилого віку, яку безоплатно обслуговує ЦСП, працездатних рідних (батьків, дітей, чоловіка, дружини) або осіб, які відповідно до законодавства повинні забезпечити йому догляд і допомогу, або осіб, з якими укладено договір довічного утримання (догляду);</w:t>
      </w:r>
    </w:p>
    <w:p w:rsidR="00885F91" w:rsidRPr="00885F91" w:rsidRDefault="00885F91" w:rsidP="00885F91">
      <w:pPr>
        <w:numPr>
          <w:ilvl w:val="0"/>
          <w:numId w:val="18"/>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надання особі, яка перебуває у складних життєвих обставинах, соціальних послуг фізичною особою, якій призначено грошову компенсацію у встановленому законодавством порядку.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3.17 Іншим особам соціальні послуги в обсягах, визначених державними стандартами, можуть надаватися із встановленням диференційованої плати залежно від доходу таких осіб відповідно до діючого законодавства.</w:t>
      </w:r>
    </w:p>
    <w:p w:rsidR="00885F91" w:rsidRPr="00885F91" w:rsidRDefault="00885F91" w:rsidP="00885F91">
      <w:pPr>
        <w:shd w:val="clear" w:color="auto" w:fill="FFFFFF"/>
        <w:jc w:val="both"/>
        <w:rPr>
          <w:color w:val="000000" w:themeColor="text1"/>
          <w:sz w:val="28"/>
          <w:szCs w:val="28"/>
          <w:lang w:val="uk-UA" w:eastAsia="uk-UA"/>
        </w:rPr>
      </w:pPr>
      <w:bookmarkStart w:id="10" w:name="o91"/>
      <w:bookmarkEnd w:id="10"/>
      <w:r w:rsidRPr="00885F91">
        <w:rPr>
          <w:color w:val="000000" w:themeColor="text1"/>
          <w:sz w:val="28"/>
          <w:szCs w:val="28"/>
          <w:lang w:val="uk-UA" w:eastAsia="uk-UA"/>
        </w:rPr>
        <w:t>3.18 Соціальні послуги понад обсяги, визначені державними стандартами,  надаються  за  плату.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3.19 Обмеження чи відмова в отриманні одних соціальних послуг не може бути підставою для обмеження чи відмови в інших соціальних послугах.</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3.20 Платні соціальні послуги надаються Центром (в межах наявних можливостей), згідно постанови Кабінету Міністрів України від 14 січня 2004 </w:t>
      </w:r>
      <w:r w:rsidRPr="00885F91">
        <w:rPr>
          <w:color w:val="000000" w:themeColor="text1"/>
          <w:sz w:val="28"/>
          <w:szCs w:val="28"/>
          <w:lang w:val="uk-UA" w:eastAsia="uk-UA"/>
        </w:rPr>
        <w:lastRenderedPageBreak/>
        <w:t>року №12 «Про порядок надання платних соціальних послуг та затвердження їх переліку» :</w:t>
      </w:r>
    </w:p>
    <w:p w:rsidR="00885F91" w:rsidRPr="00885F91" w:rsidRDefault="00885F91" w:rsidP="00885F91">
      <w:pPr>
        <w:numPr>
          <w:ilvl w:val="0"/>
          <w:numId w:val="19"/>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громадянам, похилого віку, інвалідам, хворим, які не здатні до самообслуговування і мають рідних, які повинні забезпечити їм догляд і допомогу;</w:t>
      </w:r>
    </w:p>
    <w:p w:rsidR="00885F91" w:rsidRPr="00885F91" w:rsidRDefault="00885F91" w:rsidP="00885F91">
      <w:pPr>
        <w:numPr>
          <w:ilvl w:val="0"/>
          <w:numId w:val="19"/>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у зв'язку із стихійним лихом, катастрофою, (і мають на своєму утриманні неповнолітніх дітей, дітей-інвалідів, осіб похилого віку, інвалідів), якщо середньомісячний сукупний дохід їх сімей вищий ніж прожитковий мінімум для сім’ї.</w:t>
      </w:r>
    </w:p>
    <w:p w:rsidR="00885F91" w:rsidRPr="00885F91" w:rsidRDefault="00885F91" w:rsidP="00885F91">
      <w:pPr>
        <w:shd w:val="clear" w:color="auto" w:fill="FFFFFF"/>
        <w:spacing w:before="105" w:after="105"/>
        <w:ind w:left="-135" w:right="225"/>
        <w:jc w:val="both"/>
        <w:rPr>
          <w:color w:val="000000" w:themeColor="text1"/>
          <w:sz w:val="28"/>
          <w:szCs w:val="28"/>
          <w:lang w:val="uk-UA" w:eastAsia="uk-UA"/>
        </w:rPr>
      </w:pPr>
      <w:r w:rsidRPr="00885F91">
        <w:rPr>
          <w:color w:val="000000" w:themeColor="text1"/>
          <w:sz w:val="28"/>
          <w:szCs w:val="28"/>
          <w:lang w:val="uk-UA" w:eastAsia="uk-UA"/>
        </w:rPr>
        <w:t xml:space="preserve">3.21Тарифи на платні соціальні послуги встановлюються Центром відповідно до Постанови КМУ від 09.04.2005р. № 268 «Про затвердження Порядку регулювання тарифів на платні соціальні послуги» і затверджуються виконавчим комітетом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w:t>
      </w:r>
      <w:bookmarkStart w:id="11" w:name="o99"/>
      <w:bookmarkEnd w:id="11"/>
    </w:p>
    <w:p w:rsidR="00885F91" w:rsidRPr="00885F91" w:rsidRDefault="00885F91" w:rsidP="00885F91">
      <w:pPr>
        <w:shd w:val="clear" w:color="auto" w:fill="FFFFFF"/>
        <w:spacing w:before="105" w:after="105"/>
        <w:ind w:left="-135" w:right="225"/>
        <w:jc w:val="both"/>
        <w:rPr>
          <w:color w:val="000000" w:themeColor="text1"/>
          <w:sz w:val="28"/>
          <w:szCs w:val="28"/>
          <w:lang w:val="uk-UA" w:eastAsia="uk-UA"/>
        </w:rPr>
      </w:pPr>
      <w:r w:rsidRPr="00885F91">
        <w:rPr>
          <w:color w:val="000000" w:themeColor="text1"/>
          <w:sz w:val="28"/>
          <w:szCs w:val="28"/>
          <w:lang w:val="uk-UA" w:eastAsia="uk-UA"/>
        </w:rPr>
        <w:t>3.22 Кошти, що надходять від надання платних соціальних послуг, використовуються відповідно до чинного законодавства.</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3.23 У виняткових випадках громадяни похилого віку, що мають рідних, які повинні забезпечити їм догляд і допомогу, можуть звільнятися від плати за надання соціальних послуг у Центрі у разі, коли такі рідні належать до малозабезпечених осіб і отримують державну соціальну допомогу в установленому законодавством порядку, залежні від </w:t>
      </w:r>
      <w:proofErr w:type="spellStart"/>
      <w:r w:rsidRPr="00885F91">
        <w:rPr>
          <w:color w:val="000000" w:themeColor="text1"/>
          <w:sz w:val="28"/>
          <w:szCs w:val="28"/>
          <w:lang w:val="uk-UA" w:eastAsia="uk-UA"/>
        </w:rPr>
        <w:t>психоактивних</w:t>
      </w:r>
      <w:proofErr w:type="spellEnd"/>
      <w:r w:rsidRPr="00885F91">
        <w:rPr>
          <w:color w:val="000000" w:themeColor="text1"/>
          <w:sz w:val="28"/>
          <w:szCs w:val="28"/>
          <w:lang w:val="uk-UA" w:eastAsia="uk-UA"/>
        </w:rPr>
        <w:t xml:space="preserve"> речовин, перебувають у місцях позбавлення волі тощо. Для цього засновник самостійно або через утворену ним комісію приймає рішення про звільнення громадян від зазначеної плати.</w:t>
      </w:r>
    </w:p>
    <w:p w:rsidR="00885F91" w:rsidRPr="00885F91" w:rsidRDefault="00885F91" w:rsidP="00885F91">
      <w:pPr>
        <w:numPr>
          <w:ilvl w:val="0"/>
          <w:numId w:val="16"/>
        </w:numPr>
        <w:shd w:val="clear" w:color="auto" w:fill="FFFFFF"/>
        <w:spacing w:before="225" w:after="225" w:line="259" w:lineRule="auto"/>
        <w:contextualSpacing/>
        <w:jc w:val="center"/>
        <w:rPr>
          <w:b/>
          <w:color w:val="000000" w:themeColor="text1"/>
          <w:sz w:val="28"/>
          <w:szCs w:val="28"/>
          <w:lang w:val="uk-UA" w:eastAsia="uk-UA"/>
        </w:rPr>
      </w:pPr>
      <w:r w:rsidRPr="00885F91">
        <w:rPr>
          <w:b/>
          <w:color w:val="000000" w:themeColor="text1"/>
          <w:sz w:val="28"/>
          <w:szCs w:val="28"/>
          <w:lang w:val="uk-UA" w:eastAsia="uk-UA"/>
        </w:rPr>
        <w:t>Організація роботи Центру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4.1 Послуги надаються Центром за місцем проживання / перебування отримувача соціальних послуг (вдома), у приміщенні надавача соціальних послуг, за місцем перебування отримувача соціальних послуг поза межами приміщення надавача соціальних послуг (у тому числі на вулиці).</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4.2 Для надання соціальних послуг у Центрі утворюються відповідні структурні підрозділи (відділення):</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відділення соціальної допомоги вдома;</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відділення соціальної роботи для сім’ї, дітей та молоді;</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спеціалізована служба підтримки осіб, які постраждали від домашнього насильства та насильства за ознакою статі (надання особам, які постраждали від домашнього насильства та / або насильства за ознакою статі соціальних послуг консультування, інформування, представництва інтересів, денного перебування, притулку, тощо).</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lastRenderedPageBreak/>
        <w:tab/>
        <w:t>Відділення очолює керівник, якого призначає на посаду директор Центру.</w:t>
      </w:r>
    </w:p>
    <w:p w:rsidR="00885F91" w:rsidRPr="00885F91" w:rsidRDefault="00885F91" w:rsidP="00885F91">
      <w:pPr>
        <w:spacing w:after="150"/>
        <w:ind w:firstLine="708"/>
        <w:jc w:val="both"/>
        <w:rPr>
          <w:color w:val="000000" w:themeColor="text1"/>
          <w:sz w:val="28"/>
          <w:szCs w:val="28"/>
          <w:lang w:val="uk-UA" w:eastAsia="uk-UA"/>
        </w:rPr>
      </w:pPr>
      <w:r w:rsidRPr="00885F91">
        <w:rPr>
          <w:color w:val="000000" w:themeColor="text1"/>
          <w:sz w:val="28"/>
          <w:szCs w:val="28"/>
          <w:lang w:val="uk-UA" w:eastAsia="uk-UA"/>
        </w:rPr>
        <w:t>Положення відділення Центру затверджуються директором Центру та погоджуються засновником.</w:t>
      </w:r>
    </w:p>
    <w:p w:rsidR="00885F91" w:rsidRPr="00885F91" w:rsidRDefault="00885F91" w:rsidP="00885F91">
      <w:pPr>
        <w:numPr>
          <w:ilvl w:val="0"/>
          <w:numId w:val="16"/>
        </w:numPr>
        <w:shd w:val="clear" w:color="auto" w:fill="FFFFFF"/>
        <w:spacing w:before="225" w:after="225" w:line="259" w:lineRule="auto"/>
        <w:contextualSpacing/>
        <w:jc w:val="center"/>
        <w:rPr>
          <w:color w:val="000000" w:themeColor="text1"/>
          <w:sz w:val="28"/>
          <w:szCs w:val="28"/>
          <w:lang w:val="uk-UA" w:eastAsia="uk-UA"/>
        </w:rPr>
      </w:pPr>
      <w:r w:rsidRPr="00885F91">
        <w:rPr>
          <w:b/>
          <w:color w:val="000000" w:themeColor="text1"/>
          <w:sz w:val="28"/>
          <w:szCs w:val="28"/>
          <w:lang w:val="uk-UA" w:eastAsia="uk-UA"/>
        </w:rPr>
        <w:t>Керівництво центру</w:t>
      </w:r>
    </w:p>
    <w:p w:rsidR="00885F91" w:rsidRPr="00885F91" w:rsidRDefault="00885F91" w:rsidP="00885F91">
      <w:pPr>
        <w:spacing w:after="150"/>
        <w:ind w:firstLine="708"/>
        <w:jc w:val="both"/>
        <w:rPr>
          <w:color w:val="000000" w:themeColor="text1"/>
          <w:sz w:val="28"/>
          <w:szCs w:val="28"/>
          <w:lang w:val="uk-UA" w:eastAsia="uk-UA"/>
        </w:rPr>
      </w:pPr>
      <w:r w:rsidRPr="00885F91">
        <w:rPr>
          <w:color w:val="000000" w:themeColor="text1"/>
          <w:sz w:val="28"/>
          <w:szCs w:val="28"/>
          <w:lang w:val="uk-UA" w:eastAsia="uk-UA"/>
        </w:rPr>
        <w:t>Центр очолює директор, якого призначає на посаду та звільняє з посади засновник за поданням начальника відділу соціального захисту населення.</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xml:space="preserve"> Директор Центру:</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організовує роботу Центру, персонально відповідає за виконання завдань Центру, визначає ступінь відповідальності працівників Центру;</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забезпечує своєчасне подання звітності про роботу Центру;</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затверджує положення про структурні підрозділи Центру;</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затверджує посадові інструкції працівників Центру;</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призначає в установленому порядку на посади та звільняє з посад працівників Центру;</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затверджує правила внутрішнього розпорядку Центру та контролює їх виконання;</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видає відповідно до компетенції накази та розпорядження, організовує та контролює їх виконання;</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укладає договори, діє від імені Центру і представляє його інтереси;</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розпоряджається коштами Центру в межах затвердженого кошторису;</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забезпечує фінансово-господарську діяльність Центру, створення та розвиток матеріально-технічної бази для проведення комплексу заходів із надання соціальних послуг особам / сім’ям, які перебувають у складних життєвих обставинах;</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вживає заходів щодо забезпечення Центру автотранспортними засобами, спеціальними засобами для догляду і самообслуговування (за потребою);</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забезпечує проведення атестації працівників Центру в порядку, визначеному законодавством, та сприяє підвищенню їхньої кваліфікації;</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rsidR="00885F91" w:rsidRPr="00885F91" w:rsidRDefault="00885F91" w:rsidP="00885F91">
      <w:pPr>
        <w:numPr>
          <w:ilvl w:val="0"/>
          <w:numId w:val="15"/>
        </w:numPr>
        <w:spacing w:after="150" w:line="259" w:lineRule="auto"/>
        <w:contextualSpacing/>
        <w:jc w:val="both"/>
        <w:rPr>
          <w:color w:val="000000" w:themeColor="text1"/>
          <w:sz w:val="28"/>
          <w:szCs w:val="28"/>
          <w:lang w:val="uk-UA" w:eastAsia="uk-UA"/>
        </w:rPr>
      </w:pPr>
      <w:r w:rsidRPr="00885F91">
        <w:rPr>
          <w:color w:val="000000" w:themeColor="text1"/>
          <w:sz w:val="28"/>
          <w:szCs w:val="28"/>
          <w:lang w:val="uk-UA" w:eastAsia="uk-UA"/>
        </w:rPr>
        <w:t>виконує інші повноваження, передбачені законодавством.</w:t>
      </w:r>
    </w:p>
    <w:p w:rsidR="00885F91" w:rsidRPr="00885F91" w:rsidRDefault="00885F91" w:rsidP="00885F91">
      <w:pPr>
        <w:spacing w:after="150"/>
        <w:ind w:firstLine="708"/>
        <w:jc w:val="both"/>
        <w:rPr>
          <w:color w:val="000000" w:themeColor="text1"/>
          <w:sz w:val="28"/>
          <w:szCs w:val="28"/>
          <w:lang w:val="uk-UA" w:eastAsia="uk-UA"/>
        </w:rPr>
      </w:pPr>
    </w:p>
    <w:p w:rsidR="00885F91" w:rsidRPr="00885F91" w:rsidRDefault="00885F91" w:rsidP="00885F91">
      <w:pPr>
        <w:numPr>
          <w:ilvl w:val="0"/>
          <w:numId w:val="16"/>
        </w:numPr>
        <w:spacing w:after="150" w:line="259" w:lineRule="auto"/>
        <w:contextualSpacing/>
        <w:jc w:val="center"/>
        <w:rPr>
          <w:b/>
          <w:color w:val="000000" w:themeColor="text1"/>
          <w:sz w:val="28"/>
          <w:szCs w:val="28"/>
          <w:lang w:val="uk-UA" w:eastAsia="uk-UA"/>
        </w:rPr>
      </w:pPr>
      <w:r w:rsidRPr="00885F91">
        <w:rPr>
          <w:b/>
          <w:color w:val="000000" w:themeColor="text1"/>
          <w:sz w:val="28"/>
          <w:szCs w:val="28"/>
          <w:lang w:val="uk-UA" w:eastAsia="uk-UA"/>
        </w:rPr>
        <w:t>Завдання та функції відділень Центру</w:t>
      </w:r>
    </w:p>
    <w:p w:rsidR="00885F91" w:rsidRPr="00885F91" w:rsidRDefault="00885F91" w:rsidP="00885F91">
      <w:pPr>
        <w:spacing w:after="150"/>
        <w:ind w:left="1004"/>
        <w:contextualSpacing/>
        <w:rPr>
          <w:b/>
          <w:color w:val="000000" w:themeColor="text1"/>
          <w:sz w:val="28"/>
          <w:szCs w:val="28"/>
          <w:lang w:val="uk-UA" w:eastAsia="uk-UA"/>
        </w:rPr>
      </w:pPr>
    </w:p>
    <w:p w:rsidR="00885F91" w:rsidRPr="00885F91" w:rsidRDefault="00885F91" w:rsidP="00885F91">
      <w:pPr>
        <w:spacing w:after="150"/>
        <w:ind w:left="1004"/>
        <w:contextualSpacing/>
        <w:rPr>
          <w:b/>
          <w:color w:val="000000" w:themeColor="text1"/>
          <w:sz w:val="28"/>
          <w:szCs w:val="28"/>
          <w:lang w:val="uk-UA" w:eastAsia="uk-UA"/>
        </w:rPr>
      </w:pPr>
      <w:r w:rsidRPr="00885F91">
        <w:rPr>
          <w:b/>
          <w:color w:val="000000" w:themeColor="text1"/>
          <w:sz w:val="28"/>
          <w:szCs w:val="28"/>
          <w:lang w:val="uk-UA" w:eastAsia="uk-UA"/>
        </w:rPr>
        <w:t xml:space="preserve">               5.1 Відділення соціальної допомоги вдома</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5.1.1 Відділення соціальної допомоги вдома Центру (далі - відділення соціальної допомоги вдома) утворюється для надання соціальних послуг за місцем проживання/перебування одиноким – громадянам, які не здатні до </w:t>
      </w:r>
      <w:r w:rsidRPr="00885F91">
        <w:rPr>
          <w:color w:val="000000" w:themeColor="text1"/>
          <w:sz w:val="28"/>
          <w:szCs w:val="28"/>
          <w:lang w:val="uk-UA" w:eastAsia="uk-UA"/>
        </w:rPr>
        <w:lastRenderedPageBreak/>
        <w:t>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а саме:</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похилого віку;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інвалідів (які досягли 18-річного віку), крім інвалідів унаслідок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хворих (з числа одиноких осіб працездатного віку на період до встановлення їм групи інвалідності, але не більш як чотири місяці).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Відділення не здійснює надання соціальних послуг громадян, які потребують цілодобового стороннього догляду. </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5.1.2 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"Про статус ветеранів війни, гарантії їх соціального захисту" ( 3551-12 ),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5.1.3 У Центрі може бути утворено одне відділення з відповідною структурою, штатним розписом і фондом оплати праці.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5.1.4 Відділення соціальної допомоги вдома надає відповідно до державних стандартів соціальних послуг такі послуги: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1) догляд вдома. </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5.1.5 Відділення соціальної допомоги вдома може здійснювати обслуговування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Обслуговування таких громадян здійснюється за плату відповідно до тарифів на платні соціальні послуги або з установленням диференційованої плати.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5.1.6 Сесія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 може приймати, як виняток, рішення про звільнення від плати за надання соціальних послуг відділенням соціальної допомоги вдома громадян, які мають рідних, що повинні забезпечити їм догляд і допомогу. В такому разі видатки, пов'язані із наданням соціальних послуг громадян, передбачаються в кошторисі Центру за рахунок додаткових коштів місцевих бюджетів.</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5.1.7 Кількість громадян, яких повинен обслуговувати соціальний працівник, соціальний робітник, обсяг їх роботи визначає директор Центру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шістьох громадян у сільській (приміській) місцевості, інших місцевостях, що не мають транспортного сполучення, у приватному або державному секторі без комунальних зручностей і десять громадян у містах з комунальними зручностями; один соціальний робітник обслуговує двох непрацездатних громадян, яким установлена V група рухової активності). </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5.1.8 На кожного громадянина, якого обслуговує відділення соціальної допомоги вдома, ведеться особова справа, в якій міститься:</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1) письмова заява громадянина;</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2) медичний висновок про не здатність до самообслуговування, потребу в постійній сторонній допомозі та догляді в домашніх умовах;</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 карта визначення індивідуальних потреб отримувача соціальних послуг.</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4) один примірник договору, укладеного громадянином і Центром;</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 довідка про склад сім'ї або зареєстрованих у житловому приміщенні/будинку осіб;</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6) інформація з Державного реєстру прав, отримана посадовою особою відділу соціального захисту населення шляхом безпосереднього доступу до цього Реєстру;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7) копія довідки про встановлення групи інвалідності (за наявності);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8) копія рішення (розпорядження) сесії  </w:t>
      </w:r>
      <w:proofErr w:type="spellStart"/>
      <w:r w:rsidRPr="00885F91">
        <w:rPr>
          <w:color w:val="000000" w:themeColor="text1"/>
          <w:sz w:val="28"/>
          <w:szCs w:val="28"/>
          <w:lang w:val="uk-UA" w:eastAsia="uk-UA"/>
        </w:rPr>
        <w:t>Шпанівської</w:t>
      </w:r>
      <w:proofErr w:type="spellEnd"/>
      <w:r w:rsidRPr="00885F91">
        <w:rPr>
          <w:color w:val="000000" w:themeColor="text1"/>
          <w:sz w:val="28"/>
          <w:szCs w:val="28"/>
          <w:lang w:val="uk-UA" w:eastAsia="uk-UA"/>
        </w:rPr>
        <w:t xml:space="preserve"> сільської ради, або утвореної ним комісії, про звільнення від плати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але мають рідних, що повинні забезпечити їм догляд і допомогу (за наявності);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9) копія наказу про здійснення (припинення) надання соціальних послуг;</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10) 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11) індивідуальний план надання соціальної послуги;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12) копія довідки про взяття на облік внутрішньо переміщеної особи (для внутрішньо переміщених осіб).</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5.1.9 На підставі даних карти визначення індивідуальних потреб отримувача соціальної послуги та медичного висновку складається індивідуальний план надання соціальної послуги, після чого між громадянином і Відділом соціального захисту укладається договір, в якому зазначаються зміст та обсяг послуги, порядок оплати, обумовлюються періодичність, строки надання соціальної послуги відділенням соціальної допомоги вдома, інші умови.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Відділення соціальної допомоги вдома згідно з умовами договору, затвердженим графіком роботи та індивідуальним планом надання соціальної послуги з догляду вдома надає соціальну послугу з догляду вдома постійно (III група рухової активності - два рази на тиждень, IV - три рази, V - п’ять разів), періодично (два рази на місяць), тимчасово (визначений у договорі період), організовує надання передбачених договором послуг, контролює їх якість, визначає додаткові потреби, вживає заходів до їх задоволення.</w:t>
      </w:r>
    </w:p>
    <w:p w:rsidR="00885F91" w:rsidRPr="00885F91" w:rsidRDefault="00885F91" w:rsidP="00885F91">
      <w:pPr>
        <w:shd w:val="clear" w:color="auto" w:fill="FFFFFF"/>
        <w:jc w:val="center"/>
        <w:rPr>
          <w:color w:val="000000" w:themeColor="text1"/>
          <w:sz w:val="28"/>
          <w:szCs w:val="28"/>
          <w:lang w:val="uk-UA" w:eastAsia="uk-UA"/>
        </w:rPr>
      </w:pPr>
      <w:r w:rsidRPr="00885F91">
        <w:rPr>
          <w:b/>
          <w:bCs/>
          <w:color w:val="000000" w:themeColor="text1"/>
          <w:sz w:val="28"/>
          <w:szCs w:val="28"/>
          <w:bdr w:val="none" w:sz="0" w:space="0" w:color="auto" w:frame="1"/>
          <w:lang w:val="uk-UA" w:eastAsia="uk-UA"/>
        </w:rPr>
        <w:t>5.2. Відділення соціальної роботи для сім’ї, дітей та молоді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5.2.1. Відділення соціальної роботи для сім’ї, дітей та молоді Центру надання соціальних послуг (далі – відділення допомоги сім’ї ) утворюється для проведення соціальної роботи зі сім’ями, дітьми та молоддю, які перебувають у складних життєвих обставинах та потребують сторонньої допомоги.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5.2.2. Відділення допомоги сім’ї у своїй діяльності керується Конституцією та законами України, актами Президента України і Кабінету Міністрів України, наказами </w:t>
      </w:r>
      <w:proofErr w:type="spellStart"/>
      <w:r w:rsidRPr="00885F91">
        <w:rPr>
          <w:color w:val="000000" w:themeColor="text1"/>
          <w:sz w:val="28"/>
          <w:szCs w:val="28"/>
          <w:lang w:val="uk-UA" w:eastAsia="uk-UA"/>
        </w:rPr>
        <w:t>Мінсоцполітики</w:t>
      </w:r>
      <w:proofErr w:type="spellEnd"/>
      <w:r w:rsidRPr="00885F91">
        <w:rPr>
          <w:color w:val="000000" w:themeColor="text1"/>
          <w:sz w:val="28"/>
          <w:szCs w:val="28"/>
          <w:lang w:val="uk-UA" w:eastAsia="uk-UA"/>
        </w:rPr>
        <w:t>, іншими нормативно-правовими актами з питань сім’ї, дітей та молоді, а також цим Положенням.</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5.2.3. Відділення допомоги сім’ї надає послуги на безоплатній основі.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5.2.4. Основними принципами діяльності відділення допомоги сім’ї є:</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законність;</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соціальна справедливість;</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доступність та відкритість;</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 конфіденційність та відповідальність за дотримання етичних і    </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  правових норм;</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додержання і захист прав людини;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адресність та індивідуальний підхід;</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добровільність вибору в отриманні чи відмові від отримання соціальних послуг;</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комплексність та системність під час надання соціальних послуг;</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дотримання державних стандартів і нормативів соціальних послуг;</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 максимальна ефективність використання бюджетних та позабюджетних коштів.</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5.2.5. Основними завданнями відділення допомоги сім’ї є:</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проведення соціально-профілактичної роботи, спрямованої на запобігання потраплянню в складні життєві обставини сімей, дітей та молоді;</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виявлення сімей, дітей та молоді, які перебувають у складних життєвих обставинах і потребують сторонньої допомоги;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організація здійснення наставництва над дитиною, яка проживає у закладах для дітей-сиріт та дітей, позбавлених батьківського піклування, іншому закладі для дітей;</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 xml:space="preserve">∙ забезпечення взаємодії із структурними підрозділами </w:t>
      </w:r>
      <w:proofErr w:type="spellStart"/>
      <w:r w:rsidRPr="00885F91">
        <w:rPr>
          <w:color w:val="000000" w:themeColor="text1"/>
          <w:sz w:val="28"/>
          <w:szCs w:val="28"/>
          <w:lang w:val="uk-UA" w:eastAsia="uk-UA"/>
        </w:rPr>
        <w:t>Чмирівської</w:t>
      </w:r>
      <w:proofErr w:type="spellEnd"/>
      <w:r w:rsidRPr="00885F91">
        <w:rPr>
          <w:color w:val="000000" w:themeColor="text1"/>
          <w:sz w:val="28"/>
          <w:szCs w:val="28"/>
          <w:lang w:val="uk-UA" w:eastAsia="uk-UA"/>
        </w:rPr>
        <w:t xml:space="preserve"> сільської ради, підприємствами, установами та організаціями, а також залучення потенціалу територіальної громади до проведення соціальної роботи із сім’ями, дітьми та молоддю. </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5.2.6. Відділення відповідно до покладених на нього завдань:</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1) здійснює заходи щодо:</w:t>
      </w:r>
    </w:p>
    <w:p w:rsidR="00885F91" w:rsidRPr="00885F91" w:rsidRDefault="00885F91" w:rsidP="00885F91">
      <w:pPr>
        <w:numPr>
          <w:ilvl w:val="0"/>
          <w:numId w:val="20"/>
        </w:numPr>
        <w:shd w:val="clear" w:color="auto" w:fill="FFFFFF"/>
        <w:spacing w:after="160" w:line="259" w:lineRule="auto"/>
        <w:ind w:left="225" w:right="225"/>
        <w:jc w:val="both"/>
        <w:rPr>
          <w:color w:val="000000" w:themeColor="text1"/>
          <w:sz w:val="28"/>
          <w:szCs w:val="28"/>
          <w:lang w:val="uk-UA" w:eastAsia="uk-UA"/>
        </w:rPr>
      </w:pPr>
      <w:bookmarkStart w:id="12" w:name="n152"/>
      <w:bookmarkEnd w:id="12"/>
      <w:r w:rsidRPr="00885F91">
        <w:rPr>
          <w:color w:val="000000" w:themeColor="text1"/>
          <w:sz w:val="28"/>
          <w:szCs w:val="28"/>
          <w:lang w:val="uk-UA" w:eastAsia="uk-UA"/>
        </w:rPr>
        <w:t>виявлення та обліку осіб, сімей, дітей та молоді, які перебувають у складних життєвих обставинах і потребують сторонньої допомоги:</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діти-сироти та діти, позбавлені батьківського піклування, особи з їх числа;</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прийомні сім’ї, дитячі будинки сімейного типу, опікуни, піклувальники;</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особи/діти з інвалідністю;</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одинокі матері (батьки);</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неповнолітні батьки;</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сім’ї, у яких дитина (діти) вилучені за рішенням суду без позбавлення батьків батьківських прав та сім’ї, у яких батьки позбавлені батьківських прав відносно своїх дітей і існують юридичні підстави ініціювати поновлення батьків у правах;</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сім’ї, у яких подали заяву про розлучення або триває процес розлучення, вирішення спорів між батьками щодо місяця проживання дітей то способів і участі батьків, які розлучилися, у вихованні дітей;</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сім’ї у яких виховуються діти-сироти та тимчасово влаштовані діти, які залишилися без піклування батьків або осіб, що їх замінюють;</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сім’ї опікунів, піклувальників недієздатної особи;</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lastRenderedPageBreak/>
        <w:t>батьки – трудові мігранти;</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особи/сім’ї, що виявили намір відмовитись від новонародженої дитини;</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особи/сім’ї, у яких діти перебувають в інтернатних закладах або оформляються до них;</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особи з числа випускників інтернатних закладів;</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діти, які розлучені із сім’єю, які не є громадянами України й заявили про намір звернутися до компетентних органів із заявою про визначення біженцями;</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особи (у тому числі неповнолітнім), звільнені з установ виконання покарань, засудженим без позбавлення волі, які перебувають під слідством чи на обліку, як правопорушники; особи/сім’ї, які зазнали жорстокості та насильства, постраждали від торгівлі людьми, залучалися до найгірших форм дитячої праці; особи, які скоїли жорстокість та насильство;</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особи похилого віку, інваліди,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сторонньої допомоги; особам, які потребують у складній життєвій ситуації у зв’язку з безробіттям, стихійним лихом, катастрофою і зареєстровані у державній службі зайнятості як такі, що шукають роботу (і мають на своєму утриманні неповнолітніх дітей, дітей-інвалідів, осіб похилого віку, інвалідів), якщо середньомісячний сукупний дохід їх сімей нижчий ніж прожитковий мінімум для сім’ї;</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 xml:space="preserve">особи/сім’ї з проблемами вживання </w:t>
      </w:r>
      <w:proofErr w:type="spellStart"/>
      <w:r w:rsidRPr="00885F91">
        <w:rPr>
          <w:color w:val="000000" w:themeColor="text1"/>
          <w:sz w:val="28"/>
          <w:szCs w:val="28"/>
          <w:lang w:val="uk-UA" w:eastAsia="uk-UA"/>
        </w:rPr>
        <w:t>психоактивних</w:t>
      </w:r>
      <w:proofErr w:type="spellEnd"/>
      <w:r w:rsidRPr="00885F91">
        <w:rPr>
          <w:color w:val="000000" w:themeColor="text1"/>
          <w:sz w:val="28"/>
          <w:szCs w:val="28"/>
          <w:lang w:val="uk-UA" w:eastAsia="uk-UA"/>
        </w:rPr>
        <w:t xml:space="preserve"> речовин та </w:t>
      </w:r>
      <w:proofErr w:type="spellStart"/>
      <w:r w:rsidRPr="00885F91">
        <w:rPr>
          <w:color w:val="000000" w:themeColor="text1"/>
          <w:sz w:val="28"/>
          <w:szCs w:val="28"/>
          <w:lang w:val="uk-UA" w:eastAsia="uk-UA"/>
        </w:rPr>
        <w:t>залежностей</w:t>
      </w:r>
      <w:proofErr w:type="spellEnd"/>
      <w:r w:rsidRPr="00885F91">
        <w:rPr>
          <w:color w:val="000000" w:themeColor="text1"/>
          <w:sz w:val="28"/>
          <w:szCs w:val="28"/>
          <w:lang w:val="uk-UA" w:eastAsia="uk-UA"/>
        </w:rPr>
        <w:t>;</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сім’ї у яких проживають діти до встановлення ВІЛ-статусу, один із членів сім’ї має позитивний ВІЛ-статус або члени сім’ї страждають на хворобу, зумовлену ВІЛ;</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учасники АТО й члени їх сімей, члени сімей загиблих учасників АТО;</w:t>
      </w:r>
    </w:p>
    <w:p w:rsidR="00885F91" w:rsidRPr="00885F91" w:rsidRDefault="00885F91" w:rsidP="00885F91">
      <w:pPr>
        <w:numPr>
          <w:ilvl w:val="0"/>
          <w:numId w:val="21"/>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внутрішньо переміщені особи.</w:t>
      </w:r>
    </w:p>
    <w:p w:rsidR="00885F91" w:rsidRPr="00885F91" w:rsidRDefault="00885F91" w:rsidP="00885F91">
      <w:pPr>
        <w:numPr>
          <w:ilvl w:val="0"/>
          <w:numId w:val="22"/>
        </w:numPr>
        <w:shd w:val="clear" w:color="auto" w:fill="FFFFFF"/>
        <w:spacing w:after="160" w:line="259" w:lineRule="auto"/>
        <w:ind w:left="225" w:right="225"/>
        <w:jc w:val="both"/>
        <w:rPr>
          <w:color w:val="000000" w:themeColor="text1"/>
          <w:sz w:val="28"/>
          <w:szCs w:val="28"/>
          <w:lang w:val="uk-UA" w:eastAsia="uk-UA"/>
        </w:rPr>
      </w:pPr>
      <w:bookmarkStart w:id="13" w:name="n153"/>
      <w:bookmarkEnd w:id="13"/>
      <w:r w:rsidRPr="00885F91">
        <w:rPr>
          <w:color w:val="000000" w:themeColor="text1"/>
          <w:sz w:val="28"/>
          <w:szCs w:val="28"/>
          <w:lang w:val="uk-UA" w:eastAsia="uk-UA"/>
        </w:rPr>
        <w:t>контролю у межах повноважень за цільовим використанням державної допомоги при народженні дитини;</w:t>
      </w:r>
    </w:p>
    <w:p w:rsidR="00885F91" w:rsidRPr="00885F91" w:rsidRDefault="00885F91" w:rsidP="00885F91">
      <w:pPr>
        <w:numPr>
          <w:ilvl w:val="0"/>
          <w:numId w:val="22"/>
        </w:numPr>
        <w:shd w:val="clear" w:color="auto" w:fill="FFFFFF"/>
        <w:spacing w:after="160" w:line="259" w:lineRule="auto"/>
        <w:ind w:left="225" w:right="225"/>
        <w:jc w:val="both"/>
        <w:rPr>
          <w:color w:val="000000" w:themeColor="text1"/>
          <w:sz w:val="28"/>
          <w:szCs w:val="28"/>
          <w:lang w:val="uk-UA" w:eastAsia="uk-UA"/>
        </w:rPr>
      </w:pPr>
      <w:bookmarkStart w:id="14" w:name="n154"/>
      <w:bookmarkEnd w:id="14"/>
      <w:r w:rsidRPr="00885F91">
        <w:rPr>
          <w:color w:val="000000" w:themeColor="text1"/>
          <w:sz w:val="28"/>
          <w:szCs w:val="28"/>
          <w:lang w:val="uk-UA" w:eastAsia="uk-UA"/>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здійснення наставництва;</w:t>
      </w:r>
    </w:p>
    <w:p w:rsidR="00885F91" w:rsidRPr="00885F91" w:rsidRDefault="00885F91" w:rsidP="00885F91">
      <w:pPr>
        <w:numPr>
          <w:ilvl w:val="0"/>
          <w:numId w:val="22"/>
        </w:numPr>
        <w:shd w:val="clear" w:color="auto" w:fill="FFFFFF"/>
        <w:spacing w:after="160" w:line="259" w:lineRule="auto"/>
        <w:ind w:left="225" w:right="225"/>
        <w:jc w:val="both"/>
        <w:rPr>
          <w:color w:val="000000" w:themeColor="text1"/>
          <w:sz w:val="28"/>
          <w:szCs w:val="28"/>
          <w:lang w:val="uk-UA" w:eastAsia="uk-UA"/>
        </w:rPr>
      </w:pPr>
      <w:bookmarkStart w:id="15" w:name="n155"/>
      <w:bookmarkEnd w:id="15"/>
      <w:r w:rsidRPr="00885F91">
        <w:rPr>
          <w:color w:val="000000" w:themeColor="text1"/>
          <w:sz w:val="28"/>
          <w:szCs w:val="28"/>
          <w:lang w:val="uk-UA" w:eastAsia="uk-UA"/>
        </w:rPr>
        <w:t>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w:t>
      </w:r>
    </w:p>
    <w:p w:rsidR="00885F91" w:rsidRPr="00885F91" w:rsidRDefault="00885F91" w:rsidP="00885F91">
      <w:pPr>
        <w:numPr>
          <w:ilvl w:val="0"/>
          <w:numId w:val="22"/>
        </w:numPr>
        <w:shd w:val="clear" w:color="auto" w:fill="FFFFFF"/>
        <w:spacing w:after="160" w:line="259" w:lineRule="auto"/>
        <w:ind w:left="225" w:right="225"/>
        <w:jc w:val="both"/>
        <w:rPr>
          <w:color w:val="000000" w:themeColor="text1"/>
          <w:sz w:val="28"/>
          <w:szCs w:val="28"/>
          <w:lang w:val="uk-UA" w:eastAsia="uk-UA"/>
        </w:rPr>
      </w:pPr>
      <w:bookmarkStart w:id="16" w:name="n156"/>
      <w:bookmarkEnd w:id="16"/>
      <w:r w:rsidRPr="00885F91">
        <w:rPr>
          <w:color w:val="000000" w:themeColor="text1"/>
          <w:sz w:val="28"/>
          <w:szCs w:val="28"/>
          <w:lang w:val="uk-UA" w:eastAsia="uk-UA"/>
        </w:rPr>
        <w:t>інформування населення про соціальні послуги, які надаються відповідно до законодавства;</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2) проводить оцінку потреб сім’ї, дітей та молоді, які перебувають у складних життєвих обставинах і потребують сторонньої допомоги, у тому числі сімей учасників антитерористичної операції та внутрішньо переміщених осіб, визначає соціальні послуги та методи соціальної роботи, забезпечує психологічну підтримку;</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3) надає сім’ям, дітям і молоді, які перебувають у складних життєвих обставинах і потребують сторонньої допомоги, в тому числі сім’ям учасників антитерористичної операції та внутрішньо переміщеним особам, соціальні послуги з:</w:t>
      </w:r>
    </w:p>
    <w:p w:rsidR="00885F91" w:rsidRPr="00885F91" w:rsidRDefault="00885F91" w:rsidP="00885F91">
      <w:pPr>
        <w:numPr>
          <w:ilvl w:val="0"/>
          <w:numId w:val="23"/>
        </w:numPr>
        <w:shd w:val="clear" w:color="auto" w:fill="FFFFFF"/>
        <w:spacing w:after="160" w:line="259" w:lineRule="auto"/>
        <w:ind w:left="225" w:right="225"/>
        <w:jc w:val="both"/>
        <w:rPr>
          <w:color w:val="000000" w:themeColor="text1"/>
          <w:sz w:val="28"/>
          <w:szCs w:val="28"/>
          <w:lang w:val="uk-UA" w:eastAsia="uk-UA"/>
        </w:rPr>
      </w:pPr>
      <w:bookmarkStart w:id="17" w:name="n159"/>
      <w:bookmarkEnd w:id="17"/>
      <w:r w:rsidRPr="00885F91">
        <w:rPr>
          <w:color w:val="000000" w:themeColor="text1"/>
          <w:sz w:val="28"/>
          <w:szCs w:val="28"/>
          <w:lang w:val="uk-UA" w:eastAsia="uk-UA"/>
        </w:rPr>
        <w:t>соціального супроводу;</w:t>
      </w:r>
    </w:p>
    <w:p w:rsidR="00885F91" w:rsidRPr="00885F91" w:rsidRDefault="00885F91" w:rsidP="00885F91">
      <w:pPr>
        <w:numPr>
          <w:ilvl w:val="0"/>
          <w:numId w:val="23"/>
        </w:numPr>
        <w:shd w:val="clear" w:color="auto" w:fill="FFFFFF"/>
        <w:spacing w:after="160" w:line="259" w:lineRule="auto"/>
        <w:ind w:left="225" w:right="225"/>
        <w:jc w:val="both"/>
        <w:rPr>
          <w:color w:val="000000" w:themeColor="text1"/>
          <w:sz w:val="28"/>
          <w:szCs w:val="28"/>
          <w:lang w:val="uk-UA" w:eastAsia="uk-UA"/>
        </w:rPr>
      </w:pPr>
      <w:bookmarkStart w:id="18" w:name="n160"/>
      <w:bookmarkEnd w:id="18"/>
      <w:r w:rsidRPr="00885F91">
        <w:rPr>
          <w:color w:val="000000" w:themeColor="text1"/>
          <w:sz w:val="28"/>
          <w:szCs w:val="28"/>
          <w:lang w:val="uk-UA" w:eastAsia="uk-UA"/>
        </w:rPr>
        <w:t>консультування;</w:t>
      </w:r>
    </w:p>
    <w:p w:rsidR="00885F91" w:rsidRPr="00885F91" w:rsidRDefault="00885F91" w:rsidP="00885F91">
      <w:pPr>
        <w:numPr>
          <w:ilvl w:val="0"/>
          <w:numId w:val="23"/>
        </w:numPr>
        <w:shd w:val="clear" w:color="auto" w:fill="FFFFFF"/>
        <w:spacing w:after="160" w:line="259" w:lineRule="auto"/>
        <w:ind w:left="225" w:right="225"/>
        <w:jc w:val="both"/>
        <w:rPr>
          <w:color w:val="000000" w:themeColor="text1"/>
          <w:sz w:val="28"/>
          <w:szCs w:val="28"/>
          <w:lang w:val="uk-UA" w:eastAsia="uk-UA"/>
        </w:rPr>
      </w:pPr>
      <w:bookmarkStart w:id="19" w:name="n161"/>
      <w:bookmarkEnd w:id="19"/>
      <w:r w:rsidRPr="00885F91">
        <w:rPr>
          <w:color w:val="000000" w:themeColor="text1"/>
          <w:sz w:val="28"/>
          <w:szCs w:val="28"/>
          <w:lang w:val="uk-UA" w:eastAsia="uk-UA"/>
        </w:rPr>
        <w:t>соціальної профілактики.</w:t>
      </w:r>
    </w:p>
    <w:p w:rsidR="00885F91" w:rsidRPr="00885F91" w:rsidRDefault="00885F91" w:rsidP="00885F91">
      <w:pPr>
        <w:numPr>
          <w:ilvl w:val="0"/>
          <w:numId w:val="23"/>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За результатами оцінки потреб центр надає послуги з:</w:t>
      </w:r>
    </w:p>
    <w:p w:rsidR="00885F91" w:rsidRPr="00885F91" w:rsidRDefault="00885F91" w:rsidP="00885F91">
      <w:pPr>
        <w:numPr>
          <w:ilvl w:val="0"/>
          <w:numId w:val="23"/>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соціальної інтеграції та реінтеграції;</w:t>
      </w:r>
    </w:p>
    <w:p w:rsidR="00885F91" w:rsidRPr="00885F91" w:rsidRDefault="00885F91" w:rsidP="00885F91">
      <w:pPr>
        <w:numPr>
          <w:ilvl w:val="0"/>
          <w:numId w:val="23"/>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соціальної адаптації;</w:t>
      </w:r>
    </w:p>
    <w:p w:rsidR="00885F91" w:rsidRPr="00885F91" w:rsidRDefault="00885F91" w:rsidP="00885F91">
      <w:pPr>
        <w:numPr>
          <w:ilvl w:val="0"/>
          <w:numId w:val="23"/>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соціального супроводу сімей, в яких виховуються діти-сироти і діти, позбавлені батьківського піклування;</w:t>
      </w:r>
    </w:p>
    <w:p w:rsidR="00885F91" w:rsidRPr="00885F91" w:rsidRDefault="00885F91" w:rsidP="00885F91">
      <w:pPr>
        <w:numPr>
          <w:ilvl w:val="0"/>
          <w:numId w:val="23"/>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кризового та екстреного втручання;</w:t>
      </w:r>
    </w:p>
    <w:p w:rsidR="00885F91" w:rsidRPr="00885F91" w:rsidRDefault="00885F91" w:rsidP="00885F91">
      <w:pPr>
        <w:numPr>
          <w:ilvl w:val="0"/>
          <w:numId w:val="23"/>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представництва інтересів;</w:t>
      </w:r>
    </w:p>
    <w:p w:rsidR="00885F91" w:rsidRPr="00885F91" w:rsidRDefault="00885F91" w:rsidP="00885F91">
      <w:pPr>
        <w:numPr>
          <w:ilvl w:val="0"/>
          <w:numId w:val="23"/>
        </w:numPr>
        <w:shd w:val="clear" w:color="auto" w:fill="FFFFFF"/>
        <w:spacing w:before="105" w:after="105" w:line="259" w:lineRule="auto"/>
        <w:ind w:left="225" w:right="225"/>
        <w:jc w:val="both"/>
        <w:rPr>
          <w:color w:val="000000" w:themeColor="text1"/>
          <w:sz w:val="28"/>
          <w:szCs w:val="28"/>
          <w:lang w:val="uk-UA" w:eastAsia="uk-UA"/>
        </w:rPr>
      </w:pPr>
      <w:r w:rsidRPr="00885F91">
        <w:rPr>
          <w:color w:val="000000" w:themeColor="text1"/>
          <w:sz w:val="28"/>
          <w:szCs w:val="28"/>
          <w:lang w:val="uk-UA" w:eastAsia="uk-UA"/>
        </w:rPr>
        <w:t>посередництва (медіації);</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4) забезпечує соціальний патронаж молодих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за повідомленням структурного підрозділу з питань соціального захисту населення;</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5) складає план реабілітації особи, яка постраждала від торгівлі людьми;</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6) впроваджує новітні соціальні технології, спрямовані на недопущення, мінімізацію чи подолання складних життєвих обставин (у тому числі щодо патронату над дитиною);</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7) узагальнює на місцевому рівні статистичні дані та готує інформаційно-аналітичні матеріали стосовно проведеної соціальної роботи, які подає органу, який його утворив;</w:t>
      </w:r>
    </w:p>
    <w:p w:rsidR="00885F91" w:rsidRPr="00885F91" w:rsidRDefault="00885F91" w:rsidP="00885F91">
      <w:pPr>
        <w:shd w:val="clear" w:color="auto" w:fill="FFFFFF"/>
        <w:jc w:val="both"/>
        <w:rPr>
          <w:color w:val="000000" w:themeColor="text1"/>
          <w:sz w:val="28"/>
          <w:szCs w:val="28"/>
          <w:lang w:val="uk-UA" w:eastAsia="uk-UA"/>
        </w:rPr>
      </w:pPr>
      <w:bookmarkStart w:id="20" w:name="n173"/>
      <w:bookmarkEnd w:id="20"/>
      <w:r w:rsidRPr="00885F91">
        <w:rPr>
          <w:color w:val="000000" w:themeColor="text1"/>
          <w:sz w:val="28"/>
          <w:szCs w:val="28"/>
          <w:lang w:val="uk-UA" w:eastAsia="uk-UA"/>
        </w:rPr>
        <w:t>8) співпрацює з місцевими органами виконавчої влади, органами місцевого самоврядування, навчальними закладами, закладами охорони здоров’я, територіальними структурними підрозділами Національної поліції.</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9) дотримується державних стандартів і нормативів під час проведення соціальної роботи з сім’ями, дітьми та молоддю;</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lastRenderedPageBreak/>
        <w:t>10) забезпечує захист персональних даних сімей, дітей та молоді, які перебувають у складних життєвих обставинах, відповідно до Закону України “Про захист персональних даних”;</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11) забезпечує доступ до публічної інформації, розпорядником якої він є.</w:t>
      </w:r>
    </w:p>
    <w:p w:rsidR="00885F91" w:rsidRPr="00885F91" w:rsidRDefault="00885F91" w:rsidP="00885F91">
      <w:pPr>
        <w:spacing w:after="150"/>
        <w:ind w:left="1211"/>
        <w:contextualSpacing/>
        <w:jc w:val="both"/>
        <w:rPr>
          <w:color w:val="000000" w:themeColor="text1"/>
          <w:sz w:val="28"/>
          <w:szCs w:val="28"/>
          <w:lang w:val="uk-UA" w:eastAsia="uk-UA"/>
        </w:rPr>
      </w:pPr>
      <w:r w:rsidRPr="00885F91">
        <w:rPr>
          <w:color w:val="000000" w:themeColor="text1"/>
          <w:sz w:val="28"/>
          <w:szCs w:val="28"/>
          <w:lang w:val="uk-UA" w:eastAsia="uk-UA"/>
        </w:rPr>
        <w:t> </w:t>
      </w:r>
    </w:p>
    <w:p w:rsidR="00885F91" w:rsidRPr="00885F91" w:rsidRDefault="00885F91" w:rsidP="00885F91">
      <w:pPr>
        <w:shd w:val="clear" w:color="auto" w:fill="FFFFFF"/>
        <w:spacing w:before="225" w:after="225"/>
        <w:ind w:left="1211"/>
        <w:contextualSpacing/>
        <w:jc w:val="center"/>
        <w:rPr>
          <w:b/>
          <w:color w:val="000000" w:themeColor="text1"/>
          <w:sz w:val="28"/>
          <w:szCs w:val="28"/>
          <w:lang w:val="uk-UA" w:eastAsia="uk-UA"/>
        </w:rPr>
      </w:pPr>
      <w:r w:rsidRPr="00885F91">
        <w:rPr>
          <w:b/>
          <w:color w:val="000000" w:themeColor="text1"/>
          <w:sz w:val="28"/>
          <w:szCs w:val="28"/>
          <w:lang w:val="uk-UA" w:eastAsia="uk-UA"/>
        </w:rPr>
        <w:t>7. Права</w:t>
      </w:r>
    </w:p>
    <w:p w:rsidR="00885F91" w:rsidRPr="00885F91" w:rsidRDefault="00885F91" w:rsidP="00885F91">
      <w:pPr>
        <w:spacing w:after="150"/>
        <w:ind w:firstLine="708"/>
        <w:jc w:val="both"/>
        <w:rPr>
          <w:color w:val="000000" w:themeColor="text1"/>
          <w:sz w:val="28"/>
          <w:szCs w:val="28"/>
          <w:lang w:val="uk-UA" w:eastAsia="uk-UA"/>
        </w:rPr>
      </w:pPr>
      <w:r w:rsidRPr="00885F91">
        <w:rPr>
          <w:color w:val="000000" w:themeColor="text1"/>
          <w:sz w:val="28"/>
          <w:szCs w:val="28"/>
          <w:lang w:val="uk-UA" w:eastAsia="uk-UA"/>
        </w:rPr>
        <w:t>Центр має право:</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самостійно визначати форми та методи роботи;</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xml:space="preserve">утворювати робочі групи, </w:t>
      </w:r>
      <w:proofErr w:type="spellStart"/>
      <w:r w:rsidRPr="00885F91">
        <w:rPr>
          <w:color w:val="000000" w:themeColor="text1"/>
          <w:sz w:val="28"/>
          <w:szCs w:val="28"/>
          <w:lang w:val="uk-UA" w:eastAsia="uk-UA"/>
        </w:rPr>
        <w:t>мультидисциплінарні</w:t>
      </w:r>
      <w:proofErr w:type="spellEnd"/>
      <w:r w:rsidRPr="00885F91">
        <w:rPr>
          <w:color w:val="000000" w:themeColor="text1"/>
          <w:sz w:val="28"/>
          <w:szCs w:val="28"/>
          <w:lang w:val="uk-UA" w:eastAsia="uk-UA"/>
        </w:rPr>
        <w:t xml:space="preserve"> команди із залученням представників установ, закладів, організацій тощо, які в межах компетенції надають допомогу особам / сім’ям, які перебувають у складних  життєвих обставинах;</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отримувати гуманітарну допомогу, в тому числі із-за кордону;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залучати грошові кошти та інші ресурси (людські, матеріальні, інформаційні тощо), необхідні для надання соціальних послуг.</w:t>
      </w:r>
    </w:p>
    <w:p w:rsidR="00885F91" w:rsidRPr="00885F91" w:rsidRDefault="00885F91" w:rsidP="00885F91">
      <w:pPr>
        <w:spacing w:after="150"/>
        <w:jc w:val="both"/>
        <w:rPr>
          <w:color w:val="000000" w:themeColor="text1"/>
          <w:sz w:val="28"/>
          <w:szCs w:val="28"/>
          <w:lang w:val="uk-UA" w:eastAsia="uk-UA"/>
        </w:rPr>
      </w:pPr>
    </w:p>
    <w:p w:rsidR="00885F91" w:rsidRPr="00885F91" w:rsidRDefault="00885F91" w:rsidP="00885F91">
      <w:pPr>
        <w:numPr>
          <w:ilvl w:val="1"/>
          <w:numId w:val="21"/>
        </w:numPr>
        <w:spacing w:after="150" w:line="259" w:lineRule="auto"/>
        <w:contextualSpacing/>
        <w:jc w:val="center"/>
        <w:rPr>
          <w:b/>
          <w:color w:val="000000" w:themeColor="text1"/>
          <w:sz w:val="28"/>
          <w:szCs w:val="28"/>
          <w:lang w:val="uk-UA" w:eastAsia="uk-UA"/>
        </w:rPr>
      </w:pPr>
      <w:r w:rsidRPr="00885F91">
        <w:rPr>
          <w:b/>
          <w:color w:val="000000" w:themeColor="text1"/>
          <w:sz w:val="28"/>
          <w:szCs w:val="28"/>
          <w:lang w:val="uk-UA" w:eastAsia="uk-UA"/>
        </w:rPr>
        <w:t>Діяльність Центру</w:t>
      </w:r>
    </w:p>
    <w:p w:rsidR="00885F91" w:rsidRPr="00885F91" w:rsidRDefault="00885F91" w:rsidP="00885F91">
      <w:pPr>
        <w:spacing w:after="150"/>
        <w:ind w:left="1211"/>
        <w:contextualSpacing/>
        <w:rPr>
          <w:b/>
          <w:color w:val="000000" w:themeColor="text1"/>
          <w:sz w:val="28"/>
          <w:szCs w:val="28"/>
          <w:lang w:val="uk-UA" w:eastAsia="uk-UA"/>
        </w:rPr>
      </w:pP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8.1 Положення про Центр, кошторис і штатний розпис Центру затверджуються засновником.</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8.2 Утримання Центру забезпечується за рахунок коштів, передбачених у відповідних місцевих бюджетах, а також за рахунок інших джерел, не заборонених законодавством. </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8.3 Умови оплати праці, тривалість робочого часу та відпусток працівників Центру встановлюються відповідно до законодавства.</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8.4 Центр забезпечує для працівників, які надають соціальні послуги:</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xml:space="preserve">створення належних умов для професійної діяльності (у тому числі підвищення кваліфікації, </w:t>
      </w:r>
      <w:proofErr w:type="spellStart"/>
      <w:r w:rsidRPr="00885F91">
        <w:rPr>
          <w:color w:val="000000" w:themeColor="text1"/>
          <w:sz w:val="28"/>
          <w:szCs w:val="28"/>
          <w:lang w:val="uk-UA" w:eastAsia="uk-UA"/>
        </w:rPr>
        <w:t>супервізії</w:t>
      </w:r>
      <w:proofErr w:type="spellEnd"/>
      <w:r w:rsidRPr="00885F91">
        <w:rPr>
          <w:color w:val="000000" w:themeColor="text1"/>
          <w:sz w:val="28"/>
          <w:szCs w:val="28"/>
          <w:lang w:val="uk-UA" w:eastAsia="uk-UA"/>
        </w:rPr>
        <w:t>);</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проведення профілактичного медичного огляду;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захист професійної честі, гідності та ділової репутації, у тому числі в судовому порядку;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надання у разі потреби спеціального одягу, взуття, інвентарю, велосипедів, проїзних квитків або виплату грошової компенсації за їх придбання;</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створення безпечних умов праці.</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lastRenderedPageBreak/>
        <w:t>8.5 Ведення діловодства, бухгалтерського обліку та статистичної звітності у Центрі здійснюється відповідно до законодавства.</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8.6 Моніторинг та оцінювання якості соціальних послуг у Центрі проводиться відповідно до законодавства. </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8.7 Центр володіє та користується майном, яке передано йому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8.8 Центр має право на придбання та оренду обладнання, необхідного для забезпечення функціонування Центру.</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8.9 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xml:space="preserve">8.10 Для осіб з інвалідністю та інших </w:t>
      </w:r>
      <w:proofErr w:type="spellStart"/>
      <w:r w:rsidRPr="00885F91">
        <w:rPr>
          <w:color w:val="000000" w:themeColor="text1"/>
          <w:sz w:val="28"/>
          <w:szCs w:val="28"/>
          <w:lang w:val="uk-UA" w:eastAsia="uk-UA"/>
        </w:rPr>
        <w:t>маломобільних</w:t>
      </w:r>
      <w:proofErr w:type="spellEnd"/>
      <w:r w:rsidRPr="00885F91">
        <w:rPr>
          <w:color w:val="000000" w:themeColor="text1"/>
          <w:sz w:val="28"/>
          <w:szCs w:val="28"/>
          <w:lang w:val="uk-UA" w:eastAsia="uk-UA"/>
        </w:rPr>
        <w:t xml:space="preserve"> груп населення в установленому порядку Центром забезпечується доступ до його будівель,  приміщень і прилеглої до них території.</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Вхідна група будівлі Центру (якщо вона установлена  на рівні з підлогою (тротуаром) чи містить сходи) має бути облаштована пандусом і звуковим орієнтиром (наприклад, метрономом).</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Ширина та конструкція дверей і турнікетів має бути достатньою та зручною для пересування на кріслі колісному тощо. Туалетна кімната має бути доступною для осіб, які пересуваються на кріслах колісних.</w:t>
      </w:r>
    </w:p>
    <w:p w:rsidR="00885F91" w:rsidRPr="00885F91" w:rsidRDefault="00885F91" w:rsidP="00885F91">
      <w:pPr>
        <w:spacing w:after="150"/>
        <w:jc w:val="both"/>
        <w:rPr>
          <w:color w:val="000000" w:themeColor="text1"/>
          <w:sz w:val="28"/>
          <w:szCs w:val="28"/>
          <w:lang w:val="uk-UA" w:eastAsia="uk-UA"/>
        </w:rPr>
      </w:pPr>
      <w:r w:rsidRPr="00885F91">
        <w:rPr>
          <w:color w:val="000000" w:themeColor="text1"/>
          <w:sz w:val="28"/>
          <w:szCs w:val="28"/>
          <w:lang w:val="uk-UA" w:eastAsia="uk-UA"/>
        </w:rPr>
        <w:t xml:space="preserve">Вхідна група приміщень Центру (у тому числі ребра першої та останньої  сходинок сходового маршу), шляхи руху відвідувачів, зони очікування та робочі зони мають бути без бар’єрів (бордюрів, порогів, перепадів, придверних </w:t>
      </w:r>
      <w:proofErr w:type="spellStart"/>
      <w:r w:rsidRPr="00885F91">
        <w:rPr>
          <w:color w:val="000000" w:themeColor="text1"/>
          <w:sz w:val="28"/>
          <w:szCs w:val="28"/>
          <w:lang w:val="uk-UA" w:eastAsia="uk-UA"/>
        </w:rPr>
        <w:t>брудоочисних</w:t>
      </w:r>
      <w:proofErr w:type="spellEnd"/>
      <w:r w:rsidRPr="00885F91">
        <w:rPr>
          <w:color w:val="000000" w:themeColor="text1"/>
          <w:sz w:val="28"/>
          <w:szCs w:val="28"/>
          <w:lang w:val="uk-UA" w:eastAsia="uk-UA"/>
        </w:rPr>
        <w:t xml:space="preserve"> решіток тощо) і містити маркування засобами тактильного орієнтування (тактильними інформаційними покажчиками шрифтом </w:t>
      </w:r>
      <w:proofErr w:type="spellStart"/>
      <w:r w:rsidRPr="00885F91">
        <w:rPr>
          <w:color w:val="000000" w:themeColor="text1"/>
          <w:sz w:val="28"/>
          <w:szCs w:val="28"/>
          <w:lang w:val="uk-UA" w:eastAsia="uk-UA"/>
        </w:rPr>
        <w:t>Брайля</w:t>
      </w:r>
      <w:proofErr w:type="spellEnd"/>
      <w:r w:rsidRPr="00885F91">
        <w:rPr>
          <w:color w:val="000000" w:themeColor="text1"/>
          <w:sz w:val="28"/>
          <w:szCs w:val="28"/>
          <w:lang w:val="uk-UA" w:eastAsia="uk-UA"/>
        </w:rPr>
        <w:t>, тактильними мнемосхемами приміщень тощо). Сходи та пандус мають бути обладнані поручнями з обох боків.</w:t>
      </w:r>
    </w:p>
    <w:p w:rsidR="00885F91" w:rsidRPr="00885F91" w:rsidRDefault="00885F91" w:rsidP="00885F91">
      <w:pPr>
        <w:spacing w:after="160"/>
        <w:jc w:val="both"/>
        <w:rPr>
          <w:color w:val="000000" w:themeColor="text1"/>
          <w:sz w:val="28"/>
          <w:szCs w:val="28"/>
          <w:lang w:val="uk-UA" w:eastAsia="uk-UA"/>
        </w:rPr>
      </w:pPr>
      <w:r w:rsidRPr="00885F91">
        <w:rPr>
          <w:color w:val="000000" w:themeColor="text1"/>
          <w:sz w:val="28"/>
          <w:szCs w:val="28"/>
          <w:lang w:val="uk-UA" w:eastAsia="uk-UA"/>
        </w:rPr>
        <w:t>8.11 Центр є юридичною особою, має самостійний баланс, рахунки в органах Казначейства, печатку зі своїм найменуванням, штампи та бланки.</w:t>
      </w:r>
    </w:p>
    <w:p w:rsidR="00885F91" w:rsidRPr="00885F91" w:rsidRDefault="00885F91" w:rsidP="00885F91">
      <w:pPr>
        <w:shd w:val="clear" w:color="auto" w:fill="FFFFFF"/>
        <w:jc w:val="center"/>
        <w:rPr>
          <w:color w:val="000000" w:themeColor="text1"/>
          <w:sz w:val="28"/>
          <w:szCs w:val="28"/>
          <w:lang w:val="uk-UA" w:eastAsia="uk-UA"/>
        </w:rPr>
      </w:pPr>
      <w:r w:rsidRPr="00885F91">
        <w:rPr>
          <w:color w:val="000000" w:themeColor="text1"/>
          <w:sz w:val="28"/>
          <w:szCs w:val="28"/>
          <w:lang w:val="uk-UA" w:eastAsia="uk-UA"/>
        </w:rPr>
        <w:br/>
      </w:r>
      <w:r w:rsidRPr="00885F91">
        <w:rPr>
          <w:b/>
          <w:bCs/>
          <w:color w:val="000000" w:themeColor="text1"/>
          <w:sz w:val="28"/>
          <w:szCs w:val="28"/>
          <w:bdr w:val="none" w:sz="0" w:space="0" w:color="auto" w:frame="1"/>
          <w:lang w:val="uk-UA" w:eastAsia="uk-UA"/>
        </w:rPr>
        <w:t>9. Заключні положення</w:t>
      </w:r>
    </w:p>
    <w:p w:rsidR="00885F91" w:rsidRPr="00885F91" w:rsidRDefault="00885F91" w:rsidP="00885F91">
      <w:pPr>
        <w:shd w:val="clear" w:color="auto" w:fill="FFFFFF"/>
        <w:spacing w:before="225" w:after="225"/>
        <w:jc w:val="both"/>
        <w:rPr>
          <w:color w:val="000000" w:themeColor="text1"/>
          <w:sz w:val="28"/>
          <w:szCs w:val="28"/>
          <w:lang w:val="uk-UA" w:eastAsia="uk-UA"/>
        </w:rPr>
      </w:pPr>
      <w:r w:rsidRPr="00885F91">
        <w:rPr>
          <w:color w:val="000000" w:themeColor="text1"/>
          <w:sz w:val="28"/>
          <w:szCs w:val="28"/>
          <w:lang w:val="uk-UA" w:eastAsia="uk-UA"/>
        </w:rPr>
        <w:t>9.1. Це Положення набирає чинності з моменту його державної реєстрації відповідно до чинного законодавства України, попередня редакція та попередні зміни втрачають чинність. Зміни та доповнення до Положення вносяться в порядку, визначеному чинним законодавством України, та набувають юридичної сили з моменту їх державної реєстрації.</w:t>
      </w:r>
    </w:p>
    <w:p w:rsidR="00211FC3" w:rsidRPr="006F325E" w:rsidRDefault="00885F91" w:rsidP="00211FC3">
      <w:pPr>
        <w:ind w:left="4253" w:firstLine="709"/>
        <w:jc w:val="right"/>
        <w:rPr>
          <w:sz w:val="28"/>
          <w:szCs w:val="28"/>
        </w:rPr>
      </w:pPr>
      <w:r w:rsidRPr="00885F91">
        <w:rPr>
          <w:color w:val="000000" w:themeColor="text1"/>
          <w:sz w:val="28"/>
          <w:szCs w:val="28"/>
          <w:lang w:val="uk-UA" w:eastAsia="uk-UA"/>
        </w:rPr>
        <w:lastRenderedPageBreak/>
        <w:t> </w:t>
      </w:r>
      <w:proofErr w:type="spellStart"/>
      <w:r w:rsidR="00211FC3" w:rsidRPr="006F325E">
        <w:rPr>
          <w:sz w:val="28"/>
          <w:szCs w:val="28"/>
        </w:rPr>
        <w:t>Додаток</w:t>
      </w:r>
      <w:proofErr w:type="spellEnd"/>
      <w:r w:rsidR="00211FC3" w:rsidRPr="006F325E">
        <w:rPr>
          <w:sz w:val="28"/>
          <w:szCs w:val="28"/>
        </w:rPr>
        <w:t xml:space="preserve"> 2 </w:t>
      </w:r>
    </w:p>
    <w:p w:rsidR="00211FC3" w:rsidRPr="006F325E" w:rsidRDefault="00211FC3" w:rsidP="00211FC3">
      <w:pPr>
        <w:ind w:left="4963" w:hanging="1"/>
        <w:jc w:val="right"/>
        <w:rPr>
          <w:sz w:val="28"/>
          <w:szCs w:val="28"/>
        </w:rPr>
      </w:pPr>
      <w:proofErr w:type="gramStart"/>
      <w:r w:rsidRPr="006F325E">
        <w:rPr>
          <w:sz w:val="28"/>
          <w:szCs w:val="28"/>
        </w:rPr>
        <w:t>до</w:t>
      </w:r>
      <w:proofErr w:type="gramEnd"/>
      <w:r w:rsidRPr="006F325E">
        <w:rPr>
          <w:sz w:val="28"/>
          <w:szCs w:val="28"/>
        </w:rPr>
        <w:t xml:space="preserve"> </w:t>
      </w:r>
      <w:proofErr w:type="spellStart"/>
      <w:r w:rsidRPr="006F325E">
        <w:rPr>
          <w:sz w:val="28"/>
          <w:szCs w:val="28"/>
        </w:rPr>
        <w:t>рішення</w:t>
      </w:r>
      <w:proofErr w:type="spellEnd"/>
      <w:r w:rsidRPr="006F325E">
        <w:rPr>
          <w:sz w:val="28"/>
          <w:szCs w:val="28"/>
        </w:rPr>
        <w:t xml:space="preserve"> </w:t>
      </w:r>
      <w:r>
        <w:rPr>
          <w:sz w:val="28"/>
          <w:szCs w:val="28"/>
          <w:lang w:val="uk-UA"/>
        </w:rPr>
        <w:t>сільської</w:t>
      </w:r>
      <w:r w:rsidRPr="006F325E">
        <w:rPr>
          <w:sz w:val="28"/>
          <w:szCs w:val="28"/>
        </w:rPr>
        <w:t xml:space="preserve"> ради </w:t>
      </w:r>
    </w:p>
    <w:p w:rsidR="00211FC3" w:rsidRPr="0043600F" w:rsidRDefault="00211FC3" w:rsidP="00211FC3">
      <w:pPr>
        <w:ind w:left="4962"/>
        <w:jc w:val="right"/>
        <w:rPr>
          <w:sz w:val="28"/>
          <w:szCs w:val="28"/>
          <w:lang w:val="uk-UA"/>
        </w:rPr>
      </w:pPr>
      <w:r>
        <w:rPr>
          <w:sz w:val="28"/>
          <w:szCs w:val="28"/>
          <w:lang w:val="uk-UA"/>
        </w:rPr>
        <w:t>_____  ________________</w:t>
      </w:r>
    </w:p>
    <w:p w:rsidR="00211FC3" w:rsidRPr="006F325E" w:rsidRDefault="00211FC3" w:rsidP="00211FC3">
      <w:pPr>
        <w:ind w:left="720"/>
        <w:jc w:val="right"/>
        <w:rPr>
          <w:sz w:val="28"/>
          <w:szCs w:val="28"/>
        </w:rPr>
      </w:pPr>
    </w:p>
    <w:p w:rsidR="00211FC3" w:rsidRPr="006F325E" w:rsidRDefault="00211FC3" w:rsidP="00211FC3">
      <w:pPr>
        <w:ind w:left="4963" w:hanging="1"/>
        <w:rPr>
          <w:sz w:val="28"/>
          <w:szCs w:val="28"/>
        </w:rPr>
      </w:pPr>
    </w:p>
    <w:p w:rsidR="00211FC3" w:rsidRPr="006F325E" w:rsidRDefault="00211FC3" w:rsidP="00211FC3">
      <w:pPr>
        <w:tabs>
          <w:tab w:val="num" w:pos="1158"/>
        </w:tabs>
        <w:jc w:val="center"/>
        <w:rPr>
          <w:b/>
          <w:caps/>
          <w:color w:val="000000"/>
          <w:sz w:val="28"/>
          <w:szCs w:val="28"/>
        </w:rPr>
      </w:pPr>
    </w:p>
    <w:p w:rsidR="00211FC3" w:rsidRPr="006F325E" w:rsidRDefault="00211FC3" w:rsidP="00211FC3">
      <w:pPr>
        <w:tabs>
          <w:tab w:val="num" w:pos="1158"/>
        </w:tabs>
        <w:jc w:val="center"/>
        <w:rPr>
          <w:b/>
          <w:caps/>
          <w:color w:val="000000"/>
          <w:sz w:val="28"/>
          <w:szCs w:val="28"/>
        </w:rPr>
      </w:pPr>
      <w:r w:rsidRPr="006F325E">
        <w:rPr>
          <w:b/>
          <w:caps/>
          <w:color w:val="000000"/>
          <w:sz w:val="28"/>
          <w:szCs w:val="28"/>
        </w:rPr>
        <w:t>структура</w:t>
      </w:r>
    </w:p>
    <w:p w:rsidR="00211FC3" w:rsidRPr="006F325E" w:rsidRDefault="00211FC3" w:rsidP="00211FC3">
      <w:pPr>
        <w:jc w:val="center"/>
        <w:rPr>
          <w:b/>
        </w:rPr>
      </w:pPr>
      <w:r>
        <w:rPr>
          <w:sz w:val="28"/>
          <w:szCs w:val="28"/>
          <w:lang w:val="uk-UA"/>
        </w:rPr>
        <w:t>Комунального закладу</w:t>
      </w:r>
      <w:r w:rsidRPr="00846B41">
        <w:rPr>
          <w:sz w:val="28"/>
          <w:szCs w:val="28"/>
          <w:lang w:val="uk-UA"/>
        </w:rPr>
        <w:t xml:space="preserve"> «</w:t>
      </w:r>
      <w:r>
        <w:rPr>
          <w:sz w:val="28"/>
          <w:szCs w:val="28"/>
          <w:lang w:val="uk-UA"/>
        </w:rPr>
        <w:t>Ц</w:t>
      </w:r>
      <w:r w:rsidRPr="00846B41">
        <w:rPr>
          <w:sz w:val="28"/>
          <w:szCs w:val="28"/>
          <w:lang w:val="uk-UA"/>
        </w:rPr>
        <w:t xml:space="preserve">ентру </w:t>
      </w:r>
      <w:r>
        <w:rPr>
          <w:sz w:val="28"/>
          <w:szCs w:val="28"/>
          <w:lang w:val="uk-UA"/>
        </w:rPr>
        <w:t xml:space="preserve">надання соціальних послуг» </w:t>
      </w:r>
      <w:proofErr w:type="spellStart"/>
      <w:r>
        <w:rPr>
          <w:sz w:val="28"/>
          <w:szCs w:val="28"/>
          <w:lang w:val="uk-UA"/>
        </w:rPr>
        <w:t>Шпанівської</w:t>
      </w:r>
      <w:proofErr w:type="spellEnd"/>
      <w:r w:rsidRPr="00846B41">
        <w:rPr>
          <w:sz w:val="28"/>
          <w:szCs w:val="28"/>
          <w:lang w:val="uk-UA"/>
        </w:rPr>
        <w:t xml:space="preserve"> сільської ради</w:t>
      </w:r>
      <w:r>
        <w:rPr>
          <w:sz w:val="28"/>
          <w:szCs w:val="28"/>
          <w:lang w:val="uk-UA"/>
        </w:rPr>
        <w:t xml:space="preserve"> </w:t>
      </w:r>
      <w:r w:rsidRPr="00846B41">
        <w:rPr>
          <w:sz w:val="28"/>
          <w:szCs w:val="28"/>
          <w:lang w:val="uk-UA"/>
        </w:rPr>
        <w:t xml:space="preserve"> </w:t>
      </w:r>
      <w:r>
        <w:rPr>
          <w:sz w:val="28"/>
          <w:szCs w:val="28"/>
          <w:lang w:val="uk-UA"/>
        </w:rPr>
        <w:t>Рівненського</w:t>
      </w:r>
      <w:r w:rsidRPr="00846B41">
        <w:rPr>
          <w:sz w:val="28"/>
          <w:szCs w:val="28"/>
          <w:lang w:val="uk-UA"/>
        </w:rPr>
        <w:t xml:space="preserve"> району</w:t>
      </w:r>
      <w:r>
        <w:rPr>
          <w:sz w:val="28"/>
          <w:szCs w:val="28"/>
          <w:lang w:val="uk-UA"/>
        </w:rPr>
        <w:t xml:space="preserve"> Рівненської</w:t>
      </w:r>
      <w:r w:rsidRPr="00846B41">
        <w:rPr>
          <w:sz w:val="28"/>
          <w:szCs w:val="28"/>
          <w:lang w:val="uk-UA"/>
        </w:rPr>
        <w:t xml:space="preserve"> області</w:t>
      </w:r>
    </w:p>
    <w:p w:rsidR="00211FC3" w:rsidRPr="006F325E" w:rsidRDefault="00211FC3" w:rsidP="00211FC3">
      <w:pPr>
        <w:jc w:val="center"/>
        <w:rPr>
          <w:b/>
        </w:rPr>
      </w:pPr>
    </w:p>
    <w:tbl>
      <w:tblPr>
        <w:tblpPr w:leftFromText="180" w:rightFromText="180" w:vertAnchor="text" w:horzAnchor="margin" w:tblpY="8"/>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6102"/>
        <w:gridCol w:w="2320"/>
      </w:tblGrid>
      <w:tr w:rsidR="00211FC3" w:rsidRPr="006F325E" w:rsidTr="003159E7">
        <w:trPr>
          <w:trHeight w:val="513"/>
        </w:trPr>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jc w:val="center"/>
              <w:rPr>
                <w:b/>
                <w:sz w:val="28"/>
                <w:szCs w:val="28"/>
              </w:rPr>
            </w:pPr>
            <w:r w:rsidRPr="006F325E">
              <w:rPr>
                <w:b/>
                <w:sz w:val="28"/>
                <w:szCs w:val="28"/>
              </w:rPr>
              <w:t>№ п/п</w:t>
            </w:r>
          </w:p>
        </w:tc>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jc w:val="center"/>
              <w:rPr>
                <w:b/>
                <w:sz w:val="28"/>
                <w:szCs w:val="28"/>
              </w:rPr>
            </w:pPr>
            <w:proofErr w:type="spellStart"/>
            <w:r w:rsidRPr="006F325E">
              <w:rPr>
                <w:b/>
                <w:sz w:val="28"/>
                <w:szCs w:val="28"/>
              </w:rPr>
              <w:t>Найменування</w:t>
            </w:r>
            <w:proofErr w:type="spellEnd"/>
            <w:r w:rsidRPr="006F325E">
              <w:rPr>
                <w:b/>
                <w:sz w:val="28"/>
                <w:szCs w:val="28"/>
              </w:rPr>
              <w:t xml:space="preserve"> структурного </w:t>
            </w:r>
            <w:proofErr w:type="spellStart"/>
            <w:r w:rsidRPr="006F325E">
              <w:rPr>
                <w:b/>
                <w:sz w:val="28"/>
                <w:szCs w:val="28"/>
              </w:rPr>
              <w:t>підрозділу</w:t>
            </w:r>
            <w:proofErr w:type="spellEnd"/>
            <w:r w:rsidRPr="006F325E">
              <w:rPr>
                <w:b/>
                <w:sz w:val="28"/>
                <w:szCs w:val="28"/>
              </w:rPr>
              <w:t xml:space="preserve"> (посади)</w:t>
            </w:r>
          </w:p>
        </w:tc>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jc w:val="center"/>
              <w:rPr>
                <w:b/>
                <w:sz w:val="28"/>
                <w:szCs w:val="28"/>
              </w:rPr>
            </w:pPr>
            <w:proofErr w:type="spellStart"/>
            <w:r w:rsidRPr="006F325E">
              <w:rPr>
                <w:b/>
                <w:sz w:val="28"/>
                <w:szCs w:val="28"/>
              </w:rPr>
              <w:t>Кількість</w:t>
            </w:r>
            <w:proofErr w:type="spellEnd"/>
            <w:r w:rsidRPr="006F325E">
              <w:rPr>
                <w:b/>
                <w:sz w:val="28"/>
                <w:szCs w:val="28"/>
              </w:rPr>
              <w:t xml:space="preserve"> шт. од.</w:t>
            </w:r>
          </w:p>
        </w:tc>
      </w:tr>
      <w:tr w:rsidR="00211FC3" w:rsidRPr="006F325E" w:rsidTr="003159E7">
        <w:trPr>
          <w:trHeight w:val="513"/>
        </w:trPr>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jc w:val="center"/>
              <w:rPr>
                <w:sz w:val="28"/>
                <w:szCs w:val="28"/>
              </w:rPr>
            </w:pPr>
            <w:r w:rsidRPr="006F325E">
              <w:rPr>
                <w:sz w:val="28"/>
                <w:szCs w:val="28"/>
              </w:rPr>
              <w:t>1.</w:t>
            </w:r>
          </w:p>
        </w:tc>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rPr>
                <w:sz w:val="28"/>
                <w:szCs w:val="28"/>
              </w:rPr>
            </w:pPr>
            <w:r w:rsidRPr="006F325E">
              <w:rPr>
                <w:sz w:val="28"/>
                <w:szCs w:val="28"/>
              </w:rPr>
              <w:t>Директор</w:t>
            </w:r>
          </w:p>
        </w:tc>
        <w:tc>
          <w:tcPr>
            <w:tcW w:w="0" w:type="auto"/>
            <w:tcBorders>
              <w:top w:val="single" w:sz="4" w:space="0" w:color="auto"/>
              <w:left w:val="single" w:sz="4" w:space="0" w:color="auto"/>
              <w:bottom w:val="single" w:sz="4" w:space="0" w:color="auto"/>
              <w:right w:val="single" w:sz="4" w:space="0" w:color="auto"/>
            </w:tcBorders>
          </w:tcPr>
          <w:p w:rsidR="00211FC3" w:rsidRPr="00211FC3" w:rsidRDefault="00211FC3" w:rsidP="003159E7">
            <w:pPr>
              <w:jc w:val="center"/>
              <w:rPr>
                <w:sz w:val="28"/>
                <w:szCs w:val="28"/>
                <w:lang w:val="uk-UA"/>
              </w:rPr>
            </w:pPr>
            <w:r>
              <w:rPr>
                <w:sz w:val="28"/>
                <w:szCs w:val="28"/>
                <w:lang w:val="uk-UA"/>
              </w:rPr>
              <w:t>1</w:t>
            </w:r>
          </w:p>
        </w:tc>
      </w:tr>
      <w:tr w:rsidR="00211FC3" w:rsidRPr="006F325E" w:rsidTr="003159E7">
        <w:trPr>
          <w:trHeight w:val="513"/>
        </w:trPr>
        <w:tc>
          <w:tcPr>
            <w:tcW w:w="0" w:type="auto"/>
            <w:gridSpan w:val="3"/>
            <w:tcBorders>
              <w:top w:val="single" w:sz="4" w:space="0" w:color="auto"/>
              <w:left w:val="single" w:sz="4" w:space="0" w:color="auto"/>
              <w:bottom w:val="single" w:sz="4" w:space="0" w:color="auto"/>
              <w:right w:val="single" w:sz="4" w:space="0" w:color="auto"/>
            </w:tcBorders>
          </w:tcPr>
          <w:p w:rsidR="00211FC3" w:rsidRPr="006F325E" w:rsidRDefault="00211FC3" w:rsidP="003159E7">
            <w:pPr>
              <w:jc w:val="center"/>
              <w:rPr>
                <w:sz w:val="28"/>
                <w:szCs w:val="28"/>
              </w:rPr>
            </w:pPr>
            <w:r w:rsidRPr="00715101">
              <w:rPr>
                <w:b/>
                <w:sz w:val="28"/>
                <w:szCs w:val="28"/>
              </w:rPr>
              <w:t>I.</w:t>
            </w:r>
            <w:r w:rsidRPr="006F325E">
              <w:rPr>
                <w:sz w:val="28"/>
                <w:szCs w:val="28"/>
              </w:rPr>
              <w:t xml:space="preserve"> </w:t>
            </w:r>
            <w:proofErr w:type="spellStart"/>
            <w:r w:rsidRPr="006F325E">
              <w:rPr>
                <w:b/>
                <w:sz w:val="28"/>
                <w:szCs w:val="28"/>
              </w:rPr>
              <w:t>Відділення</w:t>
            </w:r>
            <w:proofErr w:type="spellEnd"/>
            <w:r w:rsidRPr="006F325E">
              <w:rPr>
                <w:b/>
                <w:sz w:val="28"/>
                <w:szCs w:val="28"/>
              </w:rPr>
              <w:t xml:space="preserve"> </w:t>
            </w:r>
            <w:proofErr w:type="spellStart"/>
            <w:r w:rsidRPr="006F325E">
              <w:rPr>
                <w:b/>
                <w:sz w:val="28"/>
                <w:szCs w:val="28"/>
              </w:rPr>
              <w:t>надання</w:t>
            </w:r>
            <w:proofErr w:type="spellEnd"/>
            <w:r w:rsidRPr="006F325E">
              <w:rPr>
                <w:b/>
                <w:sz w:val="28"/>
                <w:szCs w:val="28"/>
              </w:rPr>
              <w:t xml:space="preserve"> </w:t>
            </w:r>
            <w:proofErr w:type="spellStart"/>
            <w:r w:rsidRPr="006F325E">
              <w:rPr>
                <w:b/>
                <w:sz w:val="28"/>
                <w:szCs w:val="28"/>
              </w:rPr>
              <w:t>соціальної</w:t>
            </w:r>
            <w:proofErr w:type="spellEnd"/>
            <w:r w:rsidRPr="006F325E">
              <w:rPr>
                <w:b/>
                <w:sz w:val="28"/>
                <w:szCs w:val="28"/>
              </w:rPr>
              <w:t xml:space="preserve"> </w:t>
            </w:r>
            <w:proofErr w:type="spellStart"/>
            <w:r w:rsidRPr="006F325E">
              <w:rPr>
                <w:b/>
                <w:sz w:val="28"/>
                <w:szCs w:val="28"/>
              </w:rPr>
              <w:t>послуги</w:t>
            </w:r>
            <w:proofErr w:type="spellEnd"/>
            <w:r w:rsidRPr="006F325E">
              <w:rPr>
                <w:b/>
                <w:sz w:val="28"/>
                <w:szCs w:val="28"/>
              </w:rPr>
              <w:t xml:space="preserve"> </w:t>
            </w:r>
            <w:proofErr w:type="spellStart"/>
            <w:r w:rsidRPr="006F325E">
              <w:rPr>
                <w:b/>
                <w:sz w:val="28"/>
                <w:szCs w:val="28"/>
              </w:rPr>
              <w:t>вдома</w:t>
            </w:r>
            <w:proofErr w:type="spellEnd"/>
          </w:p>
        </w:tc>
      </w:tr>
      <w:tr w:rsidR="00211FC3" w:rsidRPr="006F325E" w:rsidTr="003159E7">
        <w:trPr>
          <w:trHeight w:val="513"/>
        </w:trPr>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jc w:val="center"/>
              <w:rPr>
                <w:sz w:val="28"/>
                <w:szCs w:val="28"/>
              </w:rPr>
            </w:pPr>
            <w:r w:rsidRPr="006F325E">
              <w:rPr>
                <w:sz w:val="28"/>
                <w:szCs w:val="28"/>
              </w:rPr>
              <w:t xml:space="preserve">2. </w:t>
            </w:r>
          </w:p>
        </w:tc>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rPr>
                <w:sz w:val="28"/>
                <w:szCs w:val="28"/>
              </w:rPr>
            </w:pPr>
            <w:proofErr w:type="spellStart"/>
            <w:r w:rsidRPr="006F325E">
              <w:rPr>
                <w:sz w:val="28"/>
                <w:szCs w:val="28"/>
              </w:rPr>
              <w:t>Соціальний</w:t>
            </w:r>
            <w:proofErr w:type="spellEnd"/>
            <w:r w:rsidRPr="006F325E">
              <w:rPr>
                <w:sz w:val="28"/>
                <w:szCs w:val="28"/>
              </w:rPr>
              <w:t xml:space="preserve"> </w:t>
            </w:r>
            <w:proofErr w:type="spellStart"/>
            <w:r w:rsidRPr="006F325E">
              <w:rPr>
                <w:sz w:val="28"/>
                <w:szCs w:val="28"/>
              </w:rPr>
              <w:t>робітник</w:t>
            </w:r>
            <w:proofErr w:type="spellEnd"/>
          </w:p>
        </w:tc>
        <w:tc>
          <w:tcPr>
            <w:tcW w:w="0" w:type="auto"/>
            <w:tcBorders>
              <w:top w:val="single" w:sz="4" w:space="0" w:color="auto"/>
              <w:left w:val="single" w:sz="4" w:space="0" w:color="auto"/>
              <w:bottom w:val="single" w:sz="4" w:space="0" w:color="auto"/>
              <w:right w:val="single" w:sz="4" w:space="0" w:color="auto"/>
            </w:tcBorders>
          </w:tcPr>
          <w:p w:rsidR="00211FC3" w:rsidRPr="00211FC3" w:rsidRDefault="00211FC3" w:rsidP="003159E7">
            <w:pPr>
              <w:jc w:val="center"/>
              <w:rPr>
                <w:sz w:val="28"/>
                <w:szCs w:val="28"/>
                <w:lang w:val="uk-UA"/>
              </w:rPr>
            </w:pPr>
            <w:r>
              <w:rPr>
                <w:sz w:val="28"/>
                <w:szCs w:val="28"/>
                <w:lang w:val="uk-UA"/>
              </w:rPr>
              <w:t>5</w:t>
            </w:r>
          </w:p>
        </w:tc>
      </w:tr>
      <w:tr w:rsidR="00211FC3" w:rsidRPr="006F325E" w:rsidTr="003159E7">
        <w:trPr>
          <w:trHeight w:val="513"/>
        </w:trPr>
        <w:tc>
          <w:tcPr>
            <w:tcW w:w="0" w:type="auto"/>
            <w:gridSpan w:val="3"/>
            <w:tcBorders>
              <w:top w:val="single" w:sz="4" w:space="0" w:color="auto"/>
              <w:left w:val="single" w:sz="4" w:space="0" w:color="auto"/>
              <w:bottom w:val="single" w:sz="4" w:space="0" w:color="auto"/>
              <w:right w:val="single" w:sz="4" w:space="0" w:color="auto"/>
            </w:tcBorders>
          </w:tcPr>
          <w:p w:rsidR="00211FC3" w:rsidRPr="006F325E" w:rsidRDefault="00211FC3" w:rsidP="003159E7">
            <w:pPr>
              <w:jc w:val="center"/>
              <w:rPr>
                <w:sz w:val="28"/>
                <w:szCs w:val="28"/>
              </w:rPr>
            </w:pPr>
            <w:r w:rsidRPr="00715101">
              <w:rPr>
                <w:b/>
                <w:sz w:val="28"/>
                <w:szCs w:val="28"/>
              </w:rPr>
              <w:t>II.</w:t>
            </w:r>
            <w:r w:rsidRPr="006F325E">
              <w:rPr>
                <w:sz w:val="28"/>
                <w:szCs w:val="28"/>
              </w:rPr>
              <w:t xml:space="preserve"> </w:t>
            </w:r>
            <w:proofErr w:type="spellStart"/>
            <w:r w:rsidRPr="006F325E">
              <w:rPr>
                <w:b/>
                <w:sz w:val="28"/>
                <w:szCs w:val="28"/>
              </w:rPr>
              <w:t>Відділення</w:t>
            </w:r>
            <w:proofErr w:type="spellEnd"/>
            <w:r w:rsidRPr="006F325E">
              <w:rPr>
                <w:b/>
                <w:sz w:val="28"/>
                <w:szCs w:val="28"/>
              </w:rPr>
              <w:t xml:space="preserve"> </w:t>
            </w:r>
            <w:proofErr w:type="spellStart"/>
            <w:r w:rsidRPr="006F325E">
              <w:rPr>
                <w:b/>
                <w:sz w:val="28"/>
                <w:szCs w:val="28"/>
              </w:rPr>
              <w:t>соціальних</w:t>
            </w:r>
            <w:proofErr w:type="spellEnd"/>
            <w:r w:rsidRPr="006F325E">
              <w:rPr>
                <w:b/>
                <w:sz w:val="28"/>
                <w:szCs w:val="28"/>
              </w:rPr>
              <w:t xml:space="preserve"> служб для </w:t>
            </w:r>
            <w:proofErr w:type="spellStart"/>
            <w:r w:rsidRPr="006F325E">
              <w:rPr>
                <w:b/>
                <w:sz w:val="28"/>
                <w:szCs w:val="28"/>
              </w:rPr>
              <w:t>сім’ї</w:t>
            </w:r>
            <w:proofErr w:type="spellEnd"/>
            <w:r w:rsidRPr="006F325E">
              <w:rPr>
                <w:b/>
                <w:sz w:val="28"/>
                <w:szCs w:val="28"/>
              </w:rPr>
              <w:t xml:space="preserve">, </w:t>
            </w:r>
            <w:proofErr w:type="spellStart"/>
            <w:r w:rsidRPr="006F325E">
              <w:rPr>
                <w:b/>
                <w:sz w:val="28"/>
                <w:szCs w:val="28"/>
              </w:rPr>
              <w:t>дітей</w:t>
            </w:r>
            <w:proofErr w:type="spellEnd"/>
            <w:r w:rsidRPr="006F325E">
              <w:rPr>
                <w:b/>
                <w:sz w:val="28"/>
                <w:szCs w:val="28"/>
              </w:rPr>
              <w:t xml:space="preserve"> та </w:t>
            </w:r>
            <w:proofErr w:type="spellStart"/>
            <w:r w:rsidRPr="006F325E">
              <w:rPr>
                <w:b/>
                <w:sz w:val="28"/>
                <w:szCs w:val="28"/>
              </w:rPr>
              <w:t>молоді</w:t>
            </w:r>
            <w:proofErr w:type="spellEnd"/>
          </w:p>
        </w:tc>
      </w:tr>
      <w:tr w:rsidR="00211FC3" w:rsidRPr="006F325E" w:rsidTr="003159E7">
        <w:trPr>
          <w:trHeight w:val="513"/>
        </w:trPr>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jc w:val="center"/>
              <w:rPr>
                <w:sz w:val="28"/>
                <w:szCs w:val="28"/>
              </w:rPr>
            </w:pPr>
            <w:r w:rsidRPr="006F325E">
              <w:rPr>
                <w:sz w:val="28"/>
                <w:szCs w:val="28"/>
              </w:rPr>
              <w:t>3.</w:t>
            </w:r>
          </w:p>
        </w:tc>
        <w:tc>
          <w:tcPr>
            <w:tcW w:w="0" w:type="auto"/>
            <w:tcBorders>
              <w:top w:val="single" w:sz="4" w:space="0" w:color="auto"/>
              <w:left w:val="single" w:sz="4" w:space="0" w:color="auto"/>
              <w:bottom w:val="single" w:sz="4" w:space="0" w:color="auto"/>
              <w:right w:val="single" w:sz="4" w:space="0" w:color="auto"/>
            </w:tcBorders>
          </w:tcPr>
          <w:p w:rsidR="00211FC3" w:rsidRPr="006F325E" w:rsidRDefault="00211FC3" w:rsidP="003159E7">
            <w:pPr>
              <w:rPr>
                <w:sz w:val="28"/>
                <w:szCs w:val="28"/>
              </w:rPr>
            </w:pPr>
            <w:proofErr w:type="spellStart"/>
            <w:r w:rsidRPr="006F325E">
              <w:rPr>
                <w:sz w:val="28"/>
                <w:szCs w:val="28"/>
              </w:rPr>
              <w:t>Фахівець</w:t>
            </w:r>
            <w:proofErr w:type="spellEnd"/>
            <w:r w:rsidRPr="006F325E">
              <w:rPr>
                <w:sz w:val="28"/>
                <w:szCs w:val="28"/>
              </w:rPr>
              <w:t xml:space="preserve"> </w:t>
            </w:r>
            <w:proofErr w:type="spellStart"/>
            <w:r w:rsidRPr="006F325E">
              <w:rPr>
                <w:sz w:val="28"/>
                <w:szCs w:val="28"/>
              </w:rPr>
              <w:t>із</w:t>
            </w:r>
            <w:proofErr w:type="spellEnd"/>
            <w:r w:rsidRPr="006F325E">
              <w:rPr>
                <w:sz w:val="28"/>
                <w:szCs w:val="28"/>
              </w:rPr>
              <w:t xml:space="preserve"> </w:t>
            </w:r>
            <w:proofErr w:type="spellStart"/>
            <w:r w:rsidRPr="006F325E">
              <w:rPr>
                <w:sz w:val="28"/>
                <w:szCs w:val="28"/>
              </w:rPr>
              <w:t>соціальної</w:t>
            </w:r>
            <w:proofErr w:type="spellEnd"/>
            <w:r w:rsidRPr="006F325E">
              <w:rPr>
                <w:sz w:val="28"/>
                <w:szCs w:val="28"/>
              </w:rPr>
              <w:t xml:space="preserve"> </w:t>
            </w:r>
            <w:proofErr w:type="spellStart"/>
            <w:r w:rsidRPr="006F325E">
              <w:rPr>
                <w:sz w:val="28"/>
                <w:szCs w:val="28"/>
              </w:rPr>
              <w:t>роботи</w:t>
            </w:r>
            <w:proofErr w:type="spellEnd"/>
          </w:p>
        </w:tc>
        <w:tc>
          <w:tcPr>
            <w:tcW w:w="0" w:type="auto"/>
            <w:tcBorders>
              <w:top w:val="single" w:sz="4" w:space="0" w:color="auto"/>
              <w:left w:val="single" w:sz="4" w:space="0" w:color="auto"/>
              <w:bottom w:val="single" w:sz="4" w:space="0" w:color="auto"/>
              <w:right w:val="single" w:sz="4" w:space="0" w:color="auto"/>
            </w:tcBorders>
          </w:tcPr>
          <w:p w:rsidR="00211FC3" w:rsidRPr="00211FC3" w:rsidRDefault="00211FC3" w:rsidP="003159E7">
            <w:pPr>
              <w:jc w:val="center"/>
              <w:rPr>
                <w:sz w:val="28"/>
                <w:szCs w:val="28"/>
                <w:lang w:val="uk-UA"/>
              </w:rPr>
            </w:pPr>
            <w:r>
              <w:rPr>
                <w:sz w:val="28"/>
                <w:szCs w:val="28"/>
                <w:lang w:val="uk-UA"/>
              </w:rPr>
              <w:t>2</w:t>
            </w:r>
          </w:p>
        </w:tc>
      </w:tr>
      <w:tr w:rsidR="00211FC3" w:rsidRPr="006F325E" w:rsidTr="003159E7">
        <w:trPr>
          <w:trHeight w:val="541"/>
        </w:trPr>
        <w:tc>
          <w:tcPr>
            <w:tcW w:w="0" w:type="auto"/>
            <w:gridSpan w:val="2"/>
            <w:tcBorders>
              <w:top w:val="single" w:sz="4" w:space="0" w:color="auto"/>
              <w:left w:val="single" w:sz="4" w:space="0" w:color="auto"/>
              <w:bottom w:val="single" w:sz="4" w:space="0" w:color="auto"/>
              <w:right w:val="single" w:sz="4" w:space="0" w:color="auto"/>
            </w:tcBorders>
          </w:tcPr>
          <w:p w:rsidR="00211FC3" w:rsidRPr="006F325E" w:rsidRDefault="00211FC3" w:rsidP="003159E7">
            <w:pPr>
              <w:rPr>
                <w:b/>
                <w:sz w:val="28"/>
                <w:szCs w:val="28"/>
              </w:rPr>
            </w:pPr>
            <w:proofErr w:type="spellStart"/>
            <w:r w:rsidRPr="006F325E">
              <w:rPr>
                <w:b/>
                <w:sz w:val="28"/>
                <w:szCs w:val="28"/>
              </w:rPr>
              <w:t>Всього</w:t>
            </w:r>
            <w:proofErr w:type="spellEnd"/>
            <w:r w:rsidRPr="006F325E">
              <w:rPr>
                <w:b/>
                <w:sz w:val="28"/>
                <w:szCs w:val="28"/>
              </w:rPr>
              <w:t>:</w:t>
            </w:r>
          </w:p>
        </w:tc>
        <w:tc>
          <w:tcPr>
            <w:tcW w:w="0" w:type="auto"/>
            <w:tcBorders>
              <w:top w:val="single" w:sz="4" w:space="0" w:color="auto"/>
              <w:left w:val="single" w:sz="4" w:space="0" w:color="auto"/>
              <w:bottom w:val="single" w:sz="4" w:space="0" w:color="auto"/>
              <w:right w:val="single" w:sz="4" w:space="0" w:color="auto"/>
            </w:tcBorders>
          </w:tcPr>
          <w:p w:rsidR="00211FC3" w:rsidRPr="00211FC3" w:rsidRDefault="00211FC3" w:rsidP="003159E7">
            <w:pPr>
              <w:jc w:val="center"/>
              <w:rPr>
                <w:b/>
                <w:sz w:val="28"/>
                <w:szCs w:val="28"/>
                <w:lang w:val="uk-UA"/>
              </w:rPr>
            </w:pPr>
            <w:r>
              <w:rPr>
                <w:b/>
                <w:sz w:val="28"/>
                <w:szCs w:val="28"/>
                <w:lang w:val="uk-UA"/>
              </w:rPr>
              <w:t>8</w:t>
            </w:r>
          </w:p>
        </w:tc>
      </w:tr>
    </w:tbl>
    <w:p w:rsidR="00211FC3" w:rsidRPr="006F325E" w:rsidRDefault="00211FC3" w:rsidP="00211FC3">
      <w:pPr>
        <w:jc w:val="both"/>
      </w:pPr>
    </w:p>
    <w:p w:rsidR="00211FC3" w:rsidRPr="006F325E" w:rsidRDefault="00211FC3" w:rsidP="00211FC3">
      <w:pPr>
        <w:spacing w:line="360" w:lineRule="auto"/>
        <w:jc w:val="both"/>
      </w:pPr>
    </w:p>
    <w:p w:rsidR="00885F91" w:rsidRPr="00885F91" w:rsidRDefault="00885F91" w:rsidP="00885F91">
      <w:pPr>
        <w:shd w:val="clear" w:color="auto" w:fill="FFFFFF"/>
        <w:spacing w:before="225" w:after="225"/>
        <w:ind w:left="360"/>
        <w:jc w:val="both"/>
        <w:rPr>
          <w:color w:val="000000" w:themeColor="text1"/>
          <w:sz w:val="28"/>
          <w:szCs w:val="28"/>
          <w:lang w:val="uk-UA" w:eastAsia="uk-UA"/>
        </w:rPr>
      </w:pPr>
    </w:p>
    <w:p w:rsidR="00885F91" w:rsidRPr="00885F91" w:rsidRDefault="00885F91" w:rsidP="00885F91">
      <w:pPr>
        <w:jc w:val="both"/>
        <w:rPr>
          <w:color w:val="000000" w:themeColor="text1"/>
          <w:sz w:val="28"/>
          <w:szCs w:val="28"/>
          <w:lang w:val="uk-UA" w:eastAsia="uk-UA"/>
        </w:rPr>
      </w:pPr>
    </w:p>
    <w:p w:rsidR="00A12A86" w:rsidRDefault="00A12A86" w:rsidP="00A12A86">
      <w:pPr>
        <w:rPr>
          <w:b/>
          <w:sz w:val="28"/>
          <w:szCs w:val="28"/>
          <w:lang w:val="uk-UA"/>
        </w:rPr>
      </w:pPr>
    </w:p>
    <w:p w:rsidR="00A12A86" w:rsidRDefault="00A12A86"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211FC3" w:rsidRDefault="00211FC3" w:rsidP="00A12A86">
      <w:pPr>
        <w:rPr>
          <w:b/>
          <w:sz w:val="28"/>
          <w:szCs w:val="28"/>
          <w:lang w:val="uk-UA"/>
        </w:rPr>
      </w:pPr>
    </w:p>
    <w:p w:rsidR="00211FC3" w:rsidRPr="006F325E" w:rsidRDefault="00211FC3" w:rsidP="00211FC3">
      <w:pPr>
        <w:ind w:left="4253" w:firstLine="709"/>
        <w:jc w:val="right"/>
        <w:rPr>
          <w:sz w:val="28"/>
          <w:szCs w:val="28"/>
        </w:rPr>
      </w:pPr>
      <w:proofErr w:type="spellStart"/>
      <w:r w:rsidRPr="006F325E">
        <w:rPr>
          <w:sz w:val="28"/>
          <w:szCs w:val="28"/>
        </w:rPr>
        <w:lastRenderedPageBreak/>
        <w:t>Додаток</w:t>
      </w:r>
      <w:proofErr w:type="spellEnd"/>
      <w:r w:rsidRPr="006F325E">
        <w:rPr>
          <w:sz w:val="28"/>
          <w:szCs w:val="28"/>
        </w:rPr>
        <w:t xml:space="preserve"> 3</w:t>
      </w:r>
    </w:p>
    <w:p w:rsidR="00211FC3" w:rsidRPr="006F325E" w:rsidRDefault="00211FC3" w:rsidP="00211FC3">
      <w:pPr>
        <w:ind w:left="4963" w:hanging="1"/>
        <w:jc w:val="right"/>
        <w:rPr>
          <w:sz w:val="28"/>
          <w:szCs w:val="28"/>
        </w:rPr>
      </w:pPr>
      <w:proofErr w:type="gramStart"/>
      <w:r w:rsidRPr="006F325E">
        <w:rPr>
          <w:sz w:val="28"/>
          <w:szCs w:val="28"/>
        </w:rPr>
        <w:t>до</w:t>
      </w:r>
      <w:proofErr w:type="gramEnd"/>
      <w:r w:rsidRPr="006F325E">
        <w:rPr>
          <w:sz w:val="28"/>
          <w:szCs w:val="28"/>
        </w:rPr>
        <w:t xml:space="preserve"> </w:t>
      </w:r>
      <w:proofErr w:type="spellStart"/>
      <w:r w:rsidRPr="006F325E">
        <w:rPr>
          <w:sz w:val="28"/>
          <w:szCs w:val="28"/>
        </w:rPr>
        <w:t>рішення</w:t>
      </w:r>
      <w:proofErr w:type="spellEnd"/>
      <w:r w:rsidRPr="006F325E">
        <w:rPr>
          <w:sz w:val="28"/>
          <w:szCs w:val="28"/>
        </w:rPr>
        <w:t xml:space="preserve"> </w:t>
      </w:r>
      <w:r>
        <w:rPr>
          <w:sz w:val="28"/>
          <w:szCs w:val="28"/>
          <w:lang w:val="uk-UA"/>
        </w:rPr>
        <w:t>сільської</w:t>
      </w:r>
      <w:r w:rsidRPr="006F325E">
        <w:rPr>
          <w:sz w:val="28"/>
          <w:szCs w:val="28"/>
        </w:rPr>
        <w:t xml:space="preserve"> ради </w:t>
      </w:r>
    </w:p>
    <w:p w:rsidR="00211FC3" w:rsidRPr="006F325E" w:rsidRDefault="00211FC3" w:rsidP="00211FC3">
      <w:pPr>
        <w:pStyle w:val="a3"/>
        <w:shd w:val="clear" w:color="auto" w:fill="FFFFFF"/>
        <w:spacing w:before="0" w:beforeAutospacing="0" w:after="0" w:afterAutospacing="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_____ ________________</w:t>
      </w:r>
    </w:p>
    <w:p w:rsidR="00211FC3" w:rsidRPr="006F325E" w:rsidRDefault="00211FC3" w:rsidP="00211FC3">
      <w:pPr>
        <w:pStyle w:val="a3"/>
        <w:shd w:val="clear" w:color="auto" w:fill="FFFFFF"/>
        <w:spacing w:before="0" w:beforeAutospacing="0" w:after="0" w:afterAutospacing="0"/>
        <w:rPr>
          <w:sz w:val="28"/>
          <w:szCs w:val="28"/>
        </w:rPr>
      </w:pPr>
    </w:p>
    <w:p w:rsidR="00211FC3" w:rsidRPr="006F325E" w:rsidRDefault="00211FC3" w:rsidP="00211FC3">
      <w:pPr>
        <w:pStyle w:val="a3"/>
        <w:shd w:val="clear" w:color="auto" w:fill="FFFFFF"/>
        <w:spacing w:before="0" w:beforeAutospacing="0" w:after="0" w:afterAutospacing="0"/>
        <w:rPr>
          <w:sz w:val="28"/>
          <w:szCs w:val="28"/>
        </w:rPr>
      </w:pPr>
    </w:p>
    <w:p w:rsidR="00211FC3" w:rsidRPr="006F325E" w:rsidRDefault="00211FC3" w:rsidP="00211FC3">
      <w:pPr>
        <w:tabs>
          <w:tab w:val="num" w:pos="1158"/>
        </w:tabs>
        <w:jc w:val="center"/>
        <w:rPr>
          <w:b/>
          <w:caps/>
          <w:color w:val="000000"/>
          <w:sz w:val="28"/>
          <w:szCs w:val="28"/>
        </w:rPr>
      </w:pPr>
      <w:r w:rsidRPr="006F325E">
        <w:rPr>
          <w:b/>
          <w:caps/>
          <w:color w:val="000000"/>
          <w:sz w:val="28"/>
          <w:szCs w:val="28"/>
        </w:rPr>
        <w:t>Штатний розпис</w:t>
      </w:r>
    </w:p>
    <w:p w:rsidR="00211FC3" w:rsidRDefault="00211FC3" w:rsidP="00211FC3">
      <w:pPr>
        <w:jc w:val="center"/>
        <w:rPr>
          <w:sz w:val="28"/>
          <w:szCs w:val="28"/>
          <w:lang w:val="uk-UA"/>
        </w:rPr>
      </w:pPr>
      <w:r>
        <w:rPr>
          <w:sz w:val="28"/>
          <w:szCs w:val="28"/>
          <w:lang w:val="uk-UA"/>
        </w:rPr>
        <w:t>Комунального закладу</w:t>
      </w:r>
      <w:r w:rsidRPr="00846B41">
        <w:rPr>
          <w:sz w:val="28"/>
          <w:szCs w:val="28"/>
          <w:lang w:val="uk-UA"/>
        </w:rPr>
        <w:t xml:space="preserve"> «Територіального центру соціального обслуговування (надання соціальних послуг)</w:t>
      </w:r>
      <w:r>
        <w:rPr>
          <w:sz w:val="28"/>
          <w:szCs w:val="28"/>
          <w:lang w:val="uk-UA"/>
        </w:rPr>
        <w:t xml:space="preserve">» </w:t>
      </w:r>
      <w:proofErr w:type="spellStart"/>
      <w:r>
        <w:rPr>
          <w:sz w:val="28"/>
          <w:szCs w:val="28"/>
          <w:lang w:val="uk-UA"/>
        </w:rPr>
        <w:t>Шпанівської</w:t>
      </w:r>
      <w:proofErr w:type="spellEnd"/>
      <w:r w:rsidRPr="00846B41">
        <w:rPr>
          <w:sz w:val="28"/>
          <w:szCs w:val="28"/>
          <w:lang w:val="uk-UA"/>
        </w:rPr>
        <w:t xml:space="preserve"> сільської ради</w:t>
      </w:r>
    </w:p>
    <w:p w:rsidR="00211FC3" w:rsidRPr="006F325E" w:rsidRDefault="00211FC3" w:rsidP="00211FC3">
      <w:pPr>
        <w:jc w:val="center"/>
        <w:rPr>
          <w:b/>
        </w:rPr>
      </w:pPr>
      <w:r w:rsidRPr="00846B41">
        <w:rPr>
          <w:sz w:val="28"/>
          <w:szCs w:val="28"/>
          <w:lang w:val="uk-UA"/>
        </w:rPr>
        <w:t xml:space="preserve"> </w:t>
      </w:r>
      <w:r>
        <w:rPr>
          <w:sz w:val="28"/>
          <w:szCs w:val="28"/>
          <w:lang w:val="uk-UA"/>
        </w:rPr>
        <w:t>Рівненського</w:t>
      </w:r>
      <w:r w:rsidRPr="00846B41">
        <w:rPr>
          <w:sz w:val="28"/>
          <w:szCs w:val="28"/>
          <w:lang w:val="uk-UA"/>
        </w:rPr>
        <w:t xml:space="preserve"> району</w:t>
      </w:r>
      <w:r>
        <w:rPr>
          <w:sz w:val="28"/>
          <w:szCs w:val="28"/>
          <w:lang w:val="uk-UA"/>
        </w:rPr>
        <w:t xml:space="preserve"> Рівненської</w:t>
      </w:r>
      <w:r w:rsidRPr="00846B41">
        <w:rPr>
          <w:sz w:val="28"/>
          <w:szCs w:val="28"/>
          <w:lang w:val="uk-UA"/>
        </w:rPr>
        <w:t xml:space="preserve"> області</w:t>
      </w:r>
    </w:p>
    <w:p w:rsidR="00211FC3" w:rsidRPr="006F325E" w:rsidRDefault="00211FC3" w:rsidP="00211FC3">
      <w:pPr>
        <w:jc w:val="center"/>
        <w:rPr>
          <w:b/>
        </w:rPr>
      </w:pPr>
    </w:p>
    <w:p w:rsidR="00211FC3" w:rsidRPr="006F325E" w:rsidRDefault="00211FC3" w:rsidP="00211FC3">
      <w:pPr>
        <w:pStyle w:val="1"/>
        <w:jc w:val="center"/>
        <w:rPr>
          <w:rFonts w:ascii="Times New Roman" w:hAnsi="Times New Roman"/>
          <w:b/>
          <w:sz w:val="28"/>
          <w:szCs w:val="28"/>
          <w:lang w:val="uk-UA"/>
        </w:rPr>
      </w:pPr>
    </w:p>
    <w:p w:rsidR="00211FC3" w:rsidRPr="006F325E" w:rsidRDefault="00211FC3" w:rsidP="00211FC3">
      <w:pPr>
        <w:pStyle w:val="1"/>
        <w:spacing w:after="240"/>
        <w:jc w:val="center"/>
        <w:rPr>
          <w:rFonts w:ascii="Times New Roman" w:hAnsi="Times New Roman" w:cs="Times New Roman"/>
          <w:sz w:val="24"/>
          <w:szCs w:val="24"/>
          <w:lang w:val="uk-UA"/>
        </w:rPr>
      </w:pPr>
    </w:p>
    <w:tbl>
      <w:tblPr>
        <w:tblW w:w="10038" w:type="dxa"/>
        <w:tblInd w:w="-475" w:type="dxa"/>
        <w:tblLayout w:type="fixed"/>
        <w:tblLook w:val="0000" w:firstRow="0" w:lastRow="0" w:firstColumn="0" w:lastColumn="0" w:noHBand="0" w:noVBand="0"/>
      </w:tblPr>
      <w:tblGrid>
        <w:gridCol w:w="355"/>
        <w:gridCol w:w="741"/>
        <w:gridCol w:w="3876"/>
        <w:gridCol w:w="1767"/>
        <w:gridCol w:w="1669"/>
        <w:gridCol w:w="1630"/>
      </w:tblGrid>
      <w:tr w:rsidR="00211FC3" w:rsidRPr="006F325E" w:rsidTr="003159E7">
        <w:trPr>
          <w:cantSplit/>
          <w:trHeight w:val="203"/>
        </w:trPr>
        <w:tc>
          <w:tcPr>
            <w:tcW w:w="355" w:type="dxa"/>
          </w:tcPr>
          <w:p w:rsidR="00211FC3" w:rsidRPr="006F325E" w:rsidRDefault="00211FC3" w:rsidP="003159E7">
            <w:pPr>
              <w:pStyle w:val="1"/>
              <w:jc w:val="center"/>
              <w:rPr>
                <w:rFonts w:ascii="Times New Roman" w:hAnsi="Times New Roman" w:cs="Times New Roman"/>
                <w:sz w:val="28"/>
                <w:szCs w:val="28"/>
                <w:lang w:val="uk-UA"/>
              </w:rPr>
            </w:pPr>
          </w:p>
        </w:tc>
        <w:tc>
          <w:tcPr>
            <w:tcW w:w="741" w:type="dxa"/>
            <w:vMerge w:val="restart"/>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 з/п</w:t>
            </w:r>
          </w:p>
        </w:tc>
        <w:tc>
          <w:tcPr>
            <w:tcW w:w="3876" w:type="dxa"/>
            <w:vMerge w:val="restart"/>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Назва структурного підрозділу та посад</w:t>
            </w:r>
          </w:p>
        </w:tc>
        <w:tc>
          <w:tcPr>
            <w:tcW w:w="1767" w:type="dxa"/>
            <w:vMerge w:val="restart"/>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Кількість штатних посад</w:t>
            </w:r>
          </w:p>
          <w:p w:rsidR="00211FC3" w:rsidRPr="006F325E" w:rsidRDefault="00211FC3" w:rsidP="003159E7">
            <w:pPr>
              <w:pStyle w:val="1"/>
              <w:jc w:val="center"/>
              <w:rPr>
                <w:rFonts w:ascii="Times New Roman" w:hAnsi="Times New Roman" w:cs="Times New Roman"/>
                <w:b/>
                <w:sz w:val="28"/>
                <w:szCs w:val="28"/>
                <w:lang w:val="uk-UA"/>
              </w:rPr>
            </w:pPr>
          </w:p>
        </w:tc>
        <w:tc>
          <w:tcPr>
            <w:tcW w:w="1669" w:type="dxa"/>
            <w:vMerge w:val="restart"/>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Посадовий оклад</w:t>
            </w:r>
          </w:p>
          <w:p w:rsidR="00211FC3" w:rsidRPr="006F325E" w:rsidRDefault="00211FC3" w:rsidP="003159E7">
            <w:pPr>
              <w:pStyle w:val="1"/>
              <w:jc w:val="center"/>
              <w:rPr>
                <w:rFonts w:ascii="Times New Roman" w:hAnsi="Times New Roman" w:cs="Times New Roman"/>
                <w:b/>
                <w:sz w:val="28"/>
                <w:szCs w:val="28"/>
                <w:lang w:val="uk-UA"/>
              </w:rPr>
            </w:pPr>
          </w:p>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(грн.)</w:t>
            </w:r>
          </w:p>
        </w:tc>
        <w:tc>
          <w:tcPr>
            <w:tcW w:w="1630" w:type="dxa"/>
            <w:vMerge w:val="restart"/>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Фонд заробітної плати на місяць</w:t>
            </w:r>
          </w:p>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(грн.)</w:t>
            </w:r>
          </w:p>
        </w:tc>
      </w:tr>
      <w:tr w:rsidR="00211FC3" w:rsidRPr="006F325E" w:rsidTr="003159E7">
        <w:trPr>
          <w:cantSplit/>
          <w:trHeight w:val="437"/>
        </w:trPr>
        <w:tc>
          <w:tcPr>
            <w:tcW w:w="355" w:type="dxa"/>
          </w:tcPr>
          <w:p w:rsidR="00211FC3" w:rsidRPr="006F325E" w:rsidRDefault="00211FC3" w:rsidP="003159E7">
            <w:pPr>
              <w:pStyle w:val="1"/>
              <w:jc w:val="center"/>
              <w:rPr>
                <w:rFonts w:ascii="Times New Roman" w:hAnsi="Times New Roman" w:cs="Times New Roman"/>
                <w:sz w:val="28"/>
                <w:szCs w:val="28"/>
                <w:lang w:val="uk-UA"/>
              </w:rPr>
            </w:pPr>
          </w:p>
        </w:tc>
        <w:tc>
          <w:tcPr>
            <w:tcW w:w="741" w:type="dxa"/>
            <w:vMerge/>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c>
          <w:tcPr>
            <w:tcW w:w="3876" w:type="dxa"/>
            <w:vMerge/>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c>
          <w:tcPr>
            <w:tcW w:w="1767" w:type="dxa"/>
            <w:vMerge/>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c>
          <w:tcPr>
            <w:tcW w:w="1669" w:type="dxa"/>
            <w:vMerge/>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c>
          <w:tcPr>
            <w:tcW w:w="1630" w:type="dxa"/>
            <w:vMerge/>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r>
      <w:tr w:rsidR="00211FC3" w:rsidRPr="006F325E" w:rsidTr="003159E7">
        <w:trPr>
          <w:trHeight w:val="203"/>
        </w:trPr>
        <w:tc>
          <w:tcPr>
            <w:tcW w:w="355" w:type="dxa"/>
          </w:tcPr>
          <w:p w:rsidR="00211FC3" w:rsidRPr="006F325E" w:rsidRDefault="00211FC3" w:rsidP="003159E7">
            <w:pPr>
              <w:pStyle w:val="1"/>
              <w:jc w:val="center"/>
              <w:rPr>
                <w:rFonts w:ascii="Times New Roman" w:hAnsi="Times New Roman" w:cs="Times New Roman"/>
                <w:sz w:val="28"/>
                <w:szCs w:val="28"/>
                <w:lang w:val="uk-UA"/>
              </w:rPr>
            </w:pPr>
          </w:p>
        </w:tc>
        <w:tc>
          <w:tcPr>
            <w:tcW w:w="741"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1</w:t>
            </w:r>
          </w:p>
        </w:tc>
        <w:tc>
          <w:tcPr>
            <w:tcW w:w="3876"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2</w:t>
            </w:r>
          </w:p>
        </w:tc>
        <w:tc>
          <w:tcPr>
            <w:tcW w:w="1767"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3</w:t>
            </w:r>
          </w:p>
        </w:tc>
        <w:tc>
          <w:tcPr>
            <w:tcW w:w="1669"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4</w:t>
            </w:r>
          </w:p>
        </w:tc>
        <w:tc>
          <w:tcPr>
            <w:tcW w:w="1630" w:type="dxa"/>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5</w:t>
            </w:r>
          </w:p>
        </w:tc>
      </w:tr>
      <w:tr w:rsidR="00211FC3" w:rsidRPr="006F325E" w:rsidTr="003159E7">
        <w:trPr>
          <w:trHeight w:val="328"/>
        </w:trPr>
        <w:tc>
          <w:tcPr>
            <w:tcW w:w="355" w:type="dxa"/>
          </w:tcPr>
          <w:p w:rsidR="00211FC3" w:rsidRPr="006F325E" w:rsidRDefault="00211FC3" w:rsidP="003159E7">
            <w:pPr>
              <w:pStyle w:val="1"/>
              <w:jc w:val="center"/>
              <w:rPr>
                <w:rFonts w:ascii="Times New Roman" w:hAnsi="Times New Roman" w:cs="Times New Roman"/>
                <w:sz w:val="28"/>
                <w:szCs w:val="28"/>
                <w:lang w:val="uk-UA"/>
              </w:rPr>
            </w:pPr>
          </w:p>
        </w:tc>
        <w:tc>
          <w:tcPr>
            <w:tcW w:w="741"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1.</w:t>
            </w:r>
          </w:p>
        </w:tc>
        <w:tc>
          <w:tcPr>
            <w:tcW w:w="3876" w:type="dxa"/>
            <w:tcBorders>
              <w:top w:val="single" w:sz="4" w:space="0" w:color="000000"/>
              <w:left w:val="single" w:sz="4" w:space="0" w:color="000000"/>
              <w:bottom w:val="single" w:sz="4" w:space="0" w:color="000000"/>
            </w:tcBorders>
          </w:tcPr>
          <w:p w:rsidR="00211FC3" w:rsidRPr="006F325E" w:rsidRDefault="00211FC3" w:rsidP="003159E7">
            <w:pPr>
              <w:pStyle w:val="1"/>
              <w:rPr>
                <w:rFonts w:ascii="Times New Roman" w:hAnsi="Times New Roman" w:cs="Times New Roman"/>
                <w:sz w:val="28"/>
                <w:szCs w:val="28"/>
                <w:lang w:val="uk-UA"/>
              </w:rPr>
            </w:pPr>
            <w:r w:rsidRPr="006F325E">
              <w:rPr>
                <w:rFonts w:ascii="Times New Roman" w:hAnsi="Times New Roman" w:cs="Times New Roman"/>
                <w:sz w:val="28"/>
                <w:szCs w:val="28"/>
                <w:lang w:val="uk-UA"/>
              </w:rPr>
              <w:t>Директор</w:t>
            </w:r>
          </w:p>
        </w:tc>
        <w:tc>
          <w:tcPr>
            <w:tcW w:w="1767"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669"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c>
          <w:tcPr>
            <w:tcW w:w="1630" w:type="dxa"/>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r>
      <w:tr w:rsidR="00211FC3" w:rsidRPr="006F325E" w:rsidTr="003159E7">
        <w:trPr>
          <w:trHeight w:val="464"/>
        </w:trPr>
        <w:tc>
          <w:tcPr>
            <w:tcW w:w="355" w:type="dxa"/>
          </w:tcPr>
          <w:p w:rsidR="00211FC3" w:rsidRPr="006F325E" w:rsidRDefault="00211FC3" w:rsidP="003159E7">
            <w:pPr>
              <w:pStyle w:val="1"/>
              <w:jc w:val="center"/>
              <w:rPr>
                <w:rFonts w:ascii="Times New Roman" w:hAnsi="Times New Roman" w:cs="Times New Roman"/>
                <w:sz w:val="28"/>
                <w:szCs w:val="28"/>
                <w:lang w:val="uk-UA"/>
              </w:rPr>
            </w:pPr>
          </w:p>
        </w:tc>
        <w:tc>
          <w:tcPr>
            <w:tcW w:w="9683" w:type="dxa"/>
            <w:gridSpan w:val="5"/>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I. Відділення надання соціальної послуги вдома</w:t>
            </w:r>
          </w:p>
        </w:tc>
      </w:tr>
      <w:tr w:rsidR="00211FC3" w:rsidRPr="006F325E" w:rsidTr="003159E7">
        <w:trPr>
          <w:trHeight w:val="474"/>
        </w:trPr>
        <w:tc>
          <w:tcPr>
            <w:tcW w:w="355" w:type="dxa"/>
          </w:tcPr>
          <w:p w:rsidR="00211FC3" w:rsidRPr="006F325E" w:rsidRDefault="00211FC3" w:rsidP="003159E7">
            <w:pPr>
              <w:pStyle w:val="1"/>
              <w:jc w:val="center"/>
              <w:rPr>
                <w:rFonts w:ascii="Times New Roman" w:hAnsi="Times New Roman" w:cs="Times New Roman"/>
                <w:sz w:val="28"/>
                <w:szCs w:val="28"/>
                <w:lang w:val="uk-UA"/>
              </w:rPr>
            </w:pPr>
          </w:p>
        </w:tc>
        <w:tc>
          <w:tcPr>
            <w:tcW w:w="741"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2.</w:t>
            </w:r>
          </w:p>
        </w:tc>
        <w:tc>
          <w:tcPr>
            <w:tcW w:w="3876" w:type="dxa"/>
            <w:tcBorders>
              <w:top w:val="single" w:sz="4" w:space="0" w:color="000000"/>
              <w:left w:val="single" w:sz="4" w:space="0" w:color="000000"/>
              <w:bottom w:val="single" w:sz="4" w:space="0" w:color="000000"/>
            </w:tcBorders>
          </w:tcPr>
          <w:p w:rsidR="00211FC3" w:rsidRPr="006F325E" w:rsidRDefault="00211FC3" w:rsidP="003159E7">
            <w:pPr>
              <w:pStyle w:val="1"/>
              <w:rPr>
                <w:rFonts w:ascii="Times New Roman" w:hAnsi="Times New Roman" w:cs="Times New Roman"/>
                <w:sz w:val="28"/>
                <w:szCs w:val="28"/>
                <w:lang w:val="uk-UA"/>
              </w:rPr>
            </w:pPr>
            <w:r w:rsidRPr="006F325E">
              <w:rPr>
                <w:rFonts w:ascii="Times New Roman" w:hAnsi="Times New Roman" w:cs="Times New Roman"/>
                <w:sz w:val="28"/>
                <w:szCs w:val="28"/>
                <w:lang w:val="uk-UA"/>
              </w:rPr>
              <w:t>Соціальний робітник</w:t>
            </w:r>
          </w:p>
        </w:tc>
        <w:tc>
          <w:tcPr>
            <w:tcW w:w="1767"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669"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c>
          <w:tcPr>
            <w:tcW w:w="1630" w:type="dxa"/>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r>
      <w:tr w:rsidR="00211FC3" w:rsidRPr="006F325E" w:rsidTr="003159E7">
        <w:trPr>
          <w:trHeight w:val="656"/>
        </w:trPr>
        <w:tc>
          <w:tcPr>
            <w:tcW w:w="355" w:type="dxa"/>
          </w:tcPr>
          <w:p w:rsidR="00211FC3" w:rsidRPr="006F325E" w:rsidRDefault="00211FC3" w:rsidP="003159E7">
            <w:pPr>
              <w:pStyle w:val="1"/>
              <w:jc w:val="center"/>
              <w:rPr>
                <w:rFonts w:ascii="Times New Roman" w:hAnsi="Times New Roman" w:cs="Times New Roman"/>
                <w:sz w:val="28"/>
                <w:szCs w:val="28"/>
                <w:lang w:val="uk-UA"/>
              </w:rPr>
            </w:pPr>
          </w:p>
        </w:tc>
        <w:tc>
          <w:tcPr>
            <w:tcW w:w="9683" w:type="dxa"/>
            <w:gridSpan w:val="5"/>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b/>
                <w:sz w:val="28"/>
                <w:szCs w:val="28"/>
                <w:lang w:val="uk-UA"/>
              </w:rPr>
            </w:pPr>
            <w:r w:rsidRPr="006F325E">
              <w:rPr>
                <w:rFonts w:ascii="Times New Roman" w:hAnsi="Times New Roman" w:cs="Times New Roman"/>
                <w:b/>
                <w:sz w:val="28"/>
                <w:szCs w:val="28"/>
                <w:lang w:val="uk-UA"/>
              </w:rPr>
              <w:t>II. Відділення соціальних служб для сім’ї, дітей та молоді</w:t>
            </w:r>
          </w:p>
        </w:tc>
      </w:tr>
      <w:tr w:rsidR="00211FC3" w:rsidRPr="006F325E" w:rsidTr="003159E7">
        <w:trPr>
          <w:trHeight w:val="419"/>
        </w:trPr>
        <w:tc>
          <w:tcPr>
            <w:tcW w:w="355" w:type="dxa"/>
          </w:tcPr>
          <w:p w:rsidR="00211FC3" w:rsidRPr="006F325E" w:rsidRDefault="00211FC3" w:rsidP="003159E7">
            <w:pPr>
              <w:pStyle w:val="1"/>
              <w:jc w:val="center"/>
              <w:rPr>
                <w:rFonts w:ascii="Times New Roman" w:hAnsi="Times New Roman" w:cs="Times New Roman"/>
                <w:sz w:val="28"/>
                <w:szCs w:val="28"/>
                <w:lang w:val="uk-UA"/>
              </w:rPr>
            </w:pPr>
          </w:p>
        </w:tc>
        <w:tc>
          <w:tcPr>
            <w:tcW w:w="741"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3.</w:t>
            </w:r>
          </w:p>
        </w:tc>
        <w:tc>
          <w:tcPr>
            <w:tcW w:w="3876"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sidRPr="006F325E">
              <w:rPr>
                <w:rFonts w:ascii="Times New Roman" w:hAnsi="Times New Roman" w:cs="Times New Roman"/>
                <w:sz w:val="28"/>
                <w:szCs w:val="28"/>
                <w:lang w:val="uk-UA"/>
              </w:rPr>
              <w:t xml:space="preserve">Фахівець із соціальної роботи </w:t>
            </w:r>
          </w:p>
        </w:tc>
        <w:tc>
          <w:tcPr>
            <w:tcW w:w="1767"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669"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c>
          <w:tcPr>
            <w:tcW w:w="1630" w:type="dxa"/>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sz w:val="28"/>
                <w:szCs w:val="28"/>
                <w:lang w:val="uk-UA"/>
              </w:rPr>
            </w:pPr>
          </w:p>
        </w:tc>
      </w:tr>
      <w:tr w:rsidR="00211FC3" w:rsidRPr="006F325E" w:rsidTr="003159E7">
        <w:trPr>
          <w:trHeight w:val="344"/>
        </w:trPr>
        <w:tc>
          <w:tcPr>
            <w:tcW w:w="355" w:type="dxa"/>
          </w:tcPr>
          <w:p w:rsidR="00211FC3" w:rsidRPr="006F325E" w:rsidRDefault="00211FC3" w:rsidP="003159E7">
            <w:pPr>
              <w:pStyle w:val="1"/>
              <w:jc w:val="center"/>
              <w:rPr>
                <w:rFonts w:ascii="Times New Roman" w:hAnsi="Times New Roman" w:cs="Times New Roman"/>
                <w:b/>
                <w:sz w:val="28"/>
                <w:szCs w:val="28"/>
                <w:lang w:val="uk-UA"/>
              </w:rPr>
            </w:pPr>
          </w:p>
        </w:tc>
        <w:tc>
          <w:tcPr>
            <w:tcW w:w="741"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b/>
                <w:sz w:val="28"/>
                <w:szCs w:val="28"/>
                <w:lang w:val="uk-UA"/>
              </w:rPr>
            </w:pPr>
          </w:p>
        </w:tc>
        <w:tc>
          <w:tcPr>
            <w:tcW w:w="3876" w:type="dxa"/>
            <w:tcBorders>
              <w:top w:val="single" w:sz="4" w:space="0" w:color="000000"/>
              <w:left w:val="single" w:sz="4" w:space="0" w:color="000000"/>
              <w:bottom w:val="single" w:sz="4" w:space="0" w:color="000000"/>
            </w:tcBorders>
          </w:tcPr>
          <w:p w:rsidR="00211FC3" w:rsidRPr="006F325E" w:rsidRDefault="00211FC3" w:rsidP="003159E7">
            <w:pPr>
              <w:pStyle w:val="1"/>
              <w:rPr>
                <w:rFonts w:ascii="Times New Roman" w:hAnsi="Times New Roman" w:cs="Times New Roman"/>
                <w:b/>
                <w:sz w:val="28"/>
                <w:szCs w:val="28"/>
                <w:lang w:val="uk-UA"/>
              </w:rPr>
            </w:pPr>
            <w:r w:rsidRPr="006F325E">
              <w:rPr>
                <w:rFonts w:ascii="Times New Roman" w:hAnsi="Times New Roman" w:cs="Times New Roman"/>
                <w:b/>
                <w:sz w:val="28"/>
                <w:szCs w:val="28"/>
                <w:lang w:val="uk-UA"/>
              </w:rPr>
              <w:t>Всього</w:t>
            </w:r>
          </w:p>
        </w:tc>
        <w:tc>
          <w:tcPr>
            <w:tcW w:w="1767"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b/>
                <w:bCs/>
                <w:sz w:val="28"/>
                <w:szCs w:val="28"/>
                <w:lang w:val="uk-UA"/>
              </w:rPr>
            </w:pPr>
          </w:p>
        </w:tc>
        <w:tc>
          <w:tcPr>
            <w:tcW w:w="1669" w:type="dxa"/>
            <w:tcBorders>
              <w:top w:val="single" w:sz="4" w:space="0" w:color="000000"/>
              <w:left w:val="single" w:sz="4" w:space="0" w:color="000000"/>
              <w:bottom w:val="single" w:sz="4" w:space="0" w:color="000000"/>
            </w:tcBorders>
          </w:tcPr>
          <w:p w:rsidR="00211FC3" w:rsidRPr="006F325E" w:rsidRDefault="00211FC3" w:rsidP="003159E7">
            <w:pPr>
              <w:pStyle w:val="1"/>
              <w:jc w:val="center"/>
              <w:rPr>
                <w:rFonts w:ascii="Times New Roman" w:hAnsi="Times New Roman" w:cs="Times New Roman"/>
                <w:b/>
                <w:bCs/>
                <w:sz w:val="28"/>
                <w:szCs w:val="28"/>
                <w:lang w:val="uk-UA"/>
              </w:rPr>
            </w:pPr>
          </w:p>
        </w:tc>
        <w:tc>
          <w:tcPr>
            <w:tcW w:w="1630" w:type="dxa"/>
            <w:tcBorders>
              <w:top w:val="single" w:sz="4" w:space="0" w:color="000000"/>
              <w:left w:val="single" w:sz="4" w:space="0" w:color="000000"/>
              <w:bottom w:val="single" w:sz="4" w:space="0" w:color="000000"/>
              <w:right w:val="single" w:sz="4" w:space="0" w:color="000000"/>
            </w:tcBorders>
          </w:tcPr>
          <w:p w:rsidR="00211FC3" w:rsidRPr="006F325E" w:rsidRDefault="00211FC3" w:rsidP="003159E7">
            <w:pPr>
              <w:pStyle w:val="1"/>
              <w:jc w:val="center"/>
              <w:rPr>
                <w:rFonts w:ascii="Times New Roman" w:hAnsi="Times New Roman" w:cs="Times New Roman"/>
                <w:b/>
                <w:bCs/>
                <w:sz w:val="28"/>
                <w:szCs w:val="28"/>
                <w:lang w:val="uk-UA"/>
              </w:rPr>
            </w:pPr>
          </w:p>
        </w:tc>
      </w:tr>
    </w:tbl>
    <w:p w:rsidR="00211FC3" w:rsidRPr="006F325E" w:rsidRDefault="00211FC3" w:rsidP="00211FC3">
      <w:pPr>
        <w:rPr>
          <w:b/>
        </w:rPr>
      </w:pPr>
    </w:p>
    <w:p w:rsidR="00211FC3" w:rsidRPr="006F325E" w:rsidRDefault="00211FC3" w:rsidP="00211FC3">
      <w:pPr>
        <w:rPr>
          <w:sz w:val="28"/>
          <w:szCs w:val="28"/>
        </w:rPr>
      </w:pPr>
    </w:p>
    <w:p w:rsidR="00211FC3" w:rsidRPr="006F325E" w:rsidRDefault="00211FC3" w:rsidP="00211FC3">
      <w:pPr>
        <w:rPr>
          <w:sz w:val="28"/>
          <w:szCs w:val="28"/>
        </w:rPr>
      </w:pPr>
    </w:p>
    <w:p w:rsidR="00211FC3" w:rsidRPr="006F325E" w:rsidRDefault="00211FC3" w:rsidP="00211FC3">
      <w:pPr>
        <w:rPr>
          <w:sz w:val="28"/>
          <w:szCs w:val="28"/>
        </w:rPr>
      </w:pPr>
    </w:p>
    <w:p w:rsidR="00211FC3" w:rsidRPr="006F325E" w:rsidRDefault="00211FC3" w:rsidP="00211FC3">
      <w:pPr>
        <w:jc w:val="both"/>
        <w:rPr>
          <w:sz w:val="28"/>
          <w:szCs w:val="28"/>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85F91" w:rsidRDefault="00885F91" w:rsidP="00A12A86">
      <w:pPr>
        <w:rPr>
          <w:b/>
          <w:sz w:val="28"/>
          <w:szCs w:val="28"/>
          <w:lang w:val="uk-UA"/>
        </w:rPr>
      </w:pPr>
    </w:p>
    <w:p w:rsidR="00831D51" w:rsidRDefault="00831D51" w:rsidP="00A12A86">
      <w:pPr>
        <w:rPr>
          <w:b/>
          <w:sz w:val="28"/>
          <w:szCs w:val="28"/>
          <w:lang w:val="uk-UA"/>
        </w:rPr>
      </w:pPr>
    </w:p>
    <w:p w:rsidR="00831D51" w:rsidRDefault="00831D51" w:rsidP="00A12A86">
      <w:pPr>
        <w:rPr>
          <w:b/>
          <w:sz w:val="28"/>
          <w:szCs w:val="28"/>
          <w:lang w:val="uk-UA"/>
        </w:rPr>
      </w:pPr>
    </w:p>
    <w:p w:rsidR="00831D51" w:rsidRDefault="00831D51" w:rsidP="00A12A86">
      <w:pPr>
        <w:rPr>
          <w:b/>
          <w:sz w:val="28"/>
          <w:szCs w:val="28"/>
          <w:lang w:val="uk-UA"/>
        </w:rPr>
      </w:pPr>
    </w:p>
    <w:p w:rsidR="00B21CF4" w:rsidRDefault="00B21CF4" w:rsidP="00B21CF4">
      <w:pPr>
        <w:shd w:val="clear" w:color="auto" w:fill="FFFFFF"/>
        <w:ind w:right="-1"/>
        <w:jc w:val="both"/>
        <w:rPr>
          <w:bCs/>
          <w:sz w:val="28"/>
          <w:szCs w:val="28"/>
        </w:rPr>
      </w:pPr>
    </w:p>
    <w:p w:rsidR="00B21CF4" w:rsidRDefault="00B21CF4" w:rsidP="00B21CF4">
      <w:pPr>
        <w:shd w:val="clear" w:color="auto" w:fill="FFFFFF"/>
        <w:ind w:right="-1"/>
        <w:jc w:val="both"/>
        <w:rPr>
          <w:bCs/>
          <w:sz w:val="28"/>
          <w:szCs w:val="28"/>
        </w:rPr>
      </w:pPr>
    </w:p>
    <w:p w:rsidR="00B21CF4" w:rsidRPr="006F325E" w:rsidRDefault="00B21CF4" w:rsidP="00B21CF4">
      <w:pPr>
        <w:shd w:val="clear" w:color="auto" w:fill="FFFFFF"/>
        <w:ind w:right="-1"/>
        <w:jc w:val="both"/>
      </w:pPr>
    </w:p>
    <w:p w:rsidR="00A12A86" w:rsidRPr="006F325E" w:rsidRDefault="00A12A86" w:rsidP="00A12A86"/>
    <w:p w:rsidR="00A12A86" w:rsidRPr="006F325E" w:rsidRDefault="00A12A86" w:rsidP="00A12A86"/>
    <w:p w:rsidR="00A12A86" w:rsidRDefault="00A12A86" w:rsidP="00A12A86"/>
    <w:p w:rsidR="00A12A86" w:rsidRDefault="00A12A86" w:rsidP="00A12A86"/>
    <w:p w:rsidR="00A12A86" w:rsidRDefault="00A12A86" w:rsidP="00A12A86"/>
    <w:p w:rsidR="00A12A86" w:rsidRDefault="00A12A86" w:rsidP="00A12A86"/>
    <w:p w:rsidR="00A12A86" w:rsidRDefault="00A12A86" w:rsidP="00A12A86">
      <w:pPr>
        <w:shd w:val="clear" w:color="auto" w:fill="FFFFFF"/>
        <w:spacing w:after="150"/>
        <w:rPr>
          <w:rFonts w:ascii="Arial" w:hAnsi="Arial" w:cs="Arial"/>
          <w:color w:val="333333"/>
          <w:sz w:val="21"/>
          <w:szCs w:val="21"/>
        </w:rPr>
      </w:pPr>
      <w:r w:rsidRPr="00A12A86">
        <w:rPr>
          <w:rFonts w:ascii="Arial" w:hAnsi="Arial" w:cs="Arial"/>
          <w:color w:val="333333"/>
          <w:sz w:val="21"/>
          <w:szCs w:val="21"/>
        </w:rPr>
        <w:t> </w:t>
      </w:r>
    </w:p>
    <w:sectPr w:rsidR="00A12A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5967FA"/>
    <w:multiLevelType w:val="multilevel"/>
    <w:tmpl w:val="52BC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B878A3"/>
    <w:multiLevelType w:val="hybridMultilevel"/>
    <w:tmpl w:val="0046FEEC"/>
    <w:lvl w:ilvl="0" w:tplc="CCAA4F6A">
      <w:start w:val="1"/>
      <w:numFmt w:val="decimal"/>
      <w:lvlText w:val="%1."/>
      <w:lvlJc w:val="left"/>
      <w:pPr>
        <w:ind w:left="644" w:hanging="360"/>
      </w:pPr>
      <w:rPr>
        <w:rFonts w:ascii="Proba Pro" w:hAnsi="Proba Pro" w:hint="default"/>
        <w:sz w:val="32"/>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3">
    <w:nsid w:val="0B781AE3"/>
    <w:multiLevelType w:val="multilevel"/>
    <w:tmpl w:val="410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BF5361"/>
    <w:multiLevelType w:val="hybridMultilevel"/>
    <w:tmpl w:val="F596232E"/>
    <w:lvl w:ilvl="0" w:tplc="A4C485C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E1B1B1F"/>
    <w:multiLevelType w:val="multilevel"/>
    <w:tmpl w:val="AD148D62"/>
    <w:lvl w:ilvl="0">
      <w:start w:val="3"/>
      <w:numFmt w:val="decimal"/>
      <w:lvlText w:val="%1."/>
      <w:lvlJc w:val="left"/>
      <w:pPr>
        <w:ind w:left="1211" w:hanging="360"/>
      </w:pPr>
      <w:rPr>
        <w:rFonts w:hint="default"/>
      </w:rPr>
    </w:lvl>
    <w:lvl w:ilvl="1">
      <w:start w:val="16"/>
      <w:numFmt w:val="decimal"/>
      <w:isLgl/>
      <w:lvlText w:val="%1.%2"/>
      <w:lvlJc w:val="left"/>
      <w:pPr>
        <w:ind w:left="1364" w:hanging="72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2084" w:hanging="144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444" w:hanging="1800"/>
      </w:pPr>
      <w:rPr>
        <w:rFonts w:hint="default"/>
      </w:rPr>
    </w:lvl>
    <w:lvl w:ilvl="7">
      <w:start w:val="1"/>
      <w:numFmt w:val="decimal"/>
      <w:isLgl/>
      <w:lvlText w:val="%1.%2.%3.%4.%5.%6.%7.%8"/>
      <w:lvlJc w:val="left"/>
      <w:pPr>
        <w:ind w:left="2804" w:hanging="2160"/>
      </w:pPr>
      <w:rPr>
        <w:rFonts w:hint="default"/>
      </w:rPr>
    </w:lvl>
    <w:lvl w:ilvl="8">
      <w:start w:val="1"/>
      <w:numFmt w:val="decimal"/>
      <w:isLgl/>
      <w:lvlText w:val="%1.%2.%3.%4.%5.%6.%7.%8.%9"/>
      <w:lvlJc w:val="left"/>
      <w:pPr>
        <w:ind w:left="2804" w:hanging="2160"/>
      </w:pPr>
      <w:rPr>
        <w:rFonts w:hint="default"/>
      </w:rPr>
    </w:lvl>
  </w:abstractNum>
  <w:abstractNum w:abstractNumId="6">
    <w:nsid w:val="1F2E4D4C"/>
    <w:multiLevelType w:val="multilevel"/>
    <w:tmpl w:val="3E4E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6C4FB9"/>
    <w:multiLevelType w:val="multilevel"/>
    <w:tmpl w:val="CCC069C8"/>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8B0259"/>
    <w:multiLevelType w:val="multilevel"/>
    <w:tmpl w:val="A002F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AF4072"/>
    <w:multiLevelType w:val="multilevel"/>
    <w:tmpl w:val="45622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F17B9D"/>
    <w:multiLevelType w:val="hybridMultilevel"/>
    <w:tmpl w:val="396A0A7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350B2780"/>
    <w:multiLevelType w:val="multilevel"/>
    <w:tmpl w:val="4066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BD08BC"/>
    <w:multiLevelType w:val="multilevel"/>
    <w:tmpl w:val="88607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C93009"/>
    <w:multiLevelType w:val="multilevel"/>
    <w:tmpl w:val="FE943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E95BC0"/>
    <w:multiLevelType w:val="multilevel"/>
    <w:tmpl w:val="1CA06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2E541B"/>
    <w:multiLevelType w:val="multilevel"/>
    <w:tmpl w:val="C6900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C3501C"/>
    <w:multiLevelType w:val="multilevel"/>
    <w:tmpl w:val="06067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B7560C"/>
    <w:multiLevelType w:val="multilevel"/>
    <w:tmpl w:val="95508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715DED"/>
    <w:multiLevelType w:val="multilevel"/>
    <w:tmpl w:val="4BD0C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4110E4"/>
    <w:multiLevelType w:val="multilevel"/>
    <w:tmpl w:val="4FAC0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091137"/>
    <w:multiLevelType w:val="multilevel"/>
    <w:tmpl w:val="601C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B241BE"/>
    <w:multiLevelType w:val="multilevel"/>
    <w:tmpl w:val="A9A6E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C14122"/>
    <w:multiLevelType w:val="multilevel"/>
    <w:tmpl w:val="DAD80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1"/>
  </w:num>
  <w:num w:numId="3">
    <w:abstractNumId w:val="14"/>
  </w:num>
  <w:num w:numId="4">
    <w:abstractNumId w:val="6"/>
  </w:num>
  <w:num w:numId="5">
    <w:abstractNumId w:val="1"/>
  </w:num>
  <w:num w:numId="6">
    <w:abstractNumId w:val="20"/>
  </w:num>
  <w:num w:numId="7">
    <w:abstractNumId w:val="16"/>
  </w:num>
  <w:num w:numId="8">
    <w:abstractNumId w:val="8"/>
  </w:num>
  <w:num w:numId="9">
    <w:abstractNumId w:val="3"/>
  </w:num>
  <w:num w:numId="10">
    <w:abstractNumId w:val="17"/>
  </w:num>
  <w:num w:numId="11">
    <w:abstractNumId w:val="15"/>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
  </w:num>
  <w:num w:numId="15">
    <w:abstractNumId w:val="4"/>
  </w:num>
  <w:num w:numId="16">
    <w:abstractNumId w:val="5"/>
  </w:num>
  <w:num w:numId="17">
    <w:abstractNumId w:val="11"/>
  </w:num>
  <w:num w:numId="18">
    <w:abstractNumId w:val="18"/>
  </w:num>
  <w:num w:numId="19">
    <w:abstractNumId w:val="9"/>
  </w:num>
  <w:num w:numId="20">
    <w:abstractNumId w:val="13"/>
  </w:num>
  <w:num w:numId="21">
    <w:abstractNumId w:val="7"/>
  </w:num>
  <w:num w:numId="22">
    <w:abstractNumId w:val="1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86"/>
    <w:rsid w:val="000B279F"/>
    <w:rsid w:val="00211FC3"/>
    <w:rsid w:val="00375320"/>
    <w:rsid w:val="0043600F"/>
    <w:rsid w:val="005636FD"/>
    <w:rsid w:val="005A39AC"/>
    <w:rsid w:val="00656412"/>
    <w:rsid w:val="007D18F7"/>
    <w:rsid w:val="00831D51"/>
    <w:rsid w:val="00885F91"/>
    <w:rsid w:val="008C0B0C"/>
    <w:rsid w:val="00A12A86"/>
    <w:rsid w:val="00AC546F"/>
    <w:rsid w:val="00B21CF4"/>
    <w:rsid w:val="00D62BAB"/>
    <w:rsid w:val="00F12826"/>
    <w:rsid w:val="00F44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09FB01-BD2D-44DD-B657-19B5FF8DF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A86"/>
    <w:pPr>
      <w:spacing w:after="0" w:line="240" w:lineRule="auto"/>
    </w:pPr>
    <w:rPr>
      <w:rFonts w:ascii="Times New Roman" w:eastAsia="Times New Roman" w:hAnsi="Times New Roman" w:cs="Times New Roman"/>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12A86"/>
    <w:pPr>
      <w:spacing w:before="100" w:beforeAutospacing="1" w:after="100" w:afterAutospacing="1"/>
    </w:pPr>
    <w:rPr>
      <w:sz w:val="24"/>
      <w:lang w:val="uk-UA"/>
    </w:rPr>
  </w:style>
  <w:style w:type="paragraph" w:customStyle="1" w:styleId="1">
    <w:name w:val="Текст1"/>
    <w:basedOn w:val="a"/>
    <w:rsid w:val="00A12A86"/>
    <w:pPr>
      <w:suppressAutoHyphens/>
    </w:pPr>
    <w:rPr>
      <w:rFonts w:ascii="Courier New" w:hAnsi="Courier New" w:cs="Courier New"/>
      <w:sz w:val="20"/>
      <w:szCs w:val="20"/>
      <w:lang w:eastAsia="zh-CN"/>
    </w:rPr>
  </w:style>
  <w:style w:type="paragraph" w:styleId="a4">
    <w:name w:val="No Spacing"/>
    <w:qFormat/>
    <w:rsid w:val="00831D51"/>
    <w:pPr>
      <w:suppressAutoHyphens/>
      <w:spacing w:after="0" w:line="240" w:lineRule="auto"/>
    </w:pPr>
    <w:rPr>
      <w:rFonts w:ascii="Calibri" w:eastAsia="Calibri" w:hAnsi="Calibri" w:cs="Calibri"/>
      <w:lang w:eastAsia="ar-SA"/>
    </w:rPr>
  </w:style>
  <w:style w:type="paragraph" w:styleId="a5">
    <w:name w:val="Balloon Text"/>
    <w:basedOn w:val="a"/>
    <w:link w:val="a6"/>
    <w:uiPriority w:val="99"/>
    <w:semiHidden/>
    <w:unhideWhenUsed/>
    <w:rsid w:val="00F44FF4"/>
    <w:rPr>
      <w:rFonts w:ascii="Segoe UI" w:hAnsi="Segoe UI" w:cs="Segoe UI"/>
      <w:sz w:val="18"/>
      <w:szCs w:val="18"/>
    </w:rPr>
  </w:style>
  <w:style w:type="character" w:customStyle="1" w:styleId="a6">
    <w:name w:val="Текст выноски Знак"/>
    <w:basedOn w:val="a0"/>
    <w:link w:val="a5"/>
    <w:uiPriority w:val="99"/>
    <w:semiHidden/>
    <w:rsid w:val="00F44FF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14730">
      <w:bodyDiv w:val="1"/>
      <w:marLeft w:val="0"/>
      <w:marRight w:val="0"/>
      <w:marTop w:val="0"/>
      <w:marBottom w:val="0"/>
      <w:divBdr>
        <w:top w:val="none" w:sz="0" w:space="0" w:color="auto"/>
        <w:left w:val="none" w:sz="0" w:space="0" w:color="auto"/>
        <w:bottom w:val="none" w:sz="0" w:space="0" w:color="auto"/>
        <w:right w:val="none" w:sz="0" w:space="0" w:color="auto"/>
      </w:divBdr>
      <w:divsChild>
        <w:div w:id="432093358">
          <w:marLeft w:val="0"/>
          <w:marRight w:val="0"/>
          <w:marTop w:val="0"/>
          <w:marBottom w:val="0"/>
          <w:divBdr>
            <w:top w:val="none" w:sz="0" w:space="0" w:color="auto"/>
            <w:left w:val="none" w:sz="0" w:space="0" w:color="auto"/>
            <w:bottom w:val="none" w:sz="0" w:space="0" w:color="auto"/>
            <w:right w:val="none" w:sz="0" w:space="0" w:color="auto"/>
          </w:divBdr>
          <w:divsChild>
            <w:div w:id="1767577966">
              <w:marLeft w:val="0"/>
              <w:marRight w:val="0"/>
              <w:marTop w:val="0"/>
              <w:marBottom w:val="0"/>
              <w:divBdr>
                <w:top w:val="none" w:sz="0" w:space="0" w:color="auto"/>
                <w:left w:val="none" w:sz="0" w:space="0" w:color="auto"/>
                <w:bottom w:val="none" w:sz="0" w:space="0" w:color="auto"/>
                <w:right w:val="none" w:sz="0" w:space="0" w:color="auto"/>
              </w:divBdr>
              <w:divsChild>
                <w:div w:id="1541284249">
                  <w:marLeft w:val="0"/>
                  <w:marRight w:val="0"/>
                  <w:marTop w:val="0"/>
                  <w:marBottom w:val="0"/>
                  <w:divBdr>
                    <w:top w:val="none" w:sz="0" w:space="0" w:color="auto"/>
                    <w:left w:val="none" w:sz="0" w:space="0" w:color="auto"/>
                    <w:bottom w:val="none" w:sz="0" w:space="0" w:color="auto"/>
                    <w:right w:val="none" w:sz="0" w:space="0" w:color="auto"/>
                  </w:divBdr>
                  <w:divsChild>
                    <w:div w:id="964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151624">
          <w:marLeft w:val="0"/>
          <w:marRight w:val="0"/>
          <w:marTop w:val="0"/>
          <w:marBottom w:val="0"/>
          <w:divBdr>
            <w:top w:val="none" w:sz="0" w:space="0" w:color="auto"/>
            <w:left w:val="none" w:sz="0" w:space="0" w:color="auto"/>
            <w:bottom w:val="none" w:sz="0" w:space="0" w:color="auto"/>
            <w:right w:val="none" w:sz="0" w:space="0" w:color="auto"/>
          </w:divBdr>
          <w:divsChild>
            <w:div w:id="1276404984">
              <w:marLeft w:val="0"/>
              <w:marRight w:val="0"/>
              <w:marTop w:val="0"/>
              <w:marBottom w:val="300"/>
              <w:divBdr>
                <w:top w:val="none" w:sz="0" w:space="0" w:color="auto"/>
                <w:left w:val="none" w:sz="0" w:space="0" w:color="auto"/>
                <w:bottom w:val="none" w:sz="0" w:space="0" w:color="auto"/>
                <w:right w:val="none" w:sz="0" w:space="0" w:color="auto"/>
              </w:divBdr>
              <w:divsChild>
                <w:div w:id="580413083">
                  <w:marLeft w:val="0"/>
                  <w:marRight w:val="0"/>
                  <w:marTop w:val="0"/>
                  <w:marBottom w:val="0"/>
                  <w:divBdr>
                    <w:top w:val="none" w:sz="0" w:space="0" w:color="auto"/>
                    <w:left w:val="none" w:sz="0" w:space="0" w:color="auto"/>
                    <w:bottom w:val="none" w:sz="0" w:space="0" w:color="auto"/>
                    <w:right w:val="none" w:sz="0" w:space="0" w:color="auto"/>
                  </w:divBdr>
                  <w:divsChild>
                    <w:div w:id="1233084874">
                      <w:marLeft w:val="0"/>
                      <w:marRight w:val="0"/>
                      <w:marTop w:val="0"/>
                      <w:marBottom w:val="0"/>
                      <w:divBdr>
                        <w:top w:val="none" w:sz="0" w:space="0" w:color="auto"/>
                        <w:left w:val="none" w:sz="0" w:space="0" w:color="auto"/>
                        <w:bottom w:val="none" w:sz="0" w:space="0" w:color="auto"/>
                        <w:right w:val="none" w:sz="0" w:space="0" w:color="auto"/>
                      </w:divBdr>
                      <w:divsChild>
                        <w:div w:id="27047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65723">
                  <w:marLeft w:val="0"/>
                  <w:marRight w:val="0"/>
                  <w:marTop w:val="75"/>
                  <w:marBottom w:val="0"/>
                  <w:divBdr>
                    <w:top w:val="none" w:sz="0" w:space="0" w:color="auto"/>
                    <w:left w:val="none" w:sz="0" w:space="0" w:color="auto"/>
                    <w:bottom w:val="none" w:sz="0" w:space="0" w:color="auto"/>
                    <w:right w:val="none" w:sz="0" w:space="0" w:color="auto"/>
                  </w:divBdr>
                  <w:divsChild>
                    <w:div w:id="1435396356">
                      <w:marLeft w:val="0"/>
                      <w:marRight w:val="0"/>
                      <w:marTop w:val="0"/>
                      <w:marBottom w:val="0"/>
                      <w:divBdr>
                        <w:top w:val="none" w:sz="0" w:space="0" w:color="auto"/>
                        <w:left w:val="none" w:sz="0" w:space="0" w:color="auto"/>
                        <w:bottom w:val="none" w:sz="0" w:space="0" w:color="auto"/>
                        <w:right w:val="none" w:sz="0" w:space="0" w:color="auto"/>
                      </w:divBdr>
                      <w:divsChild>
                        <w:div w:id="201656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176612">
                  <w:marLeft w:val="0"/>
                  <w:marRight w:val="0"/>
                  <w:marTop w:val="75"/>
                  <w:marBottom w:val="0"/>
                  <w:divBdr>
                    <w:top w:val="none" w:sz="0" w:space="0" w:color="auto"/>
                    <w:left w:val="none" w:sz="0" w:space="0" w:color="auto"/>
                    <w:bottom w:val="none" w:sz="0" w:space="0" w:color="auto"/>
                    <w:right w:val="none" w:sz="0" w:space="0" w:color="auto"/>
                  </w:divBdr>
                  <w:divsChild>
                    <w:div w:id="981734898">
                      <w:marLeft w:val="0"/>
                      <w:marRight w:val="0"/>
                      <w:marTop w:val="0"/>
                      <w:marBottom w:val="0"/>
                      <w:divBdr>
                        <w:top w:val="none" w:sz="0" w:space="0" w:color="auto"/>
                        <w:left w:val="none" w:sz="0" w:space="0" w:color="auto"/>
                        <w:bottom w:val="none" w:sz="0" w:space="0" w:color="auto"/>
                        <w:right w:val="none" w:sz="0" w:space="0" w:color="auto"/>
                      </w:divBdr>
                      <w:divsChild>
                        <w:div w:id="148262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7130">
                  <w:marLeft w:val="0"/>
                  <w:marRight w:val="0"/>
                  <w:marTop w:val="75"/>
                  <w:marBottom w:val="0"/>
                  <w:divBdr>
                    <w:top w:val="none" w:sz="0" w:space="0" w:color="auto"/>
                    <w:left w:val="none" w:sz="0" w:space="0" w:color="auto"/>
                    <w:bottom w:val="none" w:sz="0" w:space="0" w:color="auto"/>
                    <w:right w:val="none" w:sz="0" w:space="0" w:color="auto"/>
                  </w:divBdr>
                  <w:divsChild>
                    <w:div w:id="1089546680">
                      <w:marLeft w:val="0"/>
                      <w:marRight w:val="0"/>
                      <w:marTop w:val="0"/>
                      <w:marBottom w:val="0"/>
                      <w:divBdr>
                        <w:top w:val="none" w:sz="0" w:space="0" w:color="auto"/>
                        <w:left w:val="none" w:sz="0" w:space="0" w:color="auto"/>
                        <w:bottom w:val="none" w:sz="0" w:space="0" w:color="auto"/>
                        <w:right w:val="none" w:sz="0" w:space="0" w:color="auto"/>
                      </w:divBdr>
                      <w:divsChild>
                        <w:div w:id="61984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88795">
                  <w:marLeft w:val="0"/>
                  <w:marRight w:val="0"/>
                  <w:marTop w:val="75"/>
                  <w:marBottom w:val="0"/>
                  <w:divBdr>
                    <w:top w:val="none" w:sz="0" w:space="0" w:color="auto"/>
                    <w:left w:val="none" w:sz="0" w:space="0" w:color="auto"/>
                    <w:bottom w:val="none" w:sz="0" w:space="0" w:color="auto"/>
                    <w:right w:val="none" w:sz="0" w:space="0" w:color="auto"/>
                  </w:divBdr>
                  <w:divsChild>
                    <w:div w:id="880167375">
                      <w:marLeft w:val="0"/>
                      <w:marRight w:val="0"/>
                      <w:marTop w:val="0"/>
                      <w:marBottom w:val="0"/>
                      <w:divBdr>
                        <w:top w:val="none" w:sz="0" w:space="0" w:color="auto"/>
                        <w:left w:val="none" w:sz="0" w:space="0" w:color="auto"/>
                        <w:bottom w:val="none" w:sz="0" w:space="0" w:color="auto"/>
                        <w:right w:val="none" w:sz="0" w:space="0" w:color="auto"/>
                      </w:divBdr>
                      <w:divsChild>
                        <w:div w:id="47896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541318">
                  <w:marLeft w:val="0"/>
                  <w:marRight w:val="0"/>
                  <w:marTop w:val="75"/>
                  <w:marBottom w:val="0"/>
                  <w:divBdr>
                    <w:top w:val="none" w:sz="0" w:space="0" w:color="auto"/>
                    <w:left w:val="none" w:sz="0" w:space="0" w:color="auto"/>
                    <w:bottom w:val="none" w:sz="0" w:space="0" w:color="auto"/>
                    <w:right w:val="none" w:sz="0" w:space="0" w:color="auto"/>
                  </w:divBdr>
                  <w:divsChild>
                    <w:div w:id="208343791">
                      <w:marLeft w:val="0"/>
                      <w:marRight w:val="0"/>
                      <w:marTop w:val="0"/>
                      <w:marBottom w:val="0"/>
                      <w:divBdr>
                        <w:top w:val="none" w:sz="0" w:space="0" w:color="auto"/>
                        <w:left w:val="none" w:sz="0" w:space="0" w:color="auto"/>
                        <w:bottom w:val="none" w:sz="0" w:space="0" w:color="auto"/>
                        <w:right w:val="none" w:sz="0" w:space="0" w:color="auto"/>
                      </w:divBdr>
                      <w:divsChild>
                        <w:div w:id="96596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42143">
                  <w:marLeft w:val="0"/>
                  <w:marRight w:val="0"/>
                  <w:marTop w:val="75"/>
                  <w:marBottom w:val="0"/>
                  <w:divBdr>
                    <w:top w:val="none" w:sz="0" w:space="0" w:color="auto"/>
                    <w:left w:val="none" w:sz="0" w:space="0" w:color="auto"/>
                    <w:bottom w:val="none" w:sz="0" w:space="0" w:color="auto"/>
                    <w:right w:val="none" w:sz="0" w:space="0" w:color="auto"/>
                  </w:divBdr>
                  <w:divsChild>
                    <w:div w:id="1124541715">
                      <w:marLeft w:val="0"/>
                      <w:marRight w:val="0"/>
                      <w:marTop w:val="0"/>
                      <w:marBottom w:val="0"/>
                      <w:divBdr>
                        <w:top w:val="none" w:sz="0" w:space="0" w:color="auto"/>
                        <w:left w:val="none" w:sz="0" w:space="0" w:color="auto"/>
                        <w:bottom w:val="none" w:sz="0" w:space="0" w:color="auto"/>
                        <w:right w:val="none" w:sz="0" w:space="0" w:color="auto"/>
                      </w:divBdr>
                      <w:divsChild>
                        <w:div w:id="50359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488798">
                  <w:marLeft w:val="0"/>
                  <w:marRight w:val="0"/>
                  <w:marTop w:val="75"/>
                  <w:marBottom w:val="0"/>
                  <w:divBdr>
                    <w:top w:val="none" w:sz="0" w:space="0" w:color="auto"/>
                    <w:left w:val="none" w:sz="0" w:space="0" w:color="auto"/>
                    <w:bottom w:val="none" w:sz="0" w:space="0" w:color="auto"/>
                    <w:right w:val="none" w:sz="0" w:space="0" w:color="auto"/>
                  </w:divBdr>
                  <w:divsChild>
                    <w:div w:id="2056077219">
                      <w:marLeft w:val="0"/>
                      <w:marRight w:val="0"/>
                      <w:marTop w:val="0"/>
                      <w:marBottom w:val="0"/>
                      <w:divBdr>
                        <w:top w:val="none" w:sz="0" w:space="0" w:color="auto"/>
                        <w:left w:val="none" w:sz="0" w:space="0" w:color="auto"/>
                        <w:bottom w:val="none" w:sz="0" w:space="0" w:color="auto"/>
                        <w:right w:val="none" w:sz="0" w:space="0" w:color="auto"/>
                      </w:divBdr>
                      <w:divsChild>
                        <w:div w:id="35416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52258">
                  <w:marLeft w:val="0"/>
                  <w:marRight w:val="0"/>
                  <w:marTop w:val="75"/>
                  <w:marBottom w:val="0"/>
                  <w:divBdr>
                    <w:top w:val="none" w:sz="0" w:space="0" w:color="auto"/>
                    <w:left w:val="none" w:sz="0" w:space="0" w:color="auto"/>
                    <w:bottom w:val="none" w:sz="0" w:space="0" w:color="auto"/>
                    <w:right w:val="none" w:sz="0" w:space="0" w:color="auto"/>
                  </w:divBdr>
                  <w:divsChild>
                    <w:div w:id="617686941">
                      <w:marLeft w:val="0"/>
                      <w:marRight w:val="0"/>
                      <w:marTop w:val="0"/>
                      <w:marBottom w:val="0"/>
                      <w:divBdr>
                        <w:top w:val="none" w:sz="0" w:space="0" w:color="auto"/>
                        <w:left w:val="none" w:sz="0" w:space="0" w:color="auto"/>
                        <w:bottom w:val="none" w:sz="0" w:space="0" w:color="auto"/>
                        <w:right w:val="none" w:sz="0" w:space="0" w:color="auto"/>
                      </w:divBdr>
                      <w:divsChild>
                        <w:div w:id="25922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697069">
                  <w:marLeft w:val="0"/>
                  <w:marRight w:val="0"/>
                  <w:marTop w:val="75"/>
                  <w:marBottom w:val="0"/>
                  <w:divBdr>
                    <w:top w:val="none" w:sz="0" w:space="0" w:color="auto"/>
                    <w:left w:val="none" w:sz="0" w:space="0" w:color="auto"/>
                    <w:bottom w:val="none" w:sz="0" w:space="0" w:color="auto"/>
                    <w:right w:val="none" w:sz="0" w:space="0" w:color="auto"/>
                  </w:divBdr>
                  <w:divsChild>
                    <w:div w:id="977302116">
                      <w:marLeft w:val="0"/>
                      <w:marRight w:val="0"/>
                      <w:marTop w:val="0"/>
                      <w:marBottom w:val="0"/>
                      <w:divBdr>
                        <w:top w:val="none" w:sz="0" w:space="0" w:color="auto"/>
                        <w:left w:val="none" w:sz="0" w:space="0" w:color="auto"/>
                        <w:bottom w:val="none" w:sz="0" w:space="0" w:color="auto"/>
                        <w:right w:val="none" w:sz="0" w:space="0" w:color="auto"/>
                      </w:divBdr>
                      <w:divsChild>
                        <w:div w:id="179930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17763">
                  <w:marLeft w:val="0"/>
                  <w:marRight w:val="0"/>
                  <w:marTop w:val="75"/>
                  <w:marBottom w:val="0"/>
                  <w:divBdr>
                    <w:top w:val="none" w:sz="0" w:space="0" w:color="auto"/>
                    <w:left w:val="none" w:sz="0" w:space="0" w:color="auto"/>
                    <w:bottom w:val="none" w:sz="0" w:space="0" w:color="auto"/>
                    <w:right w:val="none" w:sz="0" w:space="0" w:color="auto"/>
                  </w:divBdr>
                  <w:divsChild>
                    <w:div w:id="792552905">
                      <w:marLeft w:val="0"/>
                      <w:marRight w:val="0"/>
                      <w:marTop w:val="0"/>
                      <w:marBottom w:val="0"/>
                      <w:divBdr>
                        <w:top w:val="none" w:sz="0" w:space="0" w:color="auto"/>
                        <w:left w:val="none" w:sz="0" w:space="0" w:color="auto"/>
                        <w:bottom w:val="none" w:sz="0" w:space="0" w:color="auto"/>
                        <w:right w:val="none" w:sz="0" w:space="0" w:color="auto"/>
                      </w:divBdr>
                      <w:divsChild>
                        <w:div w:id="7390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1991">
                  <w:marLeft w:val="0"/>
                  <w:marRight w:val="0"/>
                  <w:marTop w:val="75"/>
                  <w:marBottom w:val="0"/>
                  <w:divBdr>
                    <w:top w:val="none" w:sz="0" w:space="0" w:color="auto"/>
                    <w:left w:val="none" w:sz="0" w:space="0" w:color="auto"/>
                    <w:bottom w:val="none" w:sz="0" w:space="0" w:color="auto"/>
                    <w:right w:val="none" w:sz="0" w:space="0" w:color="auto"/>
                  </w:divBdr>
                  <w:divsChild>
                    <w:div w:id="1541432280">
                      <w:marLeft w:val="0"/>
                      <w:marRight w:val="0"/>
                      <w:marTop w:val="0"/>
                      <w:marBottom w:val="0"/>
                      <w:divBdr>
                        <w:top w:val="none" w:sz="0" w:space="0" w:color="auto"/>
                        <w:left w:val="none" w:sz="0" w:space="0" w:color="auto"/>
                        <w:bottom w:val="none" w:sz="0" w:space="0" w:color="auto"/>
                        <w:right w:val="none" w:sz="0" w:space="0" w:color="auto"/>
                      </w:divBdr>
                      <w:divsChild>
                        <w:div w:id="25952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568190">
                  <w:marLeft w:val="0"/>
                  <w:marRight w:val="0"/>
                  <w:marTop w:val="75"/>
                  <w:marBottom w:val="0"/>
                  <w:divBdr>
                    <w:top w:val="none" w:sz="0" w:space="0" w:color="auto"/>
                    <w:left w:val="none" w:sz="0" w:space="0" w:color="auto"/>
                    <w:bottom w:val="none" w:sz="0" w:space="0" w:color="auto"/>
                    <w:right w:val="none" w:sz="0" w:space="0" w:color="auto"/>
                  </w:divBdr>
                  <w:divsChild>
                    <w:div w:id="1380940276">
                      <w:marLeft w:val="0"/>
                      <w:marRight w:val="0"/>
                      <w:marTop w:val="0"/>
                      <w:marBottom w:val="0"/>
                      <w:divBdr>
                        <w:top w:val="none" w:sz="0" w:space="0" w:color="auto"/>
                        <w:left w:val="none" w:sz="0" w:space="0" w:color="auto"/>
                        <w:bottom w:val="none" w:sz="0" w:space="0" w:color="auto"/>
                        <w:right w:val="none" w:sz="0" w:space="0" w:color="auto"/>
                      </w:divBdr>
                      <w:divsChild>
                        <w:div w:id="168593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94923">
                  <w:marLeft w:val="0"/>
                  <w:marRight w:val="0"/>
                  <w:marTop w:val="75"/>
                  <w:marBottom w:val="0"/>
                  <w:divBdr>
                    <w:top w:val="none" w:sz="0" w:space="0" w:color="auto"/>
                    <w:left w:val="none" w:sz="0" w:space="0" w:color="auto"/>
                    <w:bottom w:val="none" w:sz="0" w:space="0" w:color="auto"/>
                    <w:right w:val="none" w:sz="0" w:space="0" w:color="auto"/>
                  </w:divBdr>
                  <w:divsChild>
                    <w:div w:id="1900558379">
                      <w:marLeft w:val="0"/>
                      <w:marRight w:val="0"/>
                      <w:marTop w:val="0"/>
                      <w:marBottom w:val="0"/>
                      <w:divBdr>
                        <w:top w:val="none" w:sz="0" w:space="0" w:color="auto"/>
                        <w:left w:val="none" w:sz="0" w:space="0" w:color="auto"/>
                        <w:bottom w:val="none" w:sz="0" w:space="0" w:color="auto"/>
                        <w:right w:val="none" w:sz="0" w:space="0" w:color="auto"/>
                      </w:divBdr>
                      <w:divsChild>
                        <w:div w:id="125339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5740">
                  <w:marLeft w:val="0"/>
                  <w:marRight w:val="0"/>
                  <w:marTop w:val="75"/>
                  <w:marBottom w:val="0"/>
                  <w:divBdr>
                    <w:top w:val="none" w:sz="0" w:space="0" w:color="auto"/>
                    <w:left w:val="none" w:sz="0" w:space="0" w:color="auto"/>
                    <w:bottom w:val="none" w:sz="0" w:space="0" w:color="auto"/>
                    <w:right w:val="none" w:sz="0" w:space="0" w:color="auto"/>
                  </w:divBdr>
                  <w:divsChild>
                    <w:div w:id="947925896">
                      <w:marLeft w:val="0"/>
                      <w:marRight w:val="0"/>
                      <w:marTop w:val="0"/>
                      <w:marBottom w:val="0"/>
                      <w:divBdr>
                        <w:top w:val="none" w:sz="0" w:space="0" w:color="auto"/>
                        <w:left w:val="none" w:sz="0" w:space="0" w:color="auto"/>
                        <w:bottom w:val="none" w:sz="0" w:space="0" w:color="auto"/>
                        <w:right w:val="none" w:sz="0" w:space="0" w:color="auto"/>
                      </w:divBdr>
                      <w:divsChild>
                        <w:div w:id="86305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968236">
                  <w:marLeft w:val="0"/>
                  <w:marRight w:val="0"/>
                  <w:marTop w:val="75"/>
                  <w:marBottom w:val="0"/>
                  <w:divBdr>
                    <w:top w:val="none" w:sz="0" w:space="0" w:color="auto"/>
                    <w:left w:val="none" w:sz="0" w:space="0" w:color="auto"/>
                    <w:bottom w:val="none" w:sz="0" w:space="0" w:color="auto"/>
                    <w:right w:val="none" w:sz="0" w:space="0" w:color="auto"/>
                  </w:divBdr>
                  <w:divsChild>
                    <w:div w:id="1565749295">
                      <w:marLeft w:val="0"/>
                      <w:marRight w:val="0"/>
                      <w:marTop w:val="0"/>
                      <w:marBottom w:val="0"/>
                      <w:divBdr>
                        <w:top w:val="none" w:sz="0" w:space="0" w:color="auto"/>
                        <w:left w:val="none" w:sz="0" w:space="0" w:color="auto"/>
                        <w:bottom w:val="none" w:sz="0" w:space="0" w:color="auto"/>
                        <w:right w:val="none" w:sz="0" w:space="0" w:color="auto"/>
                      </w:divBdr>
                      <w:divsChild>
                        <w:div w:id="135719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3193">
                  <w:marLeft w:val="0"/>
                  <w:marRight w:val="0"/>
                  <w:marTop w:val="75"/>
                  <w:marBottom w:val="0"/>
                  <w:divBdr>
                    <w:top w:val="none" w:sz="0" w:space="0" w:color="auto"/>
                    <w:left w:val="none" w:sz="0" w:space="0" w:color="auto"/>
                    <w:bottom w:val="none" w:sz="0" w:space="0" w:color="auto"/>
                    <w:right w:val="none" w:sz="0" w:space="0" w:color="auto"/>
                  </w:divBdr>
                  <w:divsChild>
                    <w:div w:id="1102342037">
                      <w:marLeft w:val="0"/>
                      <w:marRight w:val="0"/>
                      <w:marTop w:val="0"/>
                      <w:marBottom w:val="0"/>
                      <w:divBdr>
                        <w:top w:val="none" w:sz="0" w:space="0" w:color="auto"/>
                        <w:left w:val="none" w:sz="0" w:space="0" w:color="auto"/>
                        <w:bottom w:val="none" w:sz="0" w:space="0" w:color="auto"/>
                        <w:right w:val="none" w:sz="0" w:space="0" w:color="auto"/>
                      </w:divBdr>
                      <w:divsChild>
                        <w:div w:id="138891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05196">
                  <w:marLeft w:val="0"/>
                  <w:marRight w:val="0"/>
                  <w:marTop w:val="75"/>
                  <w:marBottom w:val="0"/>
                  <w:divBdr>
                    <w:top w:val="none" w:sz="0" w:space="0" w:color="auto"/>
                    <w:left w:val="none" w:sz="0" w:space="0" w:color="auto"/>
                    <w:bottom w:val="none" w:sz="0" w:space="0" w:color="auto"/>
                    <w:right w:val="none" w:sz="0" w:space="0" w:color="auto"/>
                  </w:divBdr>
                  <w:divsChild>
                    <w:div w:id="752317848">
                      <w:marLeft w:val="0"/>
                      <w:marRight w:val="0"/>
                      <w:marTop w:val="0"/>
                      <w:marBottom w:val="0"/>
                      <w:divBdr>
                        <w:top w:val="none" w:sz="0" w:space="0" w:color="auto"/>
                        <w:left w:val="none" w:sz="0" w:space="0" w:color="auto"/>
                        <w:bottom w:val="none" w:sz="0" w:space="0" w:color="auto"/>
                        <w:right w:val="none" w:sz="0" w:space="0" w:color="auto"/>
                      </w:divBdr>
                      <w:divsChild>
                        <w:div w:id="164797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44436">
                  <w:marLeft w:val="0"/>
                  <w:marRight w:val="0"/>
                  <w:marTop w:val="75"/>
                  <w:marBottom w:val="0"/>
                  <w:divBdr>
                    <w:top w:val="none" w:sz="0" w:space="0" w:color="auto"/>
                    <w:left w:val="none" w:sz="0" w:space="0" w:color="auto"/>
                    <w:bottom w:val="none" w:sz="0" w:space="0" w:color="auto"/>
                    <w:right w:val="none" w:sz="0" w:space="0" w:color="auto"/>
                  </w:divBdr>
                  <w:divsChild>
                    <w:div w:id="626131047">
                      <w:marLeft w:val="0"/>
                      <w:marRight w:val="0"/>
                      <w:marTop w:val="0"/>
                      <w:marBottom w:val="0"/>
                      <w:divBdr>
                        <w:top w:val="none" w:sz="0" w:space="0" w:color="auto"/>
                        <w:left w:val="none" w:sz="0" w:space="0" w:color="auto"/>
                        <w:bottom w:val="none" w:sz="0" w:space="0" w:color="auto"/>
                        <w:right w:val="none" w:sz="0" w:space="0" w:color="auto"/>
                      </w:divBdr>
                      <w:divsChild>
                        <w:div w:id="9633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220341">
                  <w:marLeft w:val="0"/>
                  <w:marRight w:val="0"/>
                  <w:marTop w:val="75"/>
                  <w:marBottom w:val="0"/>
                  <w:divBdr>
                    <w:top w:val="none" w:sz="0" w:space="0" w:color="auto"/>
                    <w:left w:val="none" w:sz="0" w:space="0" w:color="auto"/>
                    <w:bottom w:val="none" w:sz="0" w:space="0" w:color="auto"/>
                    <w:right w:val="none" w:sz="0" w:space="0" w:color="auto"/>
                  </w:divBdr>
                  <w:divsChild>
                    <w:div w:id="1379820786">
                      <w:marLeft w:val="0"/>
                      <w:marRight w:val="0"/>
                      <w:marTop w:val="0"/>
                      <w:marBottom w:val="0"/>
                      <w:divBdr>
                        <w:top w:val="none" w:sz="0" w:space="0" w:color="auto"/>
                        <w:left w:val="none" w:sz="0" w:space="0" w:color="auto"/>
                        <w:bottom w:val="none" w:sz="0" w:space="0" w:color="auto"/>
                        <w:right w:val="none" w:sz="0" w:space="0" w:color="auto"/>
                      </w:divBdr>
                      <w:divsChild>
                        <w:div w:id="66925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8809">
                  <w:marLeft w:val="0"/>
                  <w:marRight w:val="0"/>
                  <w:marTop w:val="75"/>
                  <w:marBottom w:val="0"/>
                  <w:divBdr>
                    <w:top w:val="none" w:sz="0" w:space="0" w:color="auto"/>
                    <w:left w:val="none" w:sz="0" w:space="0" w:color="auto"/>
                    <w:bottom w:val="none" w:sz="0" w:space="0" w:color="auto"/>
                    <w:right w:val="none" w:sz="0" w:space="0" w:color="auto"/>
                  </w:divBdr>
                  <w:divsChild>
                    <w:div w:id="681932063">
                      <w:marLeft w:val="0"/>
                      <w:marRight w:val="0"/>
                      <w:marTop w:val="0"/>
                      <w:marBottom w:val="0"/>
                      <w:divBdr>
                        <w:top w:val="none" w:sz="0" w:space="0" w:color="auto"/>
                        <w:left w:val="none" w:sz="0" w:space="0" w:color="auto"/>
                        <w:bottom w:val="none" w:sz="0" w:space="0" w:color="auto"/>
                        <w:right w:val="none" w:sz="0" w:space="0" w:color="auto"/>
                      </w:divBdr>
                      <w:divsChild>
                        <w:div w:id="1519002377">
                          <w:marLeft w:val="0"/>
                          <w:marRight w:val="0"/>
                          <w:marTop w:val="0"/>
                          <w:marBottom w:val="0"/>
                          <w:divBdr>
                            <w:top w:val="none" w:sz="0" w:space="0" w:color="auto"/>
                            <w:left w:val="none" w:sz="0" w:space="0" w:color="auto"/>
                            <w:bottom w:val="none" w:sz="0" w:space="0" w:color="auto"/>
                            <w:right w:val="none" w:sz="0" w:space="0" w:color="auto"/>
                          </w:divBdr>
                        </w:div>
                      </w:divsChild>
                    </w:div>
                    <w:div w:id="761725369">
                      <w:marLeft w:val="0"/>
                      <w:marRight w:val="0"/>
                      <w:marTop w:val="0"/>
                      <w:marBottom w:val="0"/>
                      <w:divBdr>
                        <w:top w:val="none" w:sz="0" w:space="0" w:color="auto"/>
                        <w:left w:val="none" w:sz="0" w:space="0" w:color="auto"/>
                        <w:bottom w:val="none" w:sz="0" w:space="0" w:color="auto"/>
                        <w:right w:val="none" w:sz="0" w:space="0" w:color="auto"/>
                      </w:divBdr>
                    </w:div>
                  </w:divsChild>
                </w:div>
                <w:div w:id="1984504897">
                  <w:marLeft w:val="0"/>
                  <w:marRight w:val="0"/>
                  <w:marTop w:val="75"/>
                  <w:marBottom w:val="0"/>
                  <w:divBdr>
                    <w:top w:val="none" w:sz="0" w:space="0" w:color="auto"/>
                    <w:left w:val="none" w:sz="0" w:space="0" w:color="auto"/>
                    <w:bottom w:val="none" w:sz="0" w:space="0" w:color="auto"/>
                    <w:right w:val="none" w:sz="0" w:space="0" w:color="auto"/>
                  </w:divBdr>
                  <w:divsChild>
                    <w:div w:id="1660110552">
                      <w:marLeft w:val="0"/>
                      <w:marRight w:val="0"/>
                      <w:marTop w:val="0"/>
                      <w:marBottom w:val="0"/>
                      <w:divBdr>
                        <w:top w:val="none" w:sz="0" w:space="0" w:color="auto"/>
                        <w:left w:val="none" w:sz="0" w:space="0" w:color="auto"/>
                        <w:bottom w:val="none" w:sz="0" w:space="0" w:color="auto"/>
                        <w:right w:val="none" w:sz="0" w:space="0" w:color="auto"/>
                      </w:divBdr>
                      <w:divsChild>
                        <w:div w:id="123261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00820">
                  <w:marLeft w:val="0"/>
                  <w:marRight w:val="0"/>
                  <w:marTop w:val="75"/>
                  <w:marBottom w:val="0"/>
                  <w:divBdr>
                    <w:top w:val="none" w:sz="0" w:space="0" w:color="auto"/>
                    <w:left w:val="none" w:sz="0" w:space="0" w:color="auto"/>
                    <w:bottom w:val="none" w:sz="0" w:space="0" w:color="auto"/>
                    <w:right w:val="none" w:sz="0" w:space="0" w:color="auto"/>
                  </w:divBdr>
                  <w:divsChild>
                    <w:div w:id="896090673">
                      <w:marLeft w:val="0"/>
                      <w:marRight w:val="0"/>
                      <w:marTop w:val="0"/>
                      <w:marBottom w:val="0"/>
                      <w:divBdr>
                        <w:top w:val="none" w:sz="0" w:space="0" w:color="auto"/>
                        <w:left w:val="none" w:sz="0" w:space="0" w:color="auto"/>
                        <w:bottom w:val="none" w:sz="0" w:space="0" w:color="auto"/>
                        <w:right w:val="none" w:sz="0" w:space="0" w:color="auto"/>
                      </w:divBdr>
                      <w:divsChild>
                        <w:div w:id="187796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89104">
                  <w:marLeft w:val="0"/>
                  <w:marRight w:val="0"/>
                  <w:marTop w:val="75"/>
                  <w:marBottom w:val="0"/>
                  <w:divBdr>
                    <w:top w:val="none" w:sz="0" w:space="0" w:color="auto"/>
                    <w:left w:val="none" w:sz="0" w:space="0" w:color="auto"/>
                    <w:bottom w:val="none" w:sz="0" w:space="0" w:color="auto"/>
                    <w:right w:val="none" w:sz="0" w:space="0" w:color="auto"/>
                  </w:divBdr>
                  <w:divsChild>
                    <w:div w:id="771779755">
                      <w:marLeft w:val="0"/>
                      <w:marRight w:val="0"/>
                      <w:marTop w:val="0"/>
                      <w:marBottom w:val="0"/>
                      <w:divBdr>
                        <w:top w:val="none" w:sz="0" w:space="0" w:color="auto"/>
                        <w:left w:val="none" w:sz="0" w:space="0" w:color="auto"/>
                        <w:bottom w:val="none" w:sz="0" w:space="0" w:color="auto"/>
                        <w:right w:val="none" w:sz="0" w:space="0" w:color="auto"/>
                      </w:divBdr>
                      <w:divsChild>
                        <w:div w:id="115646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45008">
                  <w:marLeft w:val="0"/>
                  <w:marRight w:val="0"/>
                  <w:marTop w:val="75"/>
                  <w:marBottom w:val="0"/>
                  <w:divBdr>
                    <w:top w:val="none" w:sz="0" w:space="0" w:color="auto"/>
                    <w:left w:val="none" w:sz="0" w:space="0" w:color="auto"/>
                    <w:bottom w:val="none" w:sz="0" w:space="0" w:color="auto"/>
                    <w:right w:val="none" w:sz="0" w:space="0" w:color="auto"/>
                  </w:divBdr>
                  <w:divsChild>
                    <w:div w:id="705256107">
                      <w:marLeft w:val="0"/>
                      <w:marRight w:val="0"/>
                      <w:marTop w:val="0"/>
                      <w:marBottom w:val="0"/>
                      <w:divBdr>
                        <w:top w:val="none" w:sz="0" w:space="0" w:color="auto"/>
                        <w:left w:val="none" w:sz="0" w:space="0" w:color="auto"/>
                        <w:bottom w:val="none" w:sz="0" w:space="0" w:color="auto"/>
                        <w:right w:val="none" w:sz="0" w:space="0" w:color="auto"/>
                      </w:divBdr>
                      <w:divsChild>
                        <w:div w:id="110195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4909">
                  <w:marLeft w:val="0"/>
                  <w:marRight w:val="0"/>
                  <w:marTop w:val="75"/>
                  <w:marBottom w:val="0"/>
                  <w:divBdr>
                    <w:top w:val="none" w:sz="0" w:space="0" w:color="auto"/>
                    <w:left w:val="none" w:sz="0" w:space="0" w:color="auto"/>
                    <w:bottom w:val="none" w:sz="0" w:space="0" w:color="auto"/>
                    <w:right w:val="none" w:sz="0" w:space="0" w:color="auto"/>
                  </w:divBdr>
                  <w:divsChild>
                    <w:div w:id="709459471">
                      <w:marLeft w:val="0"/>
                      <w:marRight w:val="0"/>
                      <w:marTop w:val="0"/>
                      <w:marBottom w:val="0"/>
                      <w:divBdr>
                        <w:top w:val="none" w:sz="0" w:space="0" w:color="auto"/>
                        <w:left w:val="none" w:sz="0" w:space="0" w:color="auto"/>
                        <w:bottom w:val="none" w:sz="0" w:space="0" w:color="auto"/>
                        <w:right w:val="none" w:sz="0" w:space="0" w:color="auto"/>
                      </w:divBdr>
                      <w:divsChild>
                        <w:div w:id="157261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3626">
                  <w:marLeft w:val="0"/>
                  <w:marRight w:val="0"/>
                  <w:marTop w:val="75"/>
                  <w:marBottom w:val="0"/>
                  <w:divBdr>
                    <w:top w:val="none" w:sz="0" w:space="0" w:color="auto"/>
                    <w:left w:val="none" w:sz="0" w:space="0" w:color="auto"/>
                    <w:bottom w:val="none" w:sz="0" w:space="0" w:color="auto"/>
                    <w:right w:val="none" w:sz="0" w:space="0" w:color="auto"/>
                  </w:divBdr>
                  <w:divsChild>
                    <w:div w:id="921448222">
                      <w:marLeft w:val="0"/>
                      <w:marRight w:val="0"/>
                      <w:marTop w:val="0"/>
                      <w:marBottom w:val="0"/>
                      <w:divBdr>
                        <w:top w:val="none" w:sz="0" w:space="0" w:color="auto"/>
                        <w:left w:val="none" w:sz="0" w:space="0" w:color="auto"/>
                        <w:bottom w:val="none" w:sz="0" w:space="0" w:color="auto"/>
                        <w:right w:val="none" w:sz="0" w:space="0" w:color="auto"/>
                      </w:divBdr>
                      <w:divsChild>
                        <w:div w:id="15797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673796">
                  <w:marLeft w:val="0"/>
                  <w:marRight w:val="0"/>
                  <w:marTop w:val="75"/>
                  <w:marBottom w:val="0"/>
                  <w:divBdr>
                    <w:top w:val="none" w:sz="0" w:space="0" w:color="auto"/>
                    <w:left w:val="none" w:sz="0" w:space="0" w:color="auto"/>
                    <w:bottom w:val="none" w:sz="0" w:space="0" w:color="auto"/>
                    <w:right w:val="none" w:sz="0" w:space="0" w:color="auto"/>
                  </w:divBdr>
                  <w:divsChild>
                    <w:div w:id="1128665478">
                      <w:marLeft w:val="0"/>
                      <w:marRight w:val="0"/>
                      <w:marTop w:val="0"/>
                      <w:marBottom w:val="0"/>
                      <w:divBdr>
                        <w:top w:val="none" w:sz="0" w:space="0" w:color="auto"/>
                        <w:left w:val="none" w:sz="0" w:space="0" w:color="auto"/>
                        <w:bottom w:val="none" w:sz="0" w:space="0" w:color="auto"/>
                        <w:right w:val="none" w:sz="0" w:space="0" w:color="auto"/>
                      </w:divBdr>
                      <w:divsChild>
                        <w:div w:id="146364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7131">
                  <w:marLeft w:val="0"/>
                  <w:marRight w:val="0"/>
                  <w:marTop w:val="75"/>
                  <w:marBottom w:val="0"/>
                  <w:divBdr>
                    <w:top w:val="none" w:sz="0" w:space="0" w:color="auto"/>
                    <w:left w:val="none" w:sz="0" w:space="0" w:color="auto"/>
                    <w:bottom w:val="none" w:sz="0" w:space="0" w:color="auto"/>
                    <w:right w:val="none" w:sz="0" w:space="0" w:color="auto"/>
                  </w:divBdr>
                  <w:divsChild>
                    <w:div w:id="983580957">
                      <w:marLeft w:val="0"/>
                      <w:marRight w:val="0"/>
                      <w:marTop w:val="0"/>
                      <w:marBottom w:val="0"/>
                      <w:divBdr>
                        <w:top w:val="none" w:sz="0" w:space="0" w:color="auto"/>
                        <w:left w:val="none" w:sz="0" w:space="0" w:color="auto"/>
                        <w:bottom w:val="none" w:sz="0" w:space="0" w:color="auto"/>
                        <w:right w:val="none" w:sz="0" w:space="0" w:color="auto"/>
                      </w:divBdr>
                      <w:divsChild>
                        <w:div w:id="6199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0600">
                  <w:marLeft w:val="0"/>
                  <w:marRight w:val="0"/>
                  <w:marTop w:val="75"/>
                  <w:marBottom w:val="0"/>
                  <w:divBdr>
                    <w:top w:val="none" w:sz="0" w:space="0" w:color="auto"/>
                    <w:left w:val="none" w:sz="0" w:space="0" w:color="auto"/>
                    <w:bottom w:val="none" w:sz="0" w:space="0" w:color="auto"/>
                    <w:right w:val="none" w:sz="0" w:space="0" w:color="auto"/>
                  </w:divBdr>
                  <w:divsChild>
                    <w:div w:id="1188450747">
                      <w:marLeft w:val="0"/>
                      <w:marRight w:val="0"/>
                      <w:marTop w:val="0"/>
                      <w:marBottom w:val="0"/>
                      <w:divBdr>
                        <w:top w:val="none" w:sz="0" w:space="0" w:color="auto"/>
                        <w:left w:val="none" w:sz="0" w:space="0" w:color="auto"/>
                        <w:bottom w:val="none" w:sz="0" w:space="0" w:color="auto"/>
                        <w:right w:val="none" w:sz="0" w:space="0" w:color="auto"/>
                      </w:divBdr>
                      <w:divsChild>
                        <w:div w:id="46243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56726">
                  <w:marLeft w:val="0"/>
                  <w:marRight w:val="0"/>
                  <w:marTop w:val="75"/>
                  <w:marBottom w:val="0"/>
                  <w:divBdr>
                    <w:top w:val="none" w:sz="0" w:space="0" w:color="auto"/>
                    <w:left w:val="none" w:sz="0" w:space="0" w:color="auto"/>
                    <w:bottom w:val="none" w:sz="0" w:space="0" w:color="auto"/>
                    <w:right w:val="none" w:sz="0" w:space="0" w:color="auto"/>
                  </w:divBdr>
                  <w:divsChild>
                    <w:div w:id="1388453270">
                      <w:marLeft w:val="0"/>
                      <w:marRight w:val="0"/>
                      <w:marTop w:val="0"/>
                      <w:marBottom w:val="0"/>
                      <w:divBdr>
                        <w:top w:val="none" w:sz="0" w:space="0" w:color="auto"/>
                        <w:left w:val="none" w:sz="0" w:space="0" w:color="auto"/>
                        <w:bottom w:val="none" w:sz="0" w:space="0" w:color="auto"/>
                        <w:right w:val="none" w:sz="0" w:space="0" w:color="auto"/>
                      </w:divBdr>
                      <w:divsChild>
                        <w:div w:id="135916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53203">
                  <w:marLeft w:val="0"/>
                  <w:marRight w:val="0"/>
                  <w:marTop w:val="75"/>
                  <w:marBottom w:val="0"/>
                  <w:divBdr>
                    <w:top w:val="none" w:sz="0" w:space="0" w:color="auto"/>
                    <w:left w:val="none" w:sz="0" w:space="0" w:color="auto"/>
                    <w:bottom w:val="none" w:sz="0" w:space="0" w:color="auto"/>
                    <w:right w:val="none" w:sz="0" w:space="0" w:color="auto"/>
                  </w:divBdr>
                  <w:divsChild>
                    <w:div w:id="1454129443">
                      <w:marLeft w:val="0"/>
                      <w:marRight w:val="0"/>
                      <w:marTop w:val="0"/>
                      <w:marBottom w:val="0"/>
                      <w:divBdr>
                        <w:top w:val="none" w:sz="0" w:space="0" w:color="auto"/>
                        <w:left w:val="none" w:sz="0" w:space="0" w:color="auto"/>
                        <w:bottom w:val="none" w:sz="0" w:space="0" w:color="auto"/>
                        <w:right w:val="none" w:sz="0" w:space="0" w:color="auto"/>
                      </w:divBdr>
                      <w:divsChild>
                        <w:div w:id="105797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76966">
                  <w:marLeft w:val="0"/>
                  <w:marRight w:val="0"/>
                  <w:marTop w:val="75"/>
                  <w:marBottom w:val="0"/>
                  <w:divBdr>
                    <w:top w:val="none" w:sz="0" w:space="0" w:color="auto"/>
                    <w:left w:val="none" w:sz="0" w:space="0" w:color="auto"/>
                    <w:bottom w:val="none" w:sz="0" w:space="0" w:color="auto"/>
                    <w:right w:val="none" w:sz="0" w:space="0" w:color="auto"/>
                  </w:divBdr>
                  <w:divsChild>
                    <w:div w:id="674651454">
                      <w:marLeft w:val="0"/>
                      <w:marRight w:val="0"/>
                      <w:marTop w:val="0"/>
                      <w:marBottom w:val="0"/>
                      <w:divBdr>
                        <w:top w:val="none" w:sz="0" w:space="0" w:color="auto"/>
                        <w:left w:val="none" w:sz="0" w:space="0" w:color="auto"/>
                        <w:bottom w:val="none" w:sz="0" w:space="0" w:color="auto"/>
                        <w:right w:val="none" w:sz="0" w:space="0" w:color="auto"/>
                      </w:divBdr>
                      <w:divsChild>
                        <w:div w:id="1576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242780">
                  <w:marLeft w:val="0"/>
                  <w:marRight w:val="0"/>
                  <w:marTop w:val="75"/>
                  <w:marBottom w:val="0"/>
                  <w:divBdr>
                    <w:top w:val="none" w:sz="0" w:space="0" w:color="auto"/>
                    <w:left w:val="none" w:sz="0" w:space="0" w:color="auto"/>
                    <w:bottom w:val="none" w:sz="0" w:space="0" w:color="auto"/>
                    <w:right w:val="none" w:sz="0" w:space="0" w:color="auto"/>
                  </w:divBdr>
                  <w:divsChild>
                    <w:div w:id="1414745749">
                      <w:marLeft w:val="0"/>
                      <w:marRight w:val="0"/>
                      <w:marTop w:val="0"/>
                      <w:marBottom w:val="0"/>
                      <w:divBdr>
                        <w:top w:val="none" w:sz="0" w:space="0" w:color="auto"/>
                        <w:left w:val="none" w:sz="0" w:space="0" w:color="auto"/>
                        <w:bottom w:val="none" w:sz="0" w:space="0" w:color="auto"/>
                        <w:right w:val="none" w:sz="0" w:space="0" w:color="auto"/>
                      </w:divBdr>
                      <w:divsChild>
                        <w:div w:id="143597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62497">
                  <w:marLeft w:val="0"/>
                  <w:marRight w:val="0"/>
                  <w:marTop w:val="75"/>
                  <w:marBottom w:val="0"/>
                  <w:divBdr>
                    <w:top w:val="none" w:sz="0" w:space="0" w:color="auto"/>
                    <w:left w:val="none" w:sz="0" w:space="0" w:color="auto"/>
                    <w:bottom w:val="none" w:sz="0" w:space="0" w:color="auto"/>
                    <w:right w:val="none" w:sz="0" w:space="0" w:color="auto"/>
                  </w:divBdr>
                  <w:divsChild>
                    <w:div w:id="1340813680">
                      <w:marLeft w:val="0"/>
                      <w:marRight w:val="0"/>
                      <w:marTop w:val="0"/>
                      <w:marBottom w:val="0"/>
                      <w:divBdr>
                        <w:top w:val="none" w:sz="0" w:space="0" w:color="auto"/>
                        <w:left w:val="none" w:sz="0" w:space="0" w:color="auto"/>
                        <w:bottom w:val="none" w:sz="0" w:space="0" w:color="auto"/>
                        <w:right w:val="none" w:sz="0" w:space="0" w:color="auto"/>
                      </w:divBdr>
                      <w:divsChild>
                        <w:div w:id="27822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654869">
                  <w:marLeft w:val="0"/>
                  <w:marRight w:val="0"/>
                  <w:marTop w:val="75"/>
                  <w:marBottom w:val="0"/>
                  <w:divBdr>
                    <w:top w:val="none" w:sz="0" w:space="0" w:color="auto"/>
                    <w:left w:val="none" w:sz="0" w:space="0" w:color="auto"/>
                    <w:bottom w:val="none" w:sz="0" w:space="0" w:color="auto"/>
                    <w:right w:val="none" w:sz="0" w:space="0" w:color="auto"/>
                  </w:divBdr>
                  <w:divsChild>
                    <w:div w:id="1043604002">
                      <w:marLeft w:val="0"/>
                      <w:marRight w:val="0"/>
                      <w:marTop w:val="0"/>
                      <w:marBottom w:val="0"/>
                      <w:divBdr>
                        <w:top w:val="none" w:sz="0" w:space="0" w:color="auto"/>
                        <w:left w:val="none" w:sz="0" w:space="0" w:color="auto"/>
                        <w:bottom w:val="none" w:sz="0" w:space="0" w:color="auto"/>
                        <w:right w:val="none" w:sz="0" w:space="0" w:color="auto"/>
                      </w:divBdr>
                      <w:divsChild>
                        <w:div w:id="27676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343537">
                  <w:marLeft w:val="0"/>
                  <w:marRight w:val="0"/>
                  <w:marTop w:val="75"/>
                  <w:marBottom w:val="0"/>
                  <w:divBdr>
                    <w:top w:val="none" w:sz="0" w:space="0" w:color="auto"/>
                    <w:left w:val="none" w:sz="0" w:space="0" w:color="auto"/>
                    <w:bottom w:val="none" w:sz="0" w:space="0" w:color="auto"/>
                    <w:right w:val="none" w:sz="0" w:space="0" w:color="auto"/>
                  </w:divBdr>
                  <w:divsChild>
                    <w:div w:id="1063140065">
                      <w:marLeft w:val="0"/>
                      <w:marRight w:val="0"/>
                      <w:marTop w:val="0"/>
                      <w:marBottom w:val="0"/>
                      <w:divBdr>
                        <w:top w:val="none" w:sz="0" w:space="0" w:color="auto"/>
                        <w:left w:val="none" w:sz="0" w:space="0" w:color="auto"/>
                        <w:bottom w:val="none" w:sz="0" w:space="0" w:color="auto"/>
                        <w:right w:val="none" w:sz="0" w:space="0" w:color="auto"/>
                      </w:divBdr>
                      <w:divsChild>
                        <w:div w:id="135892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8690">
              <w:marLeft w:val="0"/>
              <w:marRight w:val="0"/>
              <w:marTop w:val="0"/>
              <w:marBottom w:val="450"/>
              <w:divBdr>
                <w:top w:val="none" w:sz="0" w:space="0" w:color="auto"/>
                <w:left w:val="none" w:sz="0" w:space="0" w:color="auto"/>
                <w:bottom w:val="none" w:sz="0" w:space="0" w:color="auto"/>
                <w:right w:val="none" w:sz="0" w:space="0" w:color="auto"/>
              </w:divBdr>
              <w:divsChild>
                <w:div w:id="890652285">
                  <w:marLeft w:val="0"/>
                  <w:marRight w:val="0"/>
                  <w:marTop w:val="0"/>
                  <w:marBottom w:val="225"/>
                  <w:divBdr>
                    <w:top w:val="none" w:sz="0" w:space="0" w:color="auto"/>
                    <w:left w:val="none" w:sz="0" w:space="0" w:color="auto"/>
                    <w:bottom w:val="single" w:sz="6" w:space="8" w:color="0E83CD"/>
                    <w:right w:val="none" w:sz="0" w:space="0" w:color="auto"/>
                  </w:divBdr>
                </w:div>
                <w:div w:id="1035041454">
                  <w:marLeft w:val="0"/>
                  <w:marRight w:val="0"/>
                  <w:marTop w:val="0"/>
                  <w:marBottom w:val="225"/>
                  <w:divBdr>
                    <w:top w:val="none" w:sz="0" w:space="0" w:color="auto"/>
                    <w:left w:val="none" w:sz="0" w:space="0" w:color="auto"/>
                    <w:bottom w:val="single" w:sz="6" w:space="8" w:color="0E83CD"/>
                    <w:right w:val="none" w:sz="0" w:space="0" w:color="auto"/>
                  </w:divBdr>
                </w:div>
                <w:div w:id="2128305967">
                  <w:marLeft w:val="0"/>
                  <w:marRight w:val="0"/>
                  <w:marTop w:val="0"/>
                  <w:marBottom w:val="0"/>
                  <w:divBdr>
                    <w:top w:val="none" w:sz="0" w:space="0" w:color="auto"/>
                    <w:left w:val="none" w:sz="0" w:space="0" w:color="auto"/>
                    <w:bottom w:val="none" w:sz="0" w:space="0" w:color="auto"/>
                    <w:right w:val="none" w:sz="0" w:space="0" w:color="auto"/>
                  </w:divBdr>
                </w:div>
              </w:divsChild>
            </w:div>
            <w:div w:id="601035088">
              <w:marLeft w:val="0"/>
              <w:marRight w:val="0"/>
              <w:marTop w:val="225"/>
              <w:marBottom w:val="0"/>
              <w:divBdr>
                <w:top w:val="none" w:sz="0" w:space="0" w:color="auto"/>
                <w:left w:val="none" w:sz="0" w:space="0" w:color="auto"/>
                <w:bottom w:val="none" w:sz="0" w:space="0" w:color="auto"/>
                <w:right w:val="none" w:sz="0" w:space="0" w:color="auto"/>
              </w:divBdr>
            </w:div>
            <w:div w:id="1089930075">
              <w:marLeft w:val="0"/>
              <w:marRight w:val="0"/>
              <w:marTop w:val="0"/>
              <w:marBottom w:val="0"/>
              <w:divBdr>
                <w:top w:val="none" w:sz="0" w:space="0" w:color="auto"/>
                <w:left w:val="none" w:sz="0" w:space="0" w:color="auto"/>
                <w:bottom w:val="none" w:sz="0" w:space="0" w:color="auto"/>
                <w:right w:val="none" w:sz="0" w:space="0" w:color="auto"/>
              </w:divBdr>
              <w:divsChild>
                <w:div w:id="99883448">
                  <w:marLeft w:val="0"/>
                  <w:marRight w:val="0"/>
                  <w:marTop w:val="0"/>
                  <w:marBottom w:val="0"/>
                  <w:divBdr>
                    <w:top w:val="none" w:sz="0" w:space="0" w:color="auto"/>
                    <w:left w:val="none" w:sz="0" w:space="0" w:color="auto"/>
                    <w:bottom w:val="none" w:sz="0" w:space="0" w:color="auto"/>
                    <w:right w:val="none" w:sz="0" w:space="0" w:color="auto"/>
                  </w:divBdr>
                  <w:divsChild>
                    <w:div w:id="796686238">
                      <w:marLeft w:val="0"/>
                      <w:marRight w:val="0"/>
                      <w:marTop w:val="0"/>
                      <w:marBottom w:val="0"/>
                      <w:divBdr>
                        <w:top w:val="none" w:sz="0" w:space="0" w:color="auto"/>
                        <w:left w:val="none" w:sz="0" w:space="0" w:color="auto"/>
                        <w:bottom w:val="none" w:sz="0" w:space="0" w:color="auto"/>
                        <w:right w:val="none" w:sz="0" w:space="0" w:color="auto"/>
                      </w:divBdr>
                      <w:divsChild>
                        <w:div w:id="123885622">
                          <w:marLeft w:val="0"/>
                          <w:marRight w:val="0"/>
                          <w:marTop w:val="0"/>
                          <w:marBottom w:val="0"/>
                          <w:divBdr>
                            <w:top w:val="none" w:sz="0" w:space="0" w:color="auto"/>
                            <w:left w:val="none" w:sz="0" w:space="0" w:color="auto"/>
                            <w:bottom w:val="none" w:sz="0" w:space="0" w:color="auto"/>
                            <w:right w:val="none" w:sz="0" w:space="0" w:color="auto"/>
                          </w:divBdr>
                          <w:divsChild>
                            <w:div w:id="64843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033431">
                      <w:marLeft w:val="0"/>
                      <w:marRight w:val="0"/>
                      <w:marTop w:val="0"/>
                      <w:marBottom w:val="0"/>
                      <w:divBdr>
                        <w:top w:val="none" w:sz="0" w:space="0" w:color="auto"/>
                        <w:left w:val="none" w:sz="0" w:space="0" w:color="auto"/>
                        <w:bottom w:val="none" w:sz="0" w:space="0" w:color="auto"/>
                        <w:right w:val="none" w:sz="0" w:space="0" w:color="auto"/>
                      </w:divBdr>
                      <w:divsChild>
                        <w:div w:id="88697869">
                          <w:marLeft w:val="0"/>
                          <w:marRight w:val="0"/>
                          <w:marTop w:val="0"/>
                          <w:marBottom w:val="0"/>
                          <w:divBdr>
                            <w:top w:val="none" w:sz="0" w:space="0" w:color="auto"/>
                            <w:left w:val="none" w:sz="0" w:space="0" w:color="auto"/>
                            <w:bottom w:val="none" w:sz="0" w:space="0" w:color="auto"/>
                            <w:right w:val="none" w:sz="0" w:space="0" w:color="auto"/>
                          </w:divBdr>
                          <w:divsChild>
                            <w:div w:id="540552780">
                              <w:marLeft w:val="0"/>
                              <w:marRight w:val="0"/>
                              <w:marTop w:val="0"/>
                              <w:marBottom w:val="0"/>
                              <w:divBdr>
                                <w:top w:val="none" w:sz="0" w:space="0" w:color="auto"/>
                                <w:left w:val="none" w:sz="0" w:space="0" w:color="auto"/>
                                <w:bottom w:val="none" w:sz="0" w:space="0" w:color="auto"/>
                                <w:right w:val="none" w:sz="0" w:space="0" w:color="auto"/>
                              </w:divBdr>
                            </w:div>
                            <w:div w:id="256790157">
                              <w:marLeft w:val="0"/>
                              <w:marRight w:val="0"/>
                              <w:marTop w:val="0"/>
                              <w:marBottom w:val="0"/>
                              <w:divBdr>
                                <w:top w:val="none" w:sz="0" w:space="0" w:color="auto"/>
                                <w:left w:val="none" w:sz="0" w:space="0" w:color="auto"/>
                                <w:bottom w:val="none" w:sz="0" w:space="0" w:color="auto"/>
                                <w:right w:val="none" w:sz="0" w:space="0" w:color="auto"/>
                              </w:divBdr>
                              <w:divsChild>
                                <w:div w:id="158080858">
                                  <w:marLeft w:val="0"/>
                                  <w:marRight w:val="0"/>
                                  <w:marTop w:val="0"/>
                                  <w:marBottom w:val="0"/>
                                  <w:divBdr>
                                    <w:top w:val="none" w:sz="0" w:space="0" w:color="auto"/>
                                    <w:left w:val="none" w:sz="0" w:space="0" w:color="auto"/>
                                    <w:bottom w:val="none" w:sz="0" w:space="0" w:color="auto"/>
                                    <w:right w:val="none" w:sz="0" w:space="0" w:color="auto"/>
                                  </w:divBdr>
                                  <w:divsChild>
                                    <w:div w:id="2144693586">
                                      <w:marLeft w:val="0"/>
                                      <w:marRight w:val="0"/>
                                      <w:marTop w:val="0"/>
                                      <w:marBottom w:val="0"/>
                                      <w:divBdr>
                                        <w:top w:val="none" w:sz="0" w:space="0" w:color="auto"/>
                                        <w:left w:val="none" w:sz="0" w:space="0" w:color="auto"/>
                                        <w:bottom w:val="none" w:sz="0" w:space="0" w:color="auto"/>
                                        <w:right w:val="none" w:sz="0" w:space="0" w:color="auto"/>
                                      </w:divBdr>
                                    </w:div>
                                  </w:divsChild>
                                </w:div>
                                <w:div w:id="166987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8598">
                          <w:marLeft w:val="0"/>
                          <w:marRight w:val="0"/>
                          <w:marTop w:val="0"/>
                          <w:marBottom w:val="0"/>
                          <w:divBdr>
                            <w:top w:val="none" w:sz="0" w:space="0" w:color="auto"/>
                            <w:left w:val="none" w:sz="0" w:space="0" w:color="auto"/>
                            <w:bottom w:val="none" w:sz="0" w:space="0" w:color="auto"/>
                            <w:right w:val="none" w:sz="0" w:space="0" w:color="auto"/>
                          </w:divBdr>
                          <w:divsChild>
                            <w:div w:id="258684350">
                              <w:marLeft w:val="0"/>
                              <w:marRight w:val="0"/>
                              <w:marTop w:val="0"/>
                              <w:marBottom w:val="0"/>
                              <w:divBdr>
                                <w:top w:val="none" w:sz="0" w:space="0" w:color="auto"/>
                                <w:left w:val="none" w:sz="0" w:space="0" w:color="auto"/>
                                <w:bottom w:val="none" w:sz="0" w:space="0" w:color="auto"/>
                                <w:right w:val="none" w:sz="0" w:space="0" w:color="auto"/>
                              </w:divBdr>
                            </w:div>
                            <w:div w:id="691422110">
                              <w:marLeft w:val="0"/>
                              <w:marRight w:val="0"/>
                              <w:marTop w:val="0"/>
                              <w:marBottom w:val="0"/>
                              <w:divBdr>
                                <w:top w:val="none" w:sz="0" w:space="0" w:color="auto"/>
                                <w:left w:val="none" w:sz="0" w:space="0" w:color="auto"/>
                                <w:bottom w:val="none" w:sz="0" w:space="0" w:color="auto"/>
                                <w:right w:val="none" w:sz="0" w:space="0" w:color="auto"/>
                              </w:divBdr>
                              <w:divsChild>
                                <w:div w:id="1260485337">
                                  <w:marLeft w:val="0"/>
                                  <w:marRight w:val="0"/>
                                  <w:marTop w:val="0"/>
                                  <w:marBottom w:val="0"/>
                                  <w:divBdr>
                                    <w:top w:val="none" w:sz="0" w:space="0" w:color="auto"/>
                                    <w:left w:val="none" w:sz="0" w:space="0" w:color="auto"/>
                                    <w:bottom w:val="none" w:sz="0" w:space="0" w:color="auto"/>
                                    <w:right w:val="none" w:sz="0" w:space="0" w:color="auto"/>
                                  </w:divBdr>
                                  <w:divsChild>
                                    <w:div w:id="891883980">
                                      <w:marLeft w:val="0"/>
                                      <w:marRight w:val="0"/>
                                      <w:marTop w:val="0"/>
                                      <w:marBottom w:val="0"/>
                                      <w:divBdr>
                                        <w:top w:val="none" w:sz="0" w:space="0" w:color="auto"/>
                                        <w:left w:val="none" w:sz="0" w:space="0" w:color="auto"/>
                                        <w:bottom w:val="none" w:sz="0" w:space="0" w:color="auto"/>
                                        <w:right w:val="none" w:sz="0" w:space="0" w:color="auto"/>
                                      </w:divBdr>
                                    </w:div>
                                  </w:divsChild>
                                </w:div>
                                <w:div w:id="94531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31505">
                          <w:marLeft w:val="0"/>
                          <w:marRight w:val="0"/>
                          <w:marTop w:val="0"/>
                          <w:marBottom w:val="0"/>
                          <w:divBdr>
                            <w:top w:val="none" w:sz="0" w:space="0" w:color="auto"/>
                            <w:left w:val="none" w:sz="0" w:space="0" w:color="auto"/>
                            <w:bottom w:val="none" w:sz="0" w:space="0" w:color="auto"/>
                            <w:right w:val="none" w:sz="0" w:space="0" w:color="auto"/>
                          </w:divBdr>
                          <w:divsChild>
                            <w:div w:id="1661078647">
                              <w:marLeft w:val="0"/>
                              <w:marRight w:val="0"/>
                              <w:marTop w:val="0"/>
                              <w:marBottom w:val="0"/>
                              <w:divBdr>
                                <w:top w:val="none" w:sz="0" w:space="0" w:color="auto"/>
                                <w:left w:val="none" w:sz="0" w:space="0" w:color="auto"/>
                                <w:bottom w:val="none" w:sz="0" w:space="0" w:color="auto"/>
                                <w:right w:val="none" w:sz="0" w:space="0" w:color="auto"/>
                              </w:divBdr>
                            </w:div>
                            <w:div w:id="1452506001">
                              <w:marLeft w:val="0"/>
                              <w:marRight w:val="0"/>
                              <w:marTop w:val="0"/>
                              <w:marBottom w:val="0"/>
                              <w:divBdr>
                                <w:top w:val="none" w:sz="0" w:space="0" w:color="auto"/>
                                <w:left w:val="none" w:sz="0" w:space="0" w:color="auto"/>
                                <w:bottom w:val="none" w:sz="0" w:space="0" w:color="auto"/>
                                <w:right w:val="none" w:sz="0" w:space="0" w:color="auto"/>
                              </w:divBdr>
                              <w:divsChild>
                                <w:div w:id="1063335830">
                                  <w:marLeft w:val="0"/>
                                  <w:marRight w:val="0"/>
                                  <w:marTop w:val="0"/>
                                  <w:marBottom w:val="0"/>
                                  <w:divBdr>
                                    <w:top w:val="none" w:sz="0" w:space="0" w:color="auto"/>
                                    <w:left w:val="none" w:sz="0" w:space="0" w:color="auto"/>
                                    <w:bottom w:val="none" w:sz="0" w:space="0" w:color="auto"/>
                                    <w:right w:val="none" w:sz="0" w:space="0" w:color="auto"/>
                                  </w:divBdr>
                                  <w:divsChild>
                                    <w:div w:id="203493655">
                                      <w:marLeft w:val="0"/>
                                      <w:marRight w:val="0"/>
                                      <w:marTop w:val="0"/>
                                      <w:marBottom w:val="0"/>
                                      <w:divBdr>
                                        <w:top w:val="none" w:sz="0" w:space="0" w:color="auto"/>
                                        <w:left w:val="none" w:sz="0" w:space="0" w:color="auto"/>
                                        <w:bottom w:val="none" w:sz="0" w:space="0" w:color="auto"/>
                                        <w:right w:val="none" w:sz="0" w:space="0" w:color="auto"/>
                                      </w:divBdr>
                                    </w:div>
                                  </w:divsChild>
                                </w:div>
                                <w:div w:id="90014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49525">
                          <w:marLeft w:val="0"/>
                          <w:marRight w:val="0"/>
                          <w:marTop w:val="0"/>
                          <w:marBottom w:val="0"/>
                          <w:divBdr>
                            <w:top w:val="none" w:sz="0" w:space="0" w:color="auto"/>
                            <w:left w:val="none" w:sz="0" w:space="0" w:color="auto"/>
                            <w:bottom w:val="none" w:sz="0" w:space="0" w:color="auto"/>
                            <w:right w:val="none" w:sz="0" w:space="0" w:color="auto"/>
                          </w:divBdr>
                          <w:divsChild>
                            <w:div w:id="17826318">
                              <w:marLeft w:val="0"/>
                              <w:marRight w:val="0"/>
                              <w:marTop w:val="0"/>
                              <w:marBottom w:val="0"/>
                              <w:divBdr>
                                <w:top w:val="none" w:sz="0" w:space="0" w:color="auto"/>
                                <w:left w:val="none" w:sz="0" w:space="0" w:color="auto"/>
                                <w:bottom w:val="none" w:sz="0" w:space="0" w:color="auto"/>
                                <w:right w:val="none" w:sz="0" w:space="0" w:color="auto"/>
                              </w:divBdr>
                            </w:div>
                            <w:div w:id="1744597024">
                              <w:marLeft w:val="0"/>
                              <w:marRight w:val="0"/>
                              <w:marTop w:val="0"/>
                              <w:marBottom w:val="0"/>
                              <w:divBdr>
                                <w:top w:val="none" w:sz="0" w:space="0" w:color="auto"/>
                                <w:left w:val="none" w:sz="0" w:space="0" w:color="auto"/>
                                <w:bottom w:val="none" w:sz="0" w:space="0" w:color="auto"/>
                                <w:right w:val="none" w:sz="0" w:space="0" w:color="auto"/>
                              </w:divBdr>
                              <w:divsChild>
                                <w:div w:id="201871800">
                                  <w:marLeft w:val="0"/>
                                  <w:marRight w:val="0"/>
                                  <w:marTop w:val="0"/>
                                  <w:marBottom w:val="0"/>
                                  <w:divBdr>
                                    <w:top w:val="none" w:sz="0" w:space="0" w:color="auto"/>
                                    <w:left w:val="none" w:sz="0" w:space="0" w:color="auto"/>
                                    <w:bottom w:val="none" w:sz="0" w:space="0" w:color="auto"/>
                                    <w:right w:val="none" w:sz="0" w:space="0" w:color="auto"/>
                                  </w:divBdr>
                                  <w:divsChild>
                                    <w:div w:id="162547440">
                                      <w:marLeft w:val="0"/>
                                      <w:marRight w:val="0"/>
                                      <w:marTop w:val="0"/>
                                      <w:marBottom w:val="0"/>
                                      <w:divBdr>
                                        <w:top w:val="none" w:sz="0" w:space="0" w:color="auto"/>
                                        <w:left w:val="none" w:sz="0" w:space="0" w:color="auto"/>
                                        <w:bottom w:val="none" w:sz="0" w:space="0" w:color="auto"/>
                                        <w:right w:val="none" w:sz="0" w:space="0" w:color="auto"/>
                                      </w:divBdr>
                                    </w:div>
                                  </w:divsChild>
                                </w:div>
                                <w:div w:id="166215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220356">
                          <w:marLeft w:val="0"/>
                          <w:marRight w:val="0"/>
                          <w:marTop w:val="0"/>
                          <w:marBottom w:val="0"/>
                          <w:divBdr>
                            <w:top w:val="none" w:sz="0" w:space="0" w:color="auto"/>
                            <w:left w:val="none" w:sz="0" w:space="0" w:color="auto"/>
                            <w:bottom w:val="none" w:sz="0" w:space="0" w:color="auto"/>
                            <w:right w:val="none" w:sz="0" w:space="0" w:color="auto"/>
                          </w:divBdr>
                          <w:divsChild>
                            <w:div w:id="2064790553">
                              <w:marLeft w:val="0"/>
                              <w:marRight w:val="0"/>
                              <w:marTop w:val="0"/>
                              <w:marBottom w:val="0"/>
                              <w:divBdr>
                                <w:top w:val="none" w:sz="0" w:space="0" w:color="auto"/>
                                <w:left w:val="none" w:sz="0" w:space="0" w:color="auto"/>
                                <w:bottom w:val="none" w:sz="0" w:space="0" w:color="auto"/>
                                <w:right w:val="none" w:sz="0" w:space="0" w:color="auto"/>
                              </w:divBdr>
                            </w:div>
                            <w:div w:id="1183711534">
                              <w:marLeft w:val="0"/>
                              <w:marRight w:val="0"/>
                              <w:marTop w:val="0"/>
                              <w:marBottom w:val="0"/>
                              <w:divBdr>
                                <w:top w:val="none" w:sz="0" w:space="0" w:color="auto"/>
                                <w:left w:val="none" w:sz="0" w:space="0" w:color="auto"/>
                                <w:bottom w:val="none" w:sz="0" w:space="0" w:color="auto"/>
                                <w:right w:val="none" w:sz="0" w:space="0" w:color="auto"/>
                              </w:divBdr>
                              <w:divsChild>
                                <w:div w:id="501553812">
                                  <w:marLeft w:val="0"/>
                                  <w:marRight w:val="0"/>
                                  <w:marTop w:val="0"/>
                                  <w:marBottom w:val="0"/>
                                  <w:divBdr>
                                    <w:top w:val="none" w:sz="0" w:space="0" w:color="auto"/>
                                    <w:left w:val="none" w:sz="0" w:space="0" w:color="auto"/>
                                    <w:bottom w:val="none" w:sz="0" w:space="0" w:color="auto"/>
                                    <w:right w:val="none" w:sz="0" w:space="0" w:color="auto"/>
                                  </w:divBdr>
                                  <w:divsChild>
                                    <w:div w:id="1306818979">
                                      <w:marLeft w:val="0"/>
                                      <w:marRight w:val="0"/>
                                      <w:marTop w:val="0"/>
                                      <w:marBottom w:val="0"/>
                                      <w:divBdr>
                                        <w:top w:val="none" w:sz="0" w:space="0" w:color="auto"/>
                                        <w:left w:val="none" w:sz="0" w:space="0" w:color="auto"/>
                                        <w:bottom w:val="none" w:sz="0" w:space="0" w:color="auto"/>
                                        <w:right w:val="none" w:sz="0" w:space="0" w:color="auto"/>
                                      </w:divBdr>
                                    </w:div>
                                  </w:divsChild>
                                </w:div>
                                <w:div w:id="18233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47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0.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4E40B-0CB9-4748-B6FA-73045D288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6262</Words>
  <Characters>35698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7</cp:revision>
  <cp:lastPrinted>2019-11-04T11:11:00Z</cp:lastPrinted>
  <dcterms:created xsi:type="dcterms:W3CDTF">2019-11-04T09:09:00Z</dcterms:created>
  <dcterms:modified xsi:type="dcterms:W3CDTF">2019-11-04T14:44:00Z</dcterms:modified>
</cp:coreProperties>
</file>