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51F578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D42EF4F" w14:textId="6BD16B4F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>
        <w:rPr>
          <w:color w:val="333333"/>
          <w:sz w:val="28"/>
          <w:szCs w:val="28"/>
        </w:rPr>
        <w:t>свекруху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Сущакової</w:t>
      </w:r>
      <w:proofErr w:type="spellEnd"/>
      <w:r>
        <w:rPr>
          <w:color w:val="333333"/>
          <w:sz w:val="28"/>
          <w:szCs w:val="28"/>
        </w:rPr>
        <w:t xml:space="preserve"> Ніни Іванівни</w:t>
      </w:r>
    </w:p>
    <w:p w14:paraId="7BE3870E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C130B9" w14:textId="2B06AE76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Сущакової</w:t>
      </w:r>
      <w:proofErr w:type="spellEnd"/>
      <w:r>
        <w:rPr>
          <w:color w:val="333333"/>
          <w:sz w:val="28"/>
          <w:szCs w:val="28"/>
        </w:rPr>
        <w:t xml:space="preserve"> Ніни Іванівни</w:t>
      </w:r>
      <w:r>
        <w:rPr>
          <w:color w:val="333333"/>
          <w:sz w:val="28"/>
          <w:szCs w:val="28"/>
        </w:rPr>
        <w:t xml:space="preserve">, щодо надання  матеріальної  допомоги  на </w:t>
      </w:r>
      <w:r>
        <w:rPr>
          <w:color w:val="333333"/>
          <w:sz w:val="28"/>
          <w:szCs w:val="28"/>
        </w:rPr>
        <w:t>свекруху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14:paraId="2877272A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E2636B1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B0D2C99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374ACA4" w14:textId="4FE21010" w:rsidR="008F5126" w:rsidRDefault="008F5126" w:rsidP="008F5126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Сущаковій</w:t>
      </w:r>
      <w:proofErr w:type="spellEnd"/>
      <w:r>
        <w:rPr>
          <w:color w:val="333333"/>
          <w:sz w:val="28"/>
          <w:szCs w:val="28"/>
        </w:rPr>
        <w:t xml:space="preserve"> Ніні Іванівні на свекруху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Бредун</w:t>
      </w:r>
      <w:proofErr w:type="spellEnd"/>
      <w:r>
        <w:rPr>
          <w:color w:val="333333"/>
          <w:sz w:val="28"/>
          <w:szCs w:val="28"/>
        </w:rPr>
        <w:t xml:space="preserve"> Ольгу Микитівну</w:t>
      </w:r>
      <w:r>
        <w:rPr>
          <w:color w:val="333333"/>
          <w:sz w:val="28"/>
          <w:szCs w:val="28"/>
        </w:rPr>
        <w:t>, як таку, що досягла 9</w:t>
      </w:r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 річчя в сумі </w:t>
      </w:r>
      <w:r>
        <w:rPr>
          <w:color w:val="333333"/>
          <w:sz w:val="28"/>
          <w:szCs w:val="28"/>
        </w:rPr>
        <w:t xml:space="preserve">     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0E0FFF3A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14:paraId="16BEF9E9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7862F12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C88DB2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E611A"/>
    <w:rsid w:val="0083719F"/>
    <w:rsid w:val="008B50B5"/>
    <w:rsid w:val="008F5126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F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F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2021-06-15T10:18:00Z</dcterms:created>
  <dcterms:modified xsi:type="dcterms:W3CDTF">2021-06-15T10:18:00Z</dcterms:modified>
</cp:coreProperties>
</file>