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  <w:r w:rsidR="008F1693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E1E5B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A0941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8A0941">
        <w:rPr>
          <w:rFonts w:ascii="Times New Roman" w:hAnsi="Times New Roman" w:cs="Times New Roman"/>
          <w:sz w:val="28"/>
          <w:szCs w:val="28"/>
        </w:rPr>
        <w:t xml:space="preserve">клопотання </w:t>
      </w:r>
      <w:proofErr w:type="spellStart"/>
      <w:r w:rsidR="008A094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A094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</w:t>
      </w:r>
      <w:r w:rsidR="008A094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8A0941">
        <w:rPr>
          <w:rFonts w:ascii="Times New Roman" w:hAnsi="Times New Roman" w:cs="Times New Roman"/>
          <w:sz w:val="28"/>
          <w:szCs w:val="28"/>
        </w:rPr>
        <w:t>Шпанів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8A0941">
        <w:rPr>
          <w:rFonts w:ascii="Times New Roman" w:hAnsi="Times New Roman" w:cs="Times New Roman"/>
          <w:sz w:val="28"/>
          <w:szCs w:val="28"/>
        </w:rPr>
        <w:t>Шкільна</w:t>
      </w:r>
      <w:proofErr w:type="spellEnd"/>
      <w:r w:rsidR="0016383F">
        <w:rPr>
          <w:rFonts w:ascii="Times New Roman" w:hAnsi="Times New Roman" w:cs="Times New Roman"/>
          <w:sz w:val="28"/>
          <w:szCs w:val="28"/>
        </w:rPr>
        <w:t>, 3</w:t>
      </w:r>
      <w:r w:rsidR="008A0941">
        <w:rPr>
          <w:rFonts w:ascii="Times New Roman" w:hAnsi="Times New Roman" w:cs="Times New Roman"/>
          <w:sz w:val="28"/>
          <w:szCs w:val="28"/>
        </w:rPr>
        <w:t xml:space="preserve"> (територія будинку культури)</w:t>
      </w:r>
      <w:r w:rsidR="00223CF7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8A0941">
        <w:rPr>
          <w:rFonts w:ascii="Times New Roman" w:hAnsi="Times New Roman" w:cs="Times New Roman"/>
          <w:sz w:val="28"/>
          <w:szCs w:val="28"/>
        </w:rPr>
        <w:t>4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542A0B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A0941"/>
    <w:rsid w:val="008E3541"/>
    <w:rsid w:val="008F1693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74A9-BF5D-4A86-A822-841B3D28A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2020-04-29T10:17:00Z</dcterms:created>
  <dcterms:modified xsi:type="dcterms:W3CDTF">2020-04-29T10:17:00Z</dcterms:modified>
</cp:coreProperties>
</file>