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2FCE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A62FCE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A62FCE" w:rsidRPr="00A62FCE">
        <w:rPr>
          <w:rFonts w:ascii="Times New Roman" w:hAnsi="Times New Roman" w:cs="Times New Roman"/>
          <w:sz w:val="28"/>
          <w:szCs w:val="28"/>
        </w:rPr>
        <w:t>Карась</w:t>
      </w:r>
      <w:proofErr w:type="spellEnd"/>
      <w:r w:rsidR="00A62FCE" w:rsidRPr="00A62FCE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A62FCE">
        <w:rPr>
          <w:rFonts w:ascii="Times New Roman" w:hAnsi="Times New Roman" w:cs="Times New Roman"/>
          <w:sz w:val="28"/>
          <w:szCs w:val="28"/>
        </w:rPr>
        <w:t>Карась Романа Володимировича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EA1A99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7C06D6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7C06D6">
        <w:rPr>
          <w:rFonts w:ascii="Times New Roman" w:hAnsi="Times New Roman" w:cs="Times New Roman"/>
          <w:sz w:val="28"/>
          <w:szCs w:val="28"/>
        </w:rPr>
        <w:t>03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A62FCE">
        <w:rPr>
          <w:rFonts w:ascii="Times New Roman" w:hAnsi="Times New Roman" w:cs="Times New Roman"/>
          <w:sz w:val="28"/>
          <w:szCs w:val="28"/>
        </w:rPr>
        <w:t>061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135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135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135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135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135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135DE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A62FCE">
        <w:rPr>
          <w:rFonts w:ascii="Times New Roman" w:hAnsi="Times New Roman" w:cs="Times New Roman"/>
          <w:sz w:val="28"/>
          <w:szCs w:val="28"/>
        </w:rPr>
        <w:t>Карась</w:t>
      </w:r>
      <w:proofErr w:type="spellEnd"/>
      <w:r w:rsidR="00A62FCE">
        <w:rPr>
          <w:rFonts w:ascii="Times New Roman" w:hAnsi="Times New Roman" w:cs="Times New Roman"/>
          <w:sz w:val="28"/>
          <w:szCs w:val="28"/>
        </w:rPr>
        <w:t xml:space="preserve"> Романа Володимировича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A1A99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A1A99">
        <w:rPr>
          <w:rFonts w:ascii="Times New Roman" w:hAnsi="Times New Roman" w:cs="Times New Roman"/>
          <w:sz w:val="28"/>
          <w:szCs w:val="28"/>
        </w:rPr>
        <w:t xml:space="preserve">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A62FCE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2A5774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2A577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Привітний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35DEE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E531-895A-42E9-80AA-6504D087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732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2019-09-06T11:20:00Z</cp:lastPrinted>
  <dcterms:created xsi:type="dcterms:W3CDTF">2019-08-30T08:05:00Z</dcterms:created>
  <dcterms:modified xsi:type="dcterms:W3CDTF">2019-09-06T11:20:00Z</dcterms:modified>
</cp:coreProperties>
</file>