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B410F1">
        <w:rPr>
          <w:color w:val="333333"/>
          <w:sz w:val="28"/>
          <w:szCs w:val="28"/>
        </w:rPr>
        <w:t>Процюк</w:t>
      </w:r>
      <w:proofErr w:type="spellEnd"/>
      <w:r w:rsidR="00B410F1">
        <w:rPr>
          <w:color w:val="333333"/>
          <w:sz w:val="28"/>
          <w:szCs w:val="28"/>
        </w:rPr>
        <w:t xml:space="preserve"> О.І.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B410F1">
        <w:rPr>
          <w:color w:val="333333"/>
          <w:sz w:val="28"/>
          <w:szCs w:val="28"/>
        </w:rPr>
        <w:t>Процюк</w:t>
      </w:r>
      <w:proofErr w:type="spellEnd"/>
      <w:r w:rsidR="00B410F1">
        <w:rPr>
          <w:color w:val="333333"/>
          <w:sz w:val="28"/>
          <w:szCs w:val="28"/>
        </w:rPr>
        <w:t xml:space="preserve"> Олександри Ігорівни,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410F1">
        <w:rPr>
          <w:color w:val="333333"/>
          <w:sz w:val="28"/>
          <w:szCs w:val="28"/>
        </w:rPr>
        <w:t>Процюк</w:t>
      </w:r>
      <w:proofErr w:type="spellEnd"/>
      <w:r w:rsidR="00B410F1">
        <w:rPr>
          <w:color w:val="333333"/>
          <w:sz w:val="28"/>
          <w:szCs w:val="28"/>
        </w:rPr>
        <w:t xml:space="preserve"> Олександрі Ігорівні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410F1">
        <w:rPr>
          <w:color w:val="333333"/>
          <w:sz w:val="28"/>
          <w:szCs w:val="28"/>
        </w:rPr>
        <w:t>Бармаки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410F1">
        <w:rPr>
          <w:color w:val="333333"/>
          <w:sz w:val="28"/>
          <w:szCs w:val="28"/>
        </w:rPr>
        <w:t>1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341D-B80F-4532-9562-8E241EE1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2019-11-28T11:06:00Z</cp:lastPrinted>
  <dcterms:created xsi:type="dcterms:W3CDTF">2019-11-28T11:10:00Z</dcterms:created>
  <dcterms:modified xsi:type="dcterms:W3CDTF">2019-11-28T11:10:00Z</dcterms:modified>
</cp:coreProperties>
</file>