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4009" w:rsidRPr="004D4009" w:rsidRDefault="004D4009" w:rsidP="004D400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ar-SA"/>
        </w:rPr>
      </w:pPr>
      <w:r w:rsidRPr="004D4009">
        <w:rPr>
          <w:rFonts w:ascii="Times New Roman" w:eastAsia="Times New Roman" w:hAnsi="Times New Roman" w:cs="Times New Roman"/>
          <w:sz w:val="24"/>
          <w:szCs w:val="24"/>
          <w:lang w:eastAsia="ar-SA"/>
        </w:rPr>
        <w:object w:dxaOrig="2009" w:dyaOrig="265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.75pt" o:ole="" filled="t">
            <v:fill color2="black"/>
            <v:imagedata r:id="rId6" o:title=""/>
          </v:shape>
          <o:OLEObject Type="Embed" ProgID="PBrush" ShapeID="_x0000_i1025" DrawAspect="Content" ObjectID="_1702287817" r:id="rId7"/>
        </w:object>
      </w:r>
    </w:p>
    <w:p w:rsidR="004D4009" w:rsidRPr="004D4009" w:rsidRDefault="004D4009" w:rsidP="004D400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 w:eastAsia="ar-SA"/>
        </w:rPr>
      </w:pPr>
      <w:r w:rsidRPr="004D4009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ar-SA"/>
        </w:rPr>
        <w:tab/>
      </w:r>
      <w:r w:rsidRPr="004D4009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ar-SA"/>
        </w:rPr>
        <w:tab/>
      </w:r>
      <w:r w:rsidRPr="004D4009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ar-SA"/>
        </w:rPr>
        <w:tab/>
      </w:r>
      <w:r w:rsidRPr="004D4009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ar-SA"/>
        </w:rPr>
        <w:tab/>
      </w:r>
      <w:r w:rsidRPr="004D4009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ar-SA"/>
        </w:rPr>
        <w:tab/>
      </w:r>
      <w:r w:rsidRPr="004D4009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ar-SA"/>
        </w:rPr>
        <w:tab/>
      </w:r>
      <w:r w:rsidRPr="004D4009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ar-SA"/>
        </w:rPr>
        <w:tab/>
      </w:r>
      <w:r w:rsidRPr="004D4009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ar-SA"/>
        </w:rPr>
        <w:tab/>
      </w:r>
      <w:r w:rsidRPr="004D4009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ar-SA"/>
        </w:rPr>
        <w:tab/>
      </w:r>
    </w:p>
    <w:p w:rsidR="004D4009" w:rsidRPr="004D4009" w:rsidRDefault="004D4009" w:rsidP="004D400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ar-SA"/>
        </w:rPr>
      </w:pPr>
      <w:r w:rsidRPr="004D4009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ar-SA"/>
        </w:rPr>
        <w:t>УКРАЇНА</w:t>
      </w:r>
    </w:p>
    <w:p w:rsidR="004D4009" w:rsidRPr="004D4009" w:rsidRDefault="004D4009" w:rsidP="004D400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ar-SA"/>
        </w:rPr>
      </w:pPr>
      <w:r w:rsidRPr="004D4009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ar-SA"/>
        </w:rPr>
        <w:t>ШПАНІВСЬКА  СІЛЬСЬКА  РАДА</w:t>
      </w:r>
    </w:p>
    <w:p w:rsidR="004D4009" w:rsidRDefault="004D4009" w:rsidP="004D400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ar-SA"/>
        </w:rPr>
      </w:pPr>
      <w:r w:rsidRPr="004D4009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ar-SA"/>
        </w:rPr>
        <w:t>РІВНЕНСЬКОГО РАЙОНУ  РІВНЕНСЬКОЇ ОБЛАСТІ</w:t>
      </w:r>
    </w:p>
    <w:p w:rsidR="004D4009" w:rsidRPr="004D4009" w:rsidRDefault="004D4009" w:rsidP="004D400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ar-SA"/>
        </w:rPr>
      </w:pPr>
      <w:r w:rsidRPr="004D4009">
        <w:rPr>
          <w:rFonts w:ascii="Times New Roman" w:eastAsia="Times New Roman" w:hAnsi="Times New Roman" w:cs="Times New Roman"/>
          <w:bCs/>
          <w:sz w:val="28"/>
          <w:szCs w:val="28"/>
          <w:lang w:val="uk-UA" w:eastAsia="ar-SA"/>
        </w:rPr>
        <w:t>(</w:t>
      </w:r>
      <w:r w:rsidR="00945626">
        <w:rPr>
          <w:rFonts w:ascii="Times New Roman" w:eastAsia="Times New Roman" w:hAnsi="Times New Roman" w:cs="Times New Roman"/>
          <w:bCs/>
          <w:sz w:val="28"/>
          <w:szCs w:val="28"/>
          <w:lang w:val="uk-UA" w:eastAsia="ar-SA"/>
        </w:rPr>
        <w:t>восьме</w:t>
      </w:r>
      <w:r w:rsidRPr="004D4009">
        <w:rPr>
          <w:rFonts w:ascii="Times New Roman" w:eastAsia="Times New Roman" w:hAnsi="Times New Roman" w:cs="Times New Roman"/>
          <w:bCs/>
          <w:sz w:val="28"/>
          <w:szCs w:val="28"/>
          <w:lang w:val="uk-UA" w:eastAsia="ar-SA"/>
        </w:rPr>
        <w:t xml:space="preserve"> скликання)</w:t>
      </w:r>
    </w:p>
    <w:p w:rsidR="004D4009" w:rsidRDefault="004D4009" w:rsidP="004D400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ar-SA"/>
        </w:rPr>
      </w:pPr>
    </w:p>
    <w:p w:rsidR="00F72F9F" w:rsidRPr="004D4009" w:rsidRDefault="00F72F9F" w:rsidP="004D400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ar-SA"/>
        </w:rPr>
      </w:pPr>
    </w:p>
    <w:p w:rsidR="004D4009" w:rsidRPr="004D4009" w:rsidRDefault="004D4009" w:rsidP="004D400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D4009"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  <w:t xml:space="preserve">Р І Ш Е Н </w:t>
      </w:r>
      <w:proofErr w:type="spellStart"/>
      <w:r w:rsidRPr="004D4009"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  <w:t>Н</w:t>
      </w:r>
      <w:proofErr w:type="spellEnd"/>
      <w:r w:rsidRPr="004D4009"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  <w:t xml:space="preserve"> Я</w:t>
      </w:r>
    </w:p>
    <w:p w:rsidR="004D4009" w:rsidRPr="004D4009" w:rsidRDefault="004D4009" w:rsidP="004D400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4D4009" w:rsidRPr="00945626" w:rsidRDefault="00B45B40" w:rsidP="004D400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ar-SA"/>
        </w:rPr>
        <w:t>23</w:t>
      </w:r>
      <w:r w:rsidR="00F72F9F">
        <w:rPr>
          <w:rFonts w:ascii="Times New Roman" w:eastAsia="Times New Roman" w:hAnsi="Times New Roman" w:cs="Times New Roman"/>
          <w:bCs/>
          <w:sz w:val="28"/>
          <w:szCs w:val="28"/>
          <w:lang w:val="uk-UA" w:eastAsia="ar-SA"/>
        </w:rPr>
        <w:t xml:space="preserve"> грудня </w:t>
      </w:r>
      <w:r w:rsidR="00945626">
        <w:rPr>
          <w:rFonts w:ascii="Times New Roman" w:eastAsia="Times New Roman" w:hAnsi="Times New Roman" w:cs="Times New Roman"/>
          <w:bCs/>
          <w:sz w:val="28"/>
          <w:szCs w:val="28"/>
          <w:lang w:val="uk-UA" w:eastAsia="ar-SA"/>
        </w:rPr>
        <w:t>2021</w:t>
      </w:r>
      <w:r w:rsidR="004D4009" w:rsidRPr="004D4009">
        <w:rPr>
          <w:rFonts w:ascii="Times New Roman" w:eastAsia="Times New Roman" w:hAnsi="Times New Roman" w:cs="Times New Roman"/>
          <w:bCs/>
          <w:sz w:val="28"/>
          <w:szCs w:val="28"/>
          <w:lang w:val="uk-UA" w:eastAsia="ar-SA"/>
        </w:rPr>
        <w:t xml:space="preserve"> року           </w:t>
      </w:r>
      <w:r w:rsidR="004D4009" w:rsidRPr="004D4009">
        <w:rPr>
          <w:rFonts w:ascii="Times New Roman" w:eastAsia="Times New Roman" w:hAnsi="Times New Roman" w:cs="Times New Roman"/>
          <w:bCs/>
          <w:i/>
          <w:sz w:val="28"/>
          <w:szCs w:val="28"/>
          <w:lang w:val="uk-UA" w:eastAsia="ar-SA"/>
        </w:rPr>
        <w:t xml:space="preserve">         </w:t>
      </w:r>
      <w:r w:rsidR="004D4009" w:rsidRPr="004D4009">
        <w:rPr>
          <w:rFonts w:ascii="Times New Roman" w:eastAsia="Times New Roman" w:hAnsi="Times New Roman" w:cs="Times New Roman"/>
          <w:bCs/>
          <w:i/>
          <w:sz w:val="28"/>
          <w:szCs w:val="28"/>
          <w:lang w:val="uk-UA" w:eastAsia="ar-SA"/>
        </w:rPr>
        <w:tab/>
      </w:r>
      <w:r w:rsidR="004D4009" w:rsidRPr="004D4009">
        <w:rPr>
          <w:rFonts w:ascii="Times New Roman" w:eastAsia="Times New Roman" w:hAnsi="Times New Roman" w:cs="Times New Roman"/>
          <w:bCs/>
          <w:i/>
          <w:sz w:val="28"/>
          <w:szCs w:val="28"/>
          <w:lang w:val="uk-UA" w:eastAsia="ar-SA"/>
        </w:rPr>
        <w:tab/>
        <w:t xml:space="preserve">                                                     </w:t>
      </w:r>
      <w:r w:rsidR="004D4009" w:rsidRPr="004D4009">
        <w:rPr>
          <w:rFonts w:ascii="Times New Roman" w:eastAsia="Times New Roman" w:hAnsi="Times New Roman" w:cs="Times New Roman"/>
          <w:bCs/>
          <w:sz w:val="28"/>
          <w:szCs w:val="28"/>
          <w:lang w:val="uk-UA" w:eastAsia="ar-SA"/>
        </w:rPr>
        <w:t xml:space="preserve"> №</w:t>
      </w:r>
      <w:r w:rsidR="004D4009" w:rsidRPr="00B45B40">
        <w:rPr>
          <w:rFonts w:ascii="Times New Roman" w:eastAsia="Times New Roman" w:hAnsi="Times New Roman" w:cs="Times New Roman"/>
          <w:bCs/>
          <w:sz w:val="28"/>
          <w:szCs w:val="28"/>
          <w:u w:val="single"/>
          <w:lang w:val="uk-UA" w:eastAsia="ar-SA"/>
        </w:rPr>
        <w:t xml:space="preserve"> </w:t>
      </w:r>
      <w:r w:rsidRPr="00B45B40">
        <w:rPr>
          <w:rFonts w:ascii="Times New Roman" w:eastAsia="Times New Roman" w:hAnsi="Times New Roman" w:cs="Times New Roman"/>
          <w:bCs/>
          <w:sz w:val="28"/>
          <w:szCs w:val="28"/>
          <w:u w:val="single"/>
          <w:lang w:val="uk-UA" w:eastAsia="ar-SA"/>
        </w:rPr>
        <w:t>812</w:t>
      </w:r>
    </w:p>
    <w:p w:rsidR="004D4009" w:rsidRPr="004D4009" w:rsidRDefault="004D4009" w:rsidP="004D400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</w:p>
    <w:p w:rsidR="00945626" w:rsidRDefault="004D4009" w:rsidP="004D4009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ar-SA"/>
        </w:rPr>
      </w:pPr>
      <w:r w:rsidRPr="004D4009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ar-SA"/>
        </w:rPr>
        <w:t xml:space="preserve">Про вступ до </w:t>
      </w:r>
      <w:r w:rsidR="00945626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ar-SA"/>
        </w:rPr>
        <w:t xml:space="preserve"> Всеукраїнської </w:t>
      </w:r>
      <w:r w:rsidRPr="004D4009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ar-SA"/>
        </w:rPr>
        <w:t>асоціації</w:t>
      </w:r>
    </w:p>
    <w:p w:rsidR="005F6FD9" w:rsidRDefault="004D4009" w:rsidP="004D4009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ar-SA"/>
        </w:rPr>
      </w:pPr>
      <w:r w:rsidRPr="004D4009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ar-SA"/>
        </w:rPr>
        <w:t xml:space="preserve"> органів місцевого </w:t>
      </w:r>
      <w:r w:rsidR="00945626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ar-SA"/>
        </w:rPr>
        <w:t xml:space="preserve"> </w:t>
      </w:r>
      <w:r w:rsidRPr="004D4009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ar-SA"/>
        </w:rPr>
        <w:t>самоврядування</w:t>
      </w:r>
    </w:p>
    <w:p w:rsidR="004D4009" w:rsidRPr="004D4009" w:rsidRDefault="004D4009" w:rsidP="004D4009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ar-SA"/>
        </w:rPr>
      </w:pPr>
      <w:r w:rsidRPr="004D4009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ar-SA"/>
        </w:rPr>
        <w:t xml:space="preserve"> «Асоціація </w:t>
      </w:r>
      <w:r w:rsidR="00945626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ar-SA"/>
        </w:rPr>
        <w:t>міст України</w:t>
      </w:r>
      <w:r w:rsidRPr="004D4009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ar-SA"/>
        </w:rPr>
        <w:t>»</w:t>
      </w:r>
    </w:p>
    <w:p w:rsidR="004D4009" w:rsidRDefault="004D4009" w:rsidP="004D400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</w:p>
    <w:p w:rsidR="00F72F9F" w:rsidRPr="004D4009" w:rsidRDefault="00F72F9F" w:rsidP="004D400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</w:p>
    <w:p w:rsidR="00E3281F" w:rsidRDefault="00171B82" w:rsidP="00E3281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 w:eastAsia="ru-RU"/>
        </w:rPr>
        <w:t>З</w:t>
      </w:r>
      <w:r w:rsidR="00E3281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E3281F" w:rsidRPr="0094562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метою більш ефективного здійснення своїх повноважень, узгодження дій органів місцевого самоврядування щодо захисту прав та законних інтересів територіальних громад, сприяння місцевому та регіональному розвитку, керуючись Законами України «Про місцеве самоврядування в Україні», та «Про асоціації органів місцевого самоврядування», </w:t>
      </w:r>
      <w:r w:rsidR="00E3281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Шпанівська</w:t>
      </w:r>
      <w:r w:rsidR="00E3281F" w:rsidRPr="0094562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сільська рада</w:t>
      </w:r>
    </w:p>
    <w:p w:rsidR="00E3281F" w:rsidRPr="00945626" w:rsidRDefault="00E3281F" w:rsidP="00E3281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:rsidR="004D4009" w:rsidRDefault="004D4009" w:rsidP="004D4009">
      <w:pPr>
        <w:suppressAutoHyphens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</w:pPr>
      <w:r w:rsidRPr="004D4009"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  <w:t>В И Р І Ш И Л А:</w:t>
      </w:r>
    </w:p>
    <w:p w:rsidR="004D4009" w:rsidRPr="004D4009" w:rsidRDefault="004D4009" w:rsidP="004D4009">
      <w:pPr>
        <w:suppressAutoHyphens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</w:pPr>
    </w:p>
    <w:p w:rsidR="000310C9" w:rsidRPr="004D4009" w:rsidRDefault="000310C9" w:rsidP="004D400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21"/>
          <w:szCs w:val="21"/>
          <w:lang w:eastAsia="ru-RU"/>
        </w:rPr>
      </w:pPr>
      <w:r w:rsidRPr="004D400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 w:eastAsia="ru-RU"/>
        </w:rPr>
        <w:t xml:space="preserve">1. Вступити у члени Асоціації органів місцевого самоврядування «Асоціація </w:t>
      </w:r>
      <w:r w:rsidR="00E3281F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 w:eastAsia="ru-RU"/>
        </w:rPr>
        <w:t>міст України</w:t>
      </w:r>
      <w:r w:rsidRPr="004D400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 w:eastAsia="ru-RU"/>
        </w:rPr>
        <w:t>».</w:t>
      </w:r>
      <w:r w:rsidRPr="004D4009">
        <w:rPr>
          <w:rFonts w:ascii="Arial" w:eastAsia="Times New Roman" w:hAnsi="Arial" w:cs="Arial"/>
          <w:color w:val="000000" w:themeColor="text1"/>
          <w:sz w:val="21"/>
          <w:szCs w:val="21"/>
          <w:lang w:eastAsia="ru-RU"/>
        </w:rPr>
        <w:t> </w:t>
      </w:r>
    </w:p>
    <w:p w:rsidR="000310C9" w:rsidRPr="004D4009" w:rsidRDefault="000310C9" w:rsidP="004D400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21"/>
          <w:szCs w:val="21"/>
          <w:lang w:eastAsia="ru-RU"/>
        </w:rPr>
      </w:pPr>
      <w:r w:rsidRPr="004D400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 w:eastAsia="ru-RU"/>
        </w:rPr>
        <w:t xml:space="preserve">2. Доручити представляти в </w:t>
      </w:r>
      <w:r w:rsidR="00E3281F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 w:eastAsia="ru-RU"/>
        </w:rPr>
        <w:t>«</w:t>
      </w:r>
      <w:r w:rsidRPr="004D400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 w:eastAsia="ru-RU"/>
        </w:rPr>
        <w:t xml:space="preserve">Асоціації </w:t>
      </w:r>
      <w:r w:rsidR="00E3281F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 w:eastAsia="ru-RU"/>
        </w:rPr>
        <w:t>міст України»</w:t>
      </w:r>
      <w:r w:rsidRPr="004D400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 w:eastAsia="ru-RU"/>
        </w:rPr>
        <w:t xml:space="preserve"> інтереси </w:t>
      </w:r>
      <w:r w:rsidR="004D400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 w:eastAsia="ru-RU"/>
        </w:rPr>
        <w:t>Шпанівської</w:t>
      </w:r>
      <w:r w:rsidRPr="004D400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 w:eastAsia="ru-RU"/>
        </w:rPr>
        <w:t xml:space="preserve"> сільської ради сільському голові </w:t>
      </w:r>
      <w:r w:rsidR="004D400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 w:eastAsia="ru-RU"/>
        </w:rPr>
        <w:t>Столярчуку Миколі Анатолійовичу.</w:t>
      </w:r>
      <w:r w:rsidRPr="004D4009">
        <w:rPr>
          <w:rFonts w:ascii="Arial" w:eastAsia="Times New Roman" w:hAnsi="Arial" w:cs="Arial"/>
          <w:color w:val="000000" w:themeColor="text1"/>
          <w:sz w:val="21"/>
          <w:szCs w:val="21"/>
          <w:lang w:eastAsia="ru-RU"/>
        </w:rPr>
        <w:t> </w:t>
      </w:r>
    </w:p>
    <w:p w:rsidR="000310C9" w:rsidRDefault="00D731DA" w:rsidP="004D400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 w:eastAsia="ru-RU"/>
        </w:rPr>
        <w:t xml:space="preserve">3. Передбачити в </w:t>
      </w:r>
      <w:r w:rsidR="00171B8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 w:eastAsia="ru-RU"/>
        </w:rPr>
        <w:t>рішенні про місцевий бюджет</w:t>
      </w:r>
      <w:r w:rsidR="005F6FD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="000310C9" w:rsidRPr="004D400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 w:eastAsia="ru-RU"/>
        </w:rPr>
        <w:t xml:space="preserve">кошти на сплату вступного </w:t>
      </w:r>
      <w:r w:rsidR="005F6FD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 w:eastAsia="ru-RU"/>
        </w:rPr>
        <w:t xml:space="preserve">та щорічного </w:t>
      </w:r>
      <w:r w:rsidR="00171B8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 w:eastAsia="ru-RU"/>
        </w:rPr>
        <w:t xml:space="preserve"> членських внесків. </w:t>
      </w:r>
    </w:p>
    <w:p w:rsidR="00945626" w:rsidRPr="00945626" w:rsidRDefault="005F6FD9" w:rsidP="0094562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945626" w:rsidRPr="0094562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4. Контроль за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виконанням </w:t>
      </w:r>
      <w:r w:rsidR="00945626" w:rsidRPr="0094562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рішення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залишаю за собою.</w:t>
      </w:r>
    </w:p>
    <w:p w:rsidR="00945626" w:rsidRDefault="00945626" w:rsidP="0094562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:rsidR="00B45B40" w:rsidRDefault="00B45B40" w:rsidP="0094562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:rsidR="00B45B40" w:rsidRPr="00945626" w:rsidRDefault="00B45B40" w:rsidP="0094562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bookmarkStart w:id="0" w:name="_GoBack"/>
      <w:bookmarkEnd w:id="0"/>
    </w:p>
    <w:p w:rsidR="004D4009" w:rsidRPr="004D4009" w:rsidRDefault="005F6FD9" w:rsidP="000310C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 w:eastAsia="ru-RU"/>
        </w:rPr>
        <w:t>Сільський голова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 w:eastAsia="ru-RU"/>
        </w:rPr>
        <w:tab/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 w:eastAsia="ru-RU"/>
        </w:rPr>
        <w:tab/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 w:eastAsia="ru-RU"/>
        </w:rPr>
        <w:tab/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 w:eastAsia="ru-RU"/>
        </w:rPr>
        <w:tab/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 w:eastAsia="ru-RU"/>
        </w:rPr>
        <w:tab/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 w:eastAsia="ru-RU"/>
        </w:rPr>
        <w:tab/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 w:eastAsia="ru-RU"/>
        </w:rPr>
        <w:tab/>
        <w:t>Микола СТОЛЯРЧУК</w:t>
      </w:r>
    </w:p>
    <w:p w:rsidR="000310C9" w:rsidRPr="004D4009" w:rsidRDefault="000310C9" w:rsidP="004D400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21"/>
          <w:szCs w:val="21"/>
          <w:lang w:eastAsia="ru-RU"/>
        </w:rPr>
      </w:pPr>
    </w:p>
    <w:p w:rsidR="000310C9" w:rsidRPr="00171B82" w:rsidRDefault="000310C9" w:rsidP="00171B8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4"/>
          <w:szCs w:val="24"/>
          <w:lang w:val="uk-UA" w:eastAsia="ru-RU"/>
        </w:rPr>
      </w:pPr>
    </w:p>
    <w:p w:rsidR="00171B82" w:rsidRDefault="00171B82" w:rsidP="00171B82">
      <w:pPr>
        <w:spacing w:after="0"/>
        <w:ind w:firstLine="709"/>
        <w:jc w:val="both"/>
        <w:rPr>
          <w:b/>
          <w:sz w:val="28"/>
          <w:szCs w:val="28"/>
          <w:lang w:val="uk-UA"/>
        </w:rPr>
      </w:pPr>
    </w:p>
    <w:sectPr w:rsidR="00171B8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74C3C06"/>
    <w:multiLevelType w:val="hybridMultilevel"/>
    <w:tmpl w:val="A574D0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10C9"/>
    <w:rsid w:val="000310C9"/>
    <w:rsid w:val="00141936"/>
    <w:rsid w:val="00171B82"/>
    <w:rsid w:val="004116DC"/>
    <w:rsid w:val="004D4009"/>
    <w:rsid w:val="004F3438"/>
    <w:rsid w:val="005636FD"/>
    <w:rsid w:val="005F6FD9"/>
    <w:rsid w:val="00945626"/>
    <w:rsid w:val="00B45B40"/>
    <w:rsid w:val="00CF7A12"/>
    <w:rsid w:val="00D62BAB"/>
    <w:rsid w:val="00D731DA"/>
    <w:rsid w:val="00E3281F"/>
    <w:rsid w:val="00F72F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371DA80-C48C-42A2-8C79-34D57F1F3F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72F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72F9F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171B82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150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270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12" w:space="2" w:color="auto"/>
            <w:right w:val="none" w:sz="0" w:space="0" w:color="auto"/>
          </w:divBdr>
        </w:div>
        <w:div w:id="1417051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204E0C-69BE-4670-B8B7-46D5720106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172</Words>
  <Characters>984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UU</dc:creator>
  <cp:keywords/>
  <dc:description/>
  <cp:lastModifiedBy>UU</cp:lastModifiedBy>
  <cp:revision>4</cp:revision>
  <cp:lastPrinted>2021-12-29T10:57:00Z</cp:lastPrinted>
  <dcterms:created xsi:type="dcterms:W3CDTF">2021-12-09T15:33:00Z</dcterms:created>
  <dcterms:modified xsi:type="dcterms:W3CDTF">2021-12-29T10:57:00Z</dcterms:modified>
</cp:coreProperties>
</file>