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113B8">
        <w:rPr>
          <w:color w:val="333333"/>
          <w:sz w:val="28"/>
          <w:szCs w:val="28"/>
        </w:rPr>
        <w:t>Одолінській</w:t>
      </w:r>
      <w:proofErr w:type="spellEnd"/>
      <w:r w:rsidR="001113B8">
        <w:rPr>
          <w:color w:val="333333"/>
          <w:sz w:val="28"/>
          <w:szCs w:val="28"/>
        </w:rPr>
        <w:t xml:space="preserve"> О.О.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113B8">
        <w:rPr>
          <w:color w:val="333333"/>
          <w:sz w:val="28"/>
          <w:szCs w:val="28"/>
        </w:rPr>
        <w:t>Одолінської</w:t>
      </w:r>
      <w:proofErr w:type="spellEnd"/>
      <w:r w:rsidR="001113B8">
        <w:rPr>
          <w:color w:val="333333"/>
          <w:sz w:val="28"/>
          <w:szCs w:val="28"/>
        </w:rPr>
        <w:t xml:space="preserve"> Оксани Оксентіївни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113B8">
        <w:rPr>
          <w:color w:val="333333"/>
          <w:sz w:val="28"/>
          <w:szCs w:val="28"/>
        </w:rPr>
        <w:t>Одолінській</w:t>
      </w:r>
      <w:proofErr w:type="spellEnd"/>
      <w:r w:rsidR="001113B8">
        <w:rPr>
          <w:color w:val="333333"/>
          <w:sz w:val="28"/>
          <w:szCs w:val="28"/>
        </w:rPr>
        <w:t xml:space="preserve"> Оксані Оксентіївні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1113B8">
        <w:rPr>
          <w:color w:val="333333"/>
          <w:sz w:val="28"/>
          <w:szCs w:val="28"/>
        </w:rPr>
        <w:t>Великий</w:t>
      </w:r>
      <w:bookmarkStart w:id="0" w:name="_GoBack"/>
      <w:bookmarkEnd w:id="0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6D3A-DE59-4755-87EF-C0741928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2020-01-20T13:07:00Z</dcterms:created>
  <dcterms:modified xsi:type="dcterms:W3CDTF">2020-01-20T13:07:00Z</dcterms:modified>
</cp:coreProperties>
</file>