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80251">
        <w:rPr>
          <w:b/>
          <w:sz w:val="28"/>
          <w:szCs w:val="28"/>
        </w:rPr>
        <w:t>(ВИТЯГ)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56B1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3B24">
        <w:rPr>
          <w:sz w:val="28"/>
          <w:szCs w:val="28"/>
        </w:rPr>
        <w:t>9</w:t>
      </w:r>
      <w:r w:rsidR="0052083E">
        <w:rPr>
          <w:sz w:val="28"/>
          <w:szCs w:val="28"/>
        </w:rPr>
        <w:t xml:space="preserve"> </w:t>
      </w:r>
      <w:r w:rsidR="00DF3B24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DF3B2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 xml:space="preserve"> </w:t>
      </w:r>
      <w:r w:rsidR="00180251">
        <w:rPr>
          <w:sz w:val="28"/>
          <w:szCs w:val="28"/>
        </w:rPr>
        <w:t xml:space="preserve">  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85DDD">
        <w:rPr>
          <w:rFonts w:ascii="Times New Roman" w:hAnsi="Times New Roman" w:cs="Times New Roman"/>
          <w:sz w:val="28"/>
          <w:szCs w:val="28"/>
        </w:rPr>
        <w:t>гр.</w:t>
      </w:r>
      <w:r w:rsidR="00DF3B24">
        <w:rPr>
          <w:rFonts w:ascii="Times New Roman" w:hAnsi="Times New Roman" w:cs="Times New Roman"/>
          <w:sz w:val="28"/>
          <w:szCs w:val="28"/>
        </w:rPr>
        <w:t>Голубош</w:t>
      </w:r>
      <w:proofErr w:type="spellEnd"/>
      <w:r w:rsidR="00DF3B24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3E5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3B24">
        <w:rPr>
          <w:rFonts w:ascii="Times New Roman" w:hAnsi="Times New Roman" w:cs="Times New Roman"/>
          <w:sz w:val="28"/>
          <w:szCs w:val="28"/>
        </w:rPr>
        <w:t>матеріали справи</w:t>
      </w:r>
      <w:r w:rsidRPr="004D0772">
        <w:rPr>
          <w:rFonts w:ascii="Times New Roman" w:hAnsi="Times New Roman" w:cs="Times New Roman"/>
          <w:sz w:val="28"/>
          <w:szCs w:val="28"/>
        </w:rPr>
        <w:t xml:space="preserve">, щодо </w:t>
      </w:r>
      <w:r w:rsidR="00056B18"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гр.</w:t>
      </w:r>
      <w:r w:rsidR="00FF59E7">
        <w:rPr>
          <w:rFonts w:ascii="Times New Roman" w:hAnsi="Times New Roman" w:cs="Times New Roman"/>
          <w:sz w:val="28"/>
          <w:szCs w:val="28"/>
        </w:rPr>
        <w:t>Голубош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056B18">
        <w:rPr>
          <w:rFonts w:ascii="Times New Roman" w:hAnsi="Times New Roman" w:cs="Times New Roman"/>
          <w:sz w:val="28"/>
          <w:szCs w:val="28"/>
        </w:rPr>
        <w:t xml:space="preserve"> сто</w:t>
      </w:r>
      <w:r w:rsidRPr="004D0772">
        <w:rPr>
          <w:rFonts w:ascii="Times New Roman" w:hAnsi="Times New Roman" w:cs="Times New Roman"/>
          <w:sz w:val="28"/>
          <w:szCs w:val="28"/>
        </w:rPr>
        <w:t xml:space="preserve">совно </w:t>
      </w:r>
      <w:r w:rsidR="00056B18">
        <w:rPr>
          <w:rFonts w:ascii="Times New Roman" w:hAnsi="Times New Roman" w:cs="Times New Roman"/>
          <w:sz w:val="28"/>
          <w:szCs w:val="28"/>
        </w:rPr>
        <w:t>ї</w:t>
      </w:r>
      <w:r w:rsidR="00FF59E7">
        <w:rPr>
          <w:rFonts w:ascii="Times New Roman" w:hAnsi="Times New Roman" w:cs="Times New Roman"/>
          <w:sz w:val="28"/>
          <w:szCs w:val="28"/>
        </w:rPr>
        <w:t>ї</w:t>
      </w:r>
      <w:r w:rsidRPr="004D0772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056B18">
        <w:rPr>
          <w:rFonts w:ascii="Times New Roman" w:hAnsi="Times New Roman" w:cs="Times New Roman"/>
          <w:sz w:val="28"/>
          <w:szCs w:val="28"/>
        </w:rPr>
        <w:t>іх дітей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59E7">
        <w:rPr>
          <w:rFonts w:ascii="Times New Roman" w:hAnsi="Times New Roman" w:cs="Times New Roman"/>
          <w:sz w:val="28"/>
          <w:szCs w:val="28"/>
        </w:rPr>
        <w:t xml:space="preserve"> заслухавши пояснення начальника служби у справах дітей</w:t>
      </w:r>
      <w:r w:rsidR="00180251">
        <w:rPr>
          <w:rFonts w:ascii="Times New Roman" w:hAnsi="Times New Roman" w:cs="Times New Roman"/>
          <w:sz w:val="28"/>
          <w:szCs w:val="28"/>
        </w:rPr>
        <w:t xml:space="preserve">, взявши до уваги витяг з протоколу комісії з питань захисту прав дитини </w:t>
      </w:r>
      <w:proofErr w:type="spellStart"/>
      <w:r w:rsidR="001802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0251">
        <w:rPr>
          <w:rFonts w:ascii="Times New Roman" w:hAnsi="Times New Roman" w:cs="Times New Roman"/>
          <w:sz w:val="28"/>
          <w:szCs w:val="28"/>
        </w:rPr>
        <w:t xml:space="preserve"> сільської ради від 14.04.2020 №1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керуючись ст.34 Закону України «Про місцеве самоврядування в Україні», виконавчий комітет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6F00D6" w:rsidRPr="004D0772" w:rsidRDefault="006F00D6" w:rsidP="006F00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72">
        <w:rPr>
          <w:rFonts w:ascii="Times New Roman" w:hAnsi="Times New Roman" w:cs="Times New Roman"/>
          <w:b/>
          <w:sz w:val="28"/>
          <w:szCs w:val="28"/>
        </w:rPr>
        <w:t>В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Р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І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Ш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В:</w:t>
      </w:r>
    </w:p>
    <w:p w:rsidR="006F00D6" w:rsidRDefault="00BE6065" w:rsidP="008D6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Затвердити висновок </w:t>
      </w:r>
      <w:r w:rsidR="00FF59E7">
        <w:rPr>
          <w:rFonts w:ascii="Times New Roman" w:hAnsi="Times New Roman" w:cs="Times New Roman"/>
          <w:sz w:val="28"/>
          <w:szCs w:val="28"/>
        </w:rPr>
        <w:t xml:space="preserve">органу опіки і піклування виконавчого комітету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батьківських прав </w:t>
      </w:r>
      <w:proofErr w:type="spellStart"/>
      <w:r w:rsidR="006F00D6" w:rsidRPr="004D0772">
        <w:rPr>
          <w:rFonts w:ascii="Times New Roman" w:hAnsi="Times New Roman" w:cs="Times New Roman"/>
          <w:sz w:val="28"/>
          <w:szCs w:val="28"/>
        </w:rPr>
        <w:t>гр.</w:t>
      </w:r>
      <w:r w:rsidR="00FF59E7">
        <w:rPr>
          <w:rFonts w:ascii="Times New Roman" w:hAnsi="Times New Roman" w:cs="Times New Roman"/>
          <w:sz w:val="28"/>
          <w:szCs w:val="28"/>
        </w:rPr>
        <w:t>Голубош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056B18">
        <w:rPr>
          <w:rFonts w:ascii="Times New Roman" w:hAnsi="Times New Roman" w:cs="Times New Roman"/>
          <w:sz w:val="28"/>
          <w:szCs w:val="28"/>
        </w:rPr>
        <w:t xml:space="preserve">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3137DD">
        <w:rPr>
          <w:rFonts w:ascii="Times New Roman" w:hAnsi="Times New Roman" w:cs="Times New Roman"/>
          <w:sz w:val="28"/>
          <w:szCs w:val="28"/>
        </w:rPr>
        <w:t>ї</w:t>
      </w:r>
      <w:r w:rsidR="00FF59E7">
        <w:rPr>
          <w:rFonts w:ascii="Times New Roman" w:hAnsi="Times New Roman" w:cs="Times New Roman"/>
          <w:sz w:val="28"/>
          <w:szCs w:val="28"/>
        </w:rPr>
        <w:t>ї</w:t>
      </w:r>
      <w:r w:rsidR="00056B18">
        <w:rPr>
          <w:rFonts w:ascii="Times New Roman" w:hAnsi="Times New Roman" w:cs="Times New Roman"/>
          <w:sz w:val="28"/>
          <w:szCs w:val="28"/>
        </w:rPr>
        <w:t xml:space="preserve"> неповнолі</w:t>
      </w:r>
      <w:r w:rsidR="00E76B66">
        <w:rPr>
          <w:rFonts w:ascii="Times New Roman" w:hAnsi="Times New Roman" w:cs="Times New Roman"/>
          <w:sz w:val="28"/>
          <w:szCs w:val="28"/>
        </w:rPr>
        <w:t>тні</w:t>
      </w:r>
      <w:r w:rsidR="00056B18">
        <w:rPr>
          <w:rFonts w:ascii="Times New Roman" w:hAnsi="Times New Roman" w:cs="Times New Roman"/>
          <w:sz w:val="28"/>
          <w:szCs w:val="28"/>
        </w:rPr>
        <w:t>х</w:t>
      </w:r>
      <w:r w:rsidR="00E76B66">
        <w:rPr>
          <w:rFonts w:ascii="Times New Roman" w:hAnsi="Times New Roman" w:cs="Times New Roman"/>
          <w:sz w:val="28"/>
          <w:szCs w:val="28"/>
        </w:rPr>
        <w:t xml:space="preserve"> дітей </w:t>
      </w:r>
      <w:r w:rsidR="00FF59E7">
        <w:rPr>
          <w:rFonts w:ascii="Times New Roman" w:hAnsi="Times New Roman" w:cs="Times New Roman"/>
          <w:sz w:val="28"/>
          <w:szCs w:val="28"/>
        </w:rPr>
        <w:t xml:space="preserve">Мельничука Артема Олександровича – 2006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. та Мельничука Максима Олександровича – 2010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>.</w:t>
      </w:r>
    </w:p>
    <w:p w:rsidR="00FF59E7" w:rsidRDefault="00E76B66" w:rsidP="00FF59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F59E7">
        <w:rPr>
          <w:rFonts w:ascii="Times New Roman" w:hAnsi="Times New Roman" w:cs="Times New Roman"/>
          <w:sz w:val="28"/>
          <w:szCs w:val="28"/>
        </w:rPr>
        <w:t>Начальнику служби у справах дітей П</w:t>
      </w:r>
      <w:r w:rsidR="00FF59E7" w:rsidRPr="00FF59E7">
        <w:rPr>
          <w:rFonts w:ascii="Times New Roman" w:hAnsi="Times New Roman" w:cs="Times New Roman"/>
          <w:sz w:val="28"/>
          <w:szCs w:val="28"/>
        </w:rPr>
        <w:t>’</w:t>
      </w:r>
      <w:r w:rsidR="00FF59E7">
        <w:rPr>
          <w:rFonts w:ascii="Times New Roman" w:hAnsi="Times New Roman" w:cs="Times New Roman"/>
          <w:sz w:val="28"/>
          <w:szCs w:val="28"/>
        </w:rPr>
        <w:t xml:space="preserve">яній О.В. підготувати позовну заяву про позбавлення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  <w:proofErr w:type="spellStart"/>
      <w:r w:rsidR="006F00D6" w:rsidRPr="004D0772">
        <w:rPr>
          <w:rFonts w:ascii="Times New Roman" w:hAnsi="Times New Roman" w:cs="Times New Roman"/>
          <w:sz w:val="28"/>
          <w:szCs w:val="28"/>
        </w:rPr>
        <w:t>гр.</w:t>
      </w:r>
      <w:r w:rsidR="00FF59E7">
        <w:rPr>
          <w:rFonts w:ascii="Times New Roman" w:hAnsi="Times New Roman" w:cs="Times New Roman"/>
          <w:sz w:val="28"/>
          <w:szCs w:val="28"/>
        </w:rPr>
        <w:t>Голубош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 Наталії Миколаївни, жительки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 Олексин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вул.Вереснева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, буд.»98 Рівненського району, Рівненської області відносно дітей - </w:t>
      </w:r>
      <w:r w:rsidR="00FF59E7">
        <w:rPr>
          <w:rFonts w:ascii="Times New Roman" w:hAnsi="Times New Roman" w:cs="Times New Roman"/>
          <w:sz w:val="28"/>
          <w:szCs w:val="28"/>
        </w:rPr>
        <w:t xml:space="preserve">Мельничука Артема Олександровича – 2006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 xml:space="preserve">. та Мельничука Максима Олександровича – 2010 </w:t>
      </w:r>
      <w:proofErr w:type="spellStart"/>
      <w:r w:rsidR="00FF59E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F59E7">
        <w:rPr>
          <w:rFonts w:ascii="Times New Roman" w:hAnsi="Times New Roman" w:cs="Times New Roman"/>
          <w:sz w:val="28"/>
          <w:szCs w:val="28"/>
        </w:rPr>
        <w:t>.</w:t>
      </w:r>
      <w:r w:rsidR="00FF59E7">
        <w:rPr>
          <w:rFonts w:ascii="Times New Roman" w:hAnsi="Times New Roman" w:cs="Times New Roman"/>
          <w:sz w:val="28"/>
          <w:szCs w:val="28"/>
        </w:rPr>
        <w:t xml:space="preserve"> та з усіма необхідними документами направити до Рівненського районного суду на розгляд.</w:t>
      </w:r>
    </w:p>
    <w:p w:rsidR="006F00D6" w:rsidRPr="004D0772" w:rsidRDefault="006F00D6" w:rsidP="008D6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>3.</w:t>
      </w:r>
      <w:r w:rsidR="00BE6065">
        <w:rPr>
          <w:rFonts w:ascii="Times New Roman" w:hAnsi="Times New Roman" w:cs="Times New Roman"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BE6065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180251">
        <w:rPr>
          <w:rFonts w:ascii="Times New Roman" w:hAnsi="Times New Roman" w:cs="Times New Roman"/>
          <w:sz w:val="28"/>
          <w:szCs w:val="28"/>
        </w:rPr>
        <w:t>н</w:t>
      </w:r>
      <w:r w:rsidR="00180251">
        <w:rPr>
          <w:rFonts w:ascii="Times New Roman" w:hAnsi="Times New Roman" w:cs="Times New Roman"/>
          <w:sz w:val="28"/>
          <w:szCs w:val="28"/>
        </w:rPr>
        <w:t>ачальник</w:t>
      </w:r>
      <w:r w:rsidR="00180251">
        <w:rPr>
          <w:rFonts w:ascii="Times New Roman" w:hAnsi="Times New Roman" w:cs="Times New Roman"/>
          <w:sz w:val="28"/>
          <w:szCs w:val="28"/>
        </w:rPr>
        <w:t>а</w:t>
      </w:r>
      <w:r w:rsidR="00180251">
        <w:rPr>
          <w:rFonts w:ascii="Times New Roman" w:hAnsi="Times New Roman" w:cs="Times New Roman"/>
          <w:sz w:val="28"/>
          <w:szCs w:val="28"/>
        </w:rPr>
        <w:t xml:space="preserve"> служби у справах дітей П</w:t>
      </w:r>
      <w:r w:rsidR="00180251" w:rsidRPr="00FF59E7">
        <w:rPr>
          <w:rFonts w:ascii="Times New Roman" w:hAnsi="Times New Roman" w:cs="Times New Roman"/>
          <w:sz w:val="28"/>
          <w:szCs w:val="28"/>
        </w:rPr>
        <w:t>’</w:t>
      </w:r>
      <w:r w:rsidR="00180251">
        <w:rPr>
          <w:rFonts w:ascii="Times New Roman" w:hAnsi="Times New Roman" w:cs="Times New Roman"/>
          <w:sz w:val="28"/>
          <w:szCs w:val="28"/>
        </w:rPr>
        <w:t>ян</w:t>
      </w:r>
      <w:r w:rsidR="00180251">
        <w:rPr>
          <w:rFonts w:ascii="Times New Roman" w:hAnsi="Times New Roman" w:cs="Times New Roman"/>
          <w:sz w:val="28"/>
          <w:szCs w:val="28"/>
        </w:rPr>
        <w:t>у</w:t>
      </w:r>
      <w:r w:rsidR="00180251">
        <w:rPr>
          <w:rFonts w:ascii="Times New Roman" w:hAnsi="Times New Roman" w:cs="Times New Roman"/>
          <w:sz w:val="28"/>
          <w:szCs w:val="28"/>
        </w:rPr>
        <w:t xml:space="preserve"> О.В</w:t>
      </w:r>
      <w:r w:rsidR="00180251">
        <w:rPr>
          <w:rFonts w:ascii="Times New Roman" w:hAnsi="Times New Roman" w:cs="Times New Roman"/>
          <w:sz w:val="28"/>
          <w:szCs w:val="28"/>
        </w:rPr>
        <w:t>.</w:t>
      </w:r>
    </w:p>
    <w:p w:rsidR="006F00D6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F00D6" w:rsidRDefault="00E76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FF59E7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>
      <w:pPr>
        <w:rPr>
          <w:rFonts w:ascii="Times New Roman" w:hAnsi="Times New Roman" w:cs="Times New Roman"/>
          <w:sz w:val="28"/>
          <w:szCs w:val="28"/>
        </w:rPr>
      </w:pPr>
    </w:p>
    <w:sectPr w:rsidR="006F00D6" w:rsidSect="00000A85">
      <w:pgSz w:w="11906" w:h="16838"/>
      <w:pgMar w:top="851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A85"/>
    <w:rsid w:val="00025F97"/>
    <w:rsid w:val="00056B18"/>
    <w:rsid w:val="00074CDC"/>
    <w:rsid w:val="00087FE6"/>
    <w:rsid w:val="000B351A"/>
    <w:rsid w:val="000C43B2"/>
    <w:rsid w:val="000E570A"/>
    <w:rsid w:val="000F01F6"/>
    <w:rsid w:val="0012027E"/>
    <w:rsid w:val="0013024E"/>
    <w:rsid w:val="001336DF"/>
    <w:rsid w:val="001801DF"/>
    <w:rsid w:val="00180251"/>
    <w:rsid w:val="001819E1"/>
    <w:rsid w:val="001837BE"/>
    <w:rsid w:val="001D3262"/>
    <w:rsid w:val="00207ADA"/>
    <w:rsid w:val="002204F1"/>
    <w:rsid w:val="00267905"/>
    <w:rsid w:val="002A671B"/>
    <w:rsid w:val="002B0007"/>
    <w:rsid w:val="002B2954"/>
    <w:rsid w:val="003137DD"/>
    <w:rsid w:val="0031482E"/>
    <w:rsid w:val="003169C6"/>
    <w:rsid w:val="003406CA"/>
    <w:rsid w:val="00351E1F"/>
    <w:rsid w:val="0036291A"/>
    <w:rsid w:val="00385DDD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441E2"/>
    <w:rsid w:val="004A1A93"/>
    <w:rsid w:val="004A6048"/>
    <w:rsid w:val="004C7271"/>
    <w:rsid w:val="004D3E52"/>
    <w:rsid w:val="004F67C3"/>
    <w:rsid w:val="00507BF7"/>
    <w:rsid w:val="0052083E"/>
    <w:rsid w:val="00521425"/>
    <w:rsid w:val="00523677"/>
    <w:rsid w:val="005661C2"/>
    <w:rsid w:val="00567E86"/>
    <w:rsid w:val="0057356F"/>
    <w:rsid w:val="005B222F"/>
    <w:rsid w:val="005F33B9"/>
    <w:rsid w:val="00624A24"/>
    <w:rsid w:val="00685040"/>
    <w:rsid w:val="0069236A"/>
    <w:rsid w:val="006E030B"/>
    <w:rsid w:val="006F00D6"/>
    <w:rsid w:val="00725939"/>
    <w:rsid w:val="0074053F"/>
    <w:rsid w:val="00780570"/>
    <w:rsid w:val="0078331E"/>
    <w:rsid w:val="007C3293"/>
    <w:rsid w:val="007D218B"/>
    <w:rsid w:val="007D3DFD"/>
    <w:rsid w:val="007F3A4F"/>
    <w:rsid w:val="007F660F"/>
    <w:rsid w:val="0080679B"/>
    <w:rsid w:val="008163DF"/>
    <w:rsid w:val="00851BAE"/>
    <w:rsid w:val="00856E82"/>
    <w:rsid w:val="008815AF"/>
    <w:rsid w:val="008A2F0B"/>
    <w:rsid w:val="008A4D4A"/>
    <w:rsid w:val="008C1A15"/>
    <w:rsid w:val="008D6230"/>
    <w:rsid w:val="008D7D96"/>
    <w:rsid w:val="008E7150"/>
    <w:rsid w:val="00917F83"/>
    <w:rsid w:val="00932FF6"/>
    <w:rsid w:val="0093307C"/>
    <w:rsid w:val="00962977"/>
    <w:rsid w:val="009B6DDC"/>
    <w:rsid w:val="009E1650"/>
    <w:rsid w:val="009F1060"/>
    <w:rsid w:val="009F5018"/>
    <w:rsid w:val="00A12775"/>
    <w:rsid w:val="00A5418D"/>
    <w:rsid w:val="00A852A6"/>
    <w:rsid w:val="00AB36B1"/>
    <w:rsid w:val="00AC7AC2"/>
    <w:rsid w:val="00AE25D4"/>
    <w:rsid w:val="00AF16D6"/>
    <w:rsid w:val="00B01763"/>
    <w:rsid w:val="00B426C4"/>
    <w:rsid w:val="00B45301"/>
    <w:rsid w:val="00B9722A"/>
    <w:rsid w:val="00BE6065"/>
    <w:rsid w:val="00C8595F"/>
    <w:rsid w:val="00CA1AE7"/>
    <w:rsid w:val="00CD0991"/>
    <w:rsid w:val="00CD1567"/>
    <w:rsid w:val="00CE3181"/>
    <w:rsid w:val="00D166E0"/>
    <w:rsid w:val="00D2757E"/>
    <w:rsid w:val="00D322E0"/>
    <w:rsid w:val="00DA75FC"/>
    <w:rsid w:val="00DF13E5"/>
    <w:rsid w:val="00DF3B24"/>
    <w:rsid w:val="00E24B3C"/>
    <w:rsid w:val="00E70BE5"/>
    <w:rsid w:val="00E76B66"/>
    <w:rsid w:val="00E76FD6"/>
    <w:rsid w:val="00EC10E8"/>
    <w:rsid w:val="00ED3041"/>
    <w:rsid w:val="00EE0FCF"/>
    <w:rsid w:val="00F22D19"/>
    <w:rsid w:val="00F319B8"/>
    <w:rsid w:val="00FA2C90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BB919-7CAD-4DE7-AB88-21D78DC0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2019-12-03T08:42:00Z</cp:lastPrinted>
  <dcterms:created xsi:type="dcterms:W3CDTF">2020-04-28T13:22:00Z</dcterms:created>
  <dcterms:modified xsi:type="dcterms:W3CDTF">2020-04-28T13:22:00Z</dcterms:modified>
</cp:coreProperties>
</file>