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8CA8B" w14:textId="77777777" w:rsidR="0001085A" w:rsidRPr="0001085A" w:rsidRDefault="0001085A" w:rsidP="0001085A">
      <w:pPr>
        <w:widowControl w:val="0"/>
        <w:suppressAutoHyphens/>
        <w:autoSpaceDN w:val="0"/>
        <w:spacing w:after="0" w:line="240" w:lineRule="auto"/>
        <w:jc w:val="center"/>
        <w:textAlignment w:val="baseline"/>
        <w:rPr>
          <w:rFonts w:ascii="Academy, 'Times New Roman'" w:eastAsia="SimSun" w:hAnsi="Academy, 'Times New Roman'" w:cs="Academy, 'Times New Roman'" w:hint="eastAsia"/>
          <w:kern w:val="3"/>
          <w:sz w:val="24"/>
          <w:szCs w:val="24"/>
          <w:lang w:eastAsia="zh-CN" w:bidi="hi-IN"/>
        </w:rPr>
      </w:pPr>
      <w:r w:rsidRPr="0001085A">
        <w:rPr>
          <w:rFonts w:ascii="Academy, 'Times New Roman'" w:eastAsia="SimSun" w:hAnsi="Academy, 'Times New Roman'" w:cs="Academy, 'Times New Roman'"/>
          <w:noProof/>
          <w:kern w:val="3"/>
          <w:sz w:val="24"/>
          <w:szCs w:val="24"/>
          <w:lang w:eastAsia="uk-UA"/>
        </w:rPr>
        <w:drawing>
          <wp:inline distT="0" distB="0" distL="0" distR="0" wp14:anchorId="51D48436" wp14:editId="60E0EAC6">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14:paraId="3ADF2AA3" w14:textId="77777777" w:rsidR="0001085A" w:rsidRPr="0001085A" w:rsidRDefault="0001085A" w:rsidP="0001085A">
      <w:pPr>
        <w:widowControl w:val="0"/>
        <w:suppressAutoHyphens/>
        <w:autoSpaceDN w:val="0"/>
        <w:spacing w:after="0" w:line="240" w:lineRule="auto"/>
        <w:jc w:val="center"/>
        <w:textAlignment w:val="baseline"/>
        <w:rPr>
          <w:rFonts w:ascii="Times New Roman CYR" w:eastAsia="SimSun" w:hAnsi="Times New Roman CYR" w:cs="Times New Roman CYR"/>
          <w:b/>
          <w:bCs/>
          <w:caps/>
          <w:kern w:val="3"/>
          <w:sz w:val="16"/>
          <w:szCs w:val="16"/>
          <w:lang w:eastAsia="zh-CN" w:bidi="hi-IN"/>
        </w:rPr>
      </w:pPr>
    </w:p>
    <w:p w14:paraId="1E7377AC" w14:textId="77777777" w:rsidR="0001085A" w:rsidRPr="0001085A" w:rsidRDefault="0001085A" w:rsidP="0001085A">
      <w:pPr>
        <w:widowControl w:val="0"/>
        <w:suppressAutoHyphens/>
        <w:autoSpaceDN w:val="0"/>
        <w:spacing w:after="0" w:line="240" w:lineRule="auto"/>
        <w:jc w:val="center"/>
        <w:textAlignment w:val="baseline"/>
        <w:rPr>
          <w:rFonts w:ascii="Times New Roman CYR" w:eastAsia="SimSun" w:hAnsi="Times New Roman CYR" w:cs="Times New Roman CYR"/>
          <w:b/>
          <w:bCs/>
          <w:caps/>
          <w:kern w:val="3"/>
          <w:sz w:val="28"/>
          <w:szCs w:val="28"/>
          <w:lang w:eastAsia="zh-CN" w:bidi="hi-IN"/>
        </w:rPr>
      </w:pPr>
      <w:r w:rsidRPr="0001085A">
        <w:rPr>
          <w:rFonts w:ascii="Times New Roman CYR" w:eastAsia="SimSun" w:hAnsi="Times New Roman CYR" w:cs="Times New Roman CYR"/>
          <w:b/>
          <w:bCs/>
          <w:caps/>
          <w:kern w:val="3"/>
          <w:sz w:val="28"/>
          <w:szCs w:val="28"/>
          <w:lang w:eastAsia="zh-CN" w:bidi="hi-IN"/>
        </w:rPr>
        <w:t>Україна</w:t>
      </w:r>
    </w:p>
    <w:p w14:paraId="4EC2CDC3" w14:textId="77777777" w:rsidR="0001085A" w:rsidRPr="0001085A" w:rsidRDefault="0001085A" w:rsidP="0001085A">
      <w:pPr>
        <w:keepNext/>
        <w:widowControl w:val="0"/>
        <w:suppressAutoHyphens/>
        <w:autoSpaceDN w:val="0"/>
        <w:spacing w:before="120" w:after="120" w:line="220" w:lineRule="exact"/>
        <w:jc w:val="center"/>
        <w:textAlignment w:val="baseline"/>
        <w:outlineLvl w:val="3"/>
        <w:rPr>
          <w:rFonts w:ascii="Times New Roman CYR" w:eastAsia="SimSun" w:hAnsi="Times New Roman CYR" w:cs="Times New Roman CYR"/>
          <w:b/>
          <w:bCs/>
          <w:caps/>
          <w:kern w:val="3"/>
          <w:sz w:val="28"/>
          <w:szCs w:val="28"/>
          <w:lang w:eastAsia="zh-CN" w:bidi="hi-IN"/>
        </w:rPr>
      </w:pPr>
      <w:r w:rsidRPr="0001085A">
        <w:rPr>
          <w:rFonts w:ascii="Times New Roman CYR" w:eastAsia="SimSun" w:hAnsi="Times New Roman CYR" w:cs="Times New Roman CYR"/>
          <w:b/>
          <w:bCs/>
          <w:caps/>
          <w:kern w:val="3"/>
          <w:sz w:val="28"/>
          <w:szCs w:val="28"/>
          <w:lang w:eastAsia="zh-CN" w:bidi="hi-IN"/>
        </w:rPr>
        <w:t>ШПАНІВСЬКА сільська рада</w:t>
      </w:r>
    </w:p>
    <w:p w14:paraId="225C883C" w14:textId="77777777" w:rsidR="0001085A" w:rsidRPr="0001085A" w:rsidRDefault="0001085A" w:rsidP="0001085A">
      <w:pPr>
        <w:widowControl w:val="0"/>
        <w:suppressAutoHyphens/>
        <w:autoSpaceDN w:val="0"/>
        <w:spacing w:after="0" w:line="220" w:lineRule="exact"/>
        <w:jc w:val="center"/>
        <w:textAlignment w:val="baseline"/>
        <w:rPr>
          <w:rFonts w:ascii="Times New Roman" w:eastAsia="SimSun" w:hAnsi="Times New Roman" w:cs="Mangal"/>
          <w:b/>
          <w:kern w:val="3"/>
          <w:sz w:val="28"/>
          <w:szCs w:val="28"/>
          <w:lang w:eastAsia="zh-CN" w:bidi="hi-IN"/>
        </w:rPr>
      </w:pPr>
      <w:r w:rsidRPr="0001085A">
        <w:rPr>
          <w:rFonts w:ascii="Times New Roman" w:eastAsia="SimSun" w:hAnsi="Times New Roman" w:cs="Mangal"/>
          <w:b/>
          <w:kern w:val="3"/>
          <w:sz w:val="28"/>
          <w:szCs w:val="28"/>
          <w:lang w:eastAsia="zh-CN" w:bidi="hi-IN"/>
        </w:rPr>
        <w:t>РІВНЕНСЬКОГО РАЙОНУ РІВНЕНСЬКОЇ ОБЛАСТІ</w:t>
      </w:r>
    </w:p>
    <w:p w14:paraId="52E329D5" w14:textId="77777777"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kern w:val="3"/>
          <w:sz w:val="28"/>
          <w:szCs w:val="28"/>
          <w:lang w:eastAsia="zh-CN" w:bidi="hi-IN"/>
        </w:rPr>
      </w:pPr>
      <w:r w:rsidRPr="0001085A">
        <w:rPr>
          <w:rFonts w:ascii="Times New Roman" w:eastAsia="SimSun" w:hAnsi="Times New Roman" w:cs="Mangal"/>
          <w:kern w:val="3"/>
          <w:sz w:val="28"/>
          <w:szCs w:val="28"/>
          <w:lang w:eastAsia="zh-CN" w:bidi="hi-IN"/>
        </w:rPr>
        <w:t>(виконавчий комітет)</w:t>
      </w:r>
    </w:p>
    <w:p w14:paraId="6FC8A785" w14:textId="77777777"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b/>
          <w:kern w:val="3"/>
          <w:sz w:val="28"/>
          <w:szCs w:val="28"/>
          <w:lang w:eastAsia="zh-CN" w:bidi="hi-IN"/>
        </w:rPr>
      </w:pPr>
    </w:p>
    <w:p w14:paraId="7FCF7CAB" w14:textId="51850F1F"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b/>
          <w:kern w:val="3"/>
          <w:sz w:val="28"/>
          <w:szCs w:val="28"/>
          <w:lang w:eastAsia="zh-CN" w:bidi="hi-IN"/>
        </w:rPr>
      </w:pPr>
      <w:r w:rsidRPr="0001085A">
        <w:rPr>
          <w:rFonts w:ascii="Times New Roman" w:eastAsia="SimSun" w:hAnsi="Times New Roman" w:cs="Mangal"/>
          <w:b/>
          <w:kern w:val="3"/>
          <w:sz w:val="28"/>
          <w:szCs w:val="28"/>
          <w:lang w:eastAsia="zh-CN" w:bidi="hi-IN"/>
        </w:rPr>
        <w:t xml:space="preserve">Р І Ш Е Н </w:t>
      </w:r>
      <w:proofErr w:type="spellStart"/>
      <w:r w:rsidRPr="0001085A">
        <w:rPr>
          <w:rFonts w:ascii="Times New Roman" w:eastAsia="SimSun" w:hAnsi="Times New Roman" w:cs="Mangal"/>
          <w:b/>
          <w:kern w:val="3"/>
          <w:sz w:val="28"/>
          <w:szCs w:val="28"/>
          <w:lang w:eastAsia="zh-CN" w:bidi="hi-IN"/>
        </w:rPr>
        <w:t>Н</w:t>
      </w:r>
      <w:proofErr w:type="spellEnd"/>
      <w:r w:rsidRPr="0001085A">
        <w:rPr>
          <w:rFonts w:ascii="Times New Roman" w:eastAsia="SimSun" w:hAnsi="Times New Roman" w:cs="Mangal"/>
          <w:b/>
          <w:kern w:val="3"/>
          <w:sz w:val="28"/>
          <w:szCs w:val="28"/>
          <w:lang w:eastAsia="zh-CN" w:bidi="hi-IN"/>
        </w:rPr>
        <w:t xml:space="preserve"> Я  </w:t>
      </w:r>
    </w:p>
    <w:p w14:paraId="55EEA6ED" w14:textId="77777777" w:rsidR="0001085A" w:rsidRPr="0001085A" w:rsidRDefault="0001085A" w:rsidP="0001085A">
      <w:pPr>
        <w:widowControl w:val="0"/>
        <w:suppressAutoHyphens/>
        <w:autoSpaceDN w:val="0"/>
        <w:spacing w:after="0" w:line="240" w:lineRule="auto"/>
        <w:jc w:val="both"/>
        <w:textAlignment w:val="baseline"/>
        <w:rPr>
          <w:rFonts w:ascii="Times New Roman" w:eastAsia="SimSun" w:hAnsi="Times New Roman" w:cs="Times New Roman"/>
          <w:kern w:val="3"/>
          <w:sz w:val="28"/>
          <w:szCs w:val="28"/>
          <w:lang w:eastAsia="zh-CN" w:bidi="hi-IN"/>
        </w:rPr>
      </w:pPr>
    </w:p>
    <w:p w14:paraId="3F86C736" w14:textId="77777777" w:rsidR="0001085A" w:rsidRPr="0001085A" w:rsidRDefault="0001085A" w:rsidP="0001085A">
      <w:pPr>
        <w:widowControl w:val="0"/>
        <w:suppressAutoHyphens/>
        <w:autoSpaceDN w:val="0"/>
        <w:spacing w:after="0" w:line="240" w:lineRule="auto"/>
        <w:jc w:val="both"/>
        <w:textAlignment w:val="baseline"/>
        <w:rPr>
          <w:rFonts w:ascii="Times New Roman" w:eastAsia="SimSun" w:hAnsi="Times New Roman" w:cs="Times New Roman"/>
          <w:kern w:val="3"/>
          <w:sz w:val="28"/>
          <w:szCs w:val="28"/>
          <w:lang w:eastAsia="zh-CN" w:bidi="hi-IN"/>
        </w:rPr>
      </w:pPr>
      <w:r w:rsidRPr="0001085A">
        <w:rPr>
          <w:rFonts w:ascii="Times New Roman" w:eastAsia="SimSun" w:hAnsi="Times New Roman" w:cs="Times New Roman"/>
          <w:kern w:val="3"/>
          <w:sz w:val="28"/>
          <w:szCs w:val="28"/>
          <w:lang w:eastAsia="zh-CN" w:bidi="hi-IN"/>
        </w:rPr>
        <w:t>29 вересня  2021 року                                                                                     №_____</w:t>
      </w:r>
    </w:p>
    <w:p w14:paraId="309538C9" w14:textId="77777777" w:rsidR="0001085A" w:rsidRPr="0001085A" w:rsidRDefault="0001085A" w:rsidP="0001085A">
      <w:pPr>
        <w:spacing w:after="0" w:line="259" w:lineRule="auto"/>
        <w:jc w:val="both"/>
        <w:rPr>
          <w:rFonts w:ascii="Times New Roman" w:hAnsi="Times New Roman" w:cs="Times New Roman"/>
          <w:sz w:val="28"/>
          <w:szCs w:val="28"/>
        </w:rPr>
      </w:pPr>
    </w:p>
    <w:p w14:paraId="0F2677F4" w14:textId="505AC098" w:rsidR="0001085A" w:rsidRDefault="0001085A" w:rsidP="0001085A">
      <w:pPr>
        <w:spacing w:after="0" w:line="259" w:lineRule="auto"/>
        <w:jc w:val="both"/>
        <w:rPr>
          <w:rFonts w:ascii="Times New Roman" w:hAnsi="Times New Roman" w:cs="Times New Roman"/>
          <w:sz w:val="28"/>
          <w:szCs w:val="28"/>
        </w:rPr>
      </w:pPr>
      <w:r w:rsidRPr="0001085A">
        <w:rPr>
          <w:rFonts w:ascii="Times New Roman" w:hAnsi="Times New Roman" w:cs="Times New Roman"/>
          <w:sz w:val="28"/>
          <w:szCs w:val="28"/>
        </w:rPr>
        <w:t xml:space="preserve">Про  </w:t>
      </w:r>
      <w:r>
        <w:rPr>
          <w:rFonts w:ascii="Times New Roman" w:hAnsi="Times New Roman" w:cs="Times New Roman"/>
          <w:sz w:val="28"/>
          <w:szCs w:val="28"/>
        </w:rPr>
        <w:t>запровадження додаткових заходів</w:t>
      </w:r>
    </w:p>
    <w:p w14:paraId="449B72E4" w14:textId="69B7D239" w:rsidR="0001085A" w:rsidRDefault="00ED166F" w:rsidP="0001085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п</w:t>
      </w:r>
      <w:r w:rsidR="0001085A">
        <w:rPr>
          <w:rFonts w:ascii="Times New Roman" w:hAnsi="Times New Roman" w:cs="Times New Roman"/>
          <w:sz w:val="28"/>
          <w:szCs w:val="28"/>
        </w:rPr>
        <w:t>о профілактиці захворювання на сказ</w:t>
      </w:r>
    </w:p>
    <w:p w14:paraId="5A11E228" w14:textId="77777777" w:rsidR="0001085A" w:rsidRPr="0001085A" w:rsidRDefault="0001085A" w:rsidP="0001085A">
      <w:pPr>
        <w:spacing w:after="0" w:line="259" w:lineRule="auto"/>
        <w:jc w:val="both"/>
        <w:rPr>
          <w:rFonts w:ascii="Times New Roman" w:hAnsi="Times New Roman" w:cs="Times New Roman"/>
          <w:sz w:val="28"/>
          <w:szCs w:val="28"/>
        </w:rPr>
      </w:pPr>
    </w:p>
    <w:p w14:paraId="0D4075B2" w14:textId="74F5F9B9" w:rsidR="0001085A" w:rsidRPr="0001085A" w:rsidRDefault="0001085A" w:rsidP="0001085A">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               Заслухавши та обговоривши інформацію сільського голови стосовно необхідності запровадження додаткових заходів по профілактиці захворювання на сказ, на виконання рішення Державної надзвичайної протиепізоотичної комісії при Рівненській районній державній адміністрації «Про оголошення неблагополучного пункту с. Великий Олексин Шпанівської сільської ради з прилеглою до нього територією по сказу кота, розпорядження голови районної державної адміністрації № 37 від 02 лютого 2016 року «Про стан профілактики сказу у Рівненському районі», відповідно до Законів України «Про забезпечення санітарного та епідемічного благополуччя населення», «Про захист населення від інфекційних хвороб», наказу Міністерства охорони здоров'я України від 15 квітня 2004 року №205 «Про удосконалення заходів профілактики захворювань людей на сказ», з метою профілактики та боротьби зі сказом на території Шпанівської  сільської ради, та керуючись ст. 30, 34 Закону України «Про місцеве самоврядування в Україні», виконавчий комітет Шпанівської  сільської ради</w:t>
      </w:r>
    </w:p>
    <w:p w14:paraId="606DBFCB" w14:textId="39D50AD9" w:rsidR="0001085A" w:rsidRPr="0001085A" w:rsidRDefault="0001085A" w:rsidP="0001085A">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r>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b/>
          <w:bCs/>
          <w:sz w:val="28"/>
          <w:szCs w:val="28"/>
          <w:lang w:eastAsia="uk-UA"/>
        </w:rPr>
        <w:t>В И Р І Ш И В :</w:t>
      </w:r>
      <w:r w:rsidRPr="0001085A">
        <w:rPr>
          <w:rFonts w:ascii="Times New Roman" w:eastAsia="Times New Roman" w:hAnsi="Times New Roman" w:cs="Times New Roman"/>
          <w:color w:val="5B5C60"/>
          <w:sz w:val="28"/>
          <w:szCs w:val="28"/>
          <w:lang w:eastAsia="uk-UA"/>
        </w:rPr>
        <w:t> </w:t>
      </w:r>
    </w:p>
    <w:p w14:paraId="6D63C0C9"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Інформацію сільського голови взяти до уваги.</w:t>
      </w:r>
    </w:p>
    <w:p w14:paraId="26E7CA65" w14:textId="737B738C"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Затвердити додаткові заходи щодо запобігання виникненню захворювання на сказ по </w:t>
      </w:r>
      <w:r>
        <w:rPr>
          <w:rFonts w:ascii="Times New Roman" w:eastAsia="Times New Roman" w:hAnsi="Times New Roman" w:cs="Times New Roman"/>
          <w:color w:val="000000" w:themeColor="text1"/>
          <w:sz w:val="28"/>
          <w:szCs w:val="28"/>
          <w:lang w:eastAsia="uk-UA"/>
        </w:rPr>
        <w:t>Шпанівській</w:t>
      </w:r>
      <w:r w:rsidRPr="0001085A">
        <w:rPr>
          <w:rFonts w:ascii="Times New Roman" w:eastAsia="Times New Roman" w:hAnsi="Times New Roman" w:cs="Times New Roman"/>
          <w:color w:val="000000" w:themeColor="text1"/>
          <w:sz w:val="28"/>
          <w:szCs w:val="28"/>
          <w:lang w:eastAsia="uk-UA"/>
        </w:rPr>
        <w:t>  сільській раді згідно додатку.</w:t>
      </w:r>
    </w:p>
    <w:p w14:paraId="254C4369"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Сприяти у вжитті заходів щодо охвату профілактичним щепленням проти сказу котів та собак, що утримуються в господарствах, а також  про кожен випадок захворювання негайно повідомити спеціалістів державної служби ветеринарної медицини.</w:t>
      </w:r>
    </w:p>
    <w:p w14:paraId="79C2C7E4"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Зобов’язати депутатів сільської ради, членів виконкому провести широку роз’яснювальну роботу серед населення щодо профілактики на сказ.</w:t>
      </w:r>
    </w:p>
    <w:p w14:paraId="43488806" w14:textId="1A7B8EFE" w:rsid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Контроль за виконанням даного рішення покласти </w:t>
      </w:r>
      <w:r w:rsidR="00ED166F">
        <w:rPr>
          <w:rFonts w:ascii="Times New Roman" w:eastAsia="Times New Roman" w:hAnsi="Times New Roman" w:cs="Times New Roman"/>
          <w:color w:val="000000" w:themeColor="text1"/>
          <w:sz w:val="28"/>
          <w:szCs w:val="28"/>
          <w:lang w:eastAsia="uk-UA"/>
        </w:rPr>
        <w:t>на заступника сільського голови з питань діяльності виконавчих органів.</w:t>
      </w:r>
      <w:r w:rsidRPr="0001085A">
        <w:rPr>
          <w:rFonts w:ascii="Times New Roman" w:eastAsia="Times New Roman" w:hAnsi="Times New Roman" w:cs="Times New Roman"/>
          <w:color w:val="000000" w:themeColor="text1"/>
          <w:sz w:val="28"/>
          <w:szCs w:val="28"/>
          <w:lang w:eastAsia="uk-UA"/>
        </w:rPr>
        <w:t> </w:t>
      </w:r>
    </w:p>
    <w:p w14:paraId="11295A5A" w14:textId="77777777" w:rsidR="00ED166F" w:rsidRPr="0001085A" w:rsidRDefault="00ED166F" w:rsidP="00ED166F">
      <w:pPr>
        <w:spacing w:before="100" w:beforeAutospacing="1" w:after="100" w:afterAutospacing="1" w:line="240" w:lineRule="auto"/>
        <w:ind w:left="720"/>
        <w:jc w:val="both"/>
        <w:rPr>
          <w:rFonts w:ascii="Times New Roman" w:eastAsia="Times New Roman" w:hAnsi="Times New Roman" w:cs="Times New Roman"/>
          <w:color w:val="000000" w:themeColor="text1"/>
          <w:sz w:val="28"/>
          <w:szCs w:val="28"/>
          <w:lang w:eastAsia="uk-UA"/>
        </w:rPr>
      </w:pPr>
    </w:p>
    <w:p w14:paraId="7D26480B" w14:textId="21E64897" w:rsidR="0001085A" w:rsidRPr="0001085A" w:rsidRDefault="0001085A" w:rsidP="00ED166F">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Сільський </w:t>
      </w:r>
      <w:r w:rsidR="00ED166F">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color w:val="000000" w:themeColor="text1"/>
          <w:sz w:val="28"/>
          <w:szCs w:val="28"/>
          <w:lang w:eastAsia="uk-UA"/>
        </w:rPr>
        <w:t>голова                                                               </w:t>
      </w:r>
      <w:r w:rsidR="00ED166F">
        <w:rPr>
          <w:rFonts w:ascii="Times New Roman" w:eastAsia="Times New Roman" w:hAnsi="Times New Roman" w:cs="Times New Roman"/>
          <w:color w:val="000000" w:themeColor="text1"/>
          <w:sz w:val="28"/>
          <w:szCs w:val="28"/>
          <w:lang w:eastAsia="uk-UA"/>
        </w:rPr>
        <w:t>Микола СТОЛЯРЧУК</w:t>
      </w:r>
    </w:p>
    <w:p w14:paraId="5BE4F964" w14:textId="7F0213BF" w:rsidR="0001085A" w:rsidRPr="00ED166F" w:rsidRDefault="0001085A" w:rsidP="00ED166F">
      <w:pPr>
        <w:spacing w:after="100" w:afterAutospacing="1" w:line="240" w:lineRule="auto"/>
        <w:jc w:val="right"/>
        <w:rPr>
          <w:rFonts w:ascii="Times New Roman" w:eastAsia="Times New Roman" w:hAnsi="Times New Roman" w:cs="Times New Roman"/>
          <w:color w:val="000000" w:themeColor="text1"/>
          <w:sz w:val="24"/>
          <w:szCs w:val="24"/>
          <w:lang w:eastAsia="uk-UA"/>
        </w:rPr>
      </w:pPr>
      <w:r w:rsidRPr="0001085A">
        <w:rPr>
          <w:rFonts w:ascii="Times New Roman" w:eastAsia="Times New Roman" w:hAnsi="Times New Roman" w:cs="Times New Roman"/>
          <w:b/>
          <w:bCs/>
          <w:i/>
          <w:iCs/>
          <w:color w:val="000000" w:themeColor="text1"/>
          <w:sz w:val="28"/>
          <w:szCs w:val="28"/>
          <w:lang w:eastAsia="uk-UA"/>
        </w:rPr>
        <w:lastRenderedPageBreak/>
        <w:t> </w:t>
      </w:r>
    </w:p>
    <w:p w14:paraId="78604F7C" w14:textId="1E406415" w:rsidR="0001085A" w:rsidRPr="00ED166F" w:rsidRDefault="0001085A" w:rsidP="00ED166F">
      <w:pPr>
        <w:spacing w:after="100" w:afterAutospacing="1" w:line="240" w:lineRule="auto"/>
        <w:jc w:val="right"/>
        <w:rPr>
          <w:rFonts w:ascii="Times New Roman" w:eastAsia="Times New Roman" w:hAnsi="Times New Roman" w:cs="Times New Roman"/>
          <w:color w:val="000000" w:themeColor="text1"/>
          <w:sz w:val="24"/>
          <w:szCs w:val="24"/>
          <w:lang w:eastAsia="uk-UA"/>
        </w:rPr>
      </w:pPr>
      <w:r w:rsidRPr="00ED166F">
        <w:rPr>
          <w:rFonts w:ascii="Times New Roman" w:eastAsia="Times New Roman" w:hAnsi="Times New Roman" w:cs="Times New Roman"/>
          <w:b/>
          <w:bCs/>
          <w:i/>
          <w:iCs/>
          <w:color w:val="000000" w:themeColor="text1"/>
          <w:sz w:val="24"/>
          <w:szCs w:val="24"/>
          <w:lang w:eastAsia="uk-UA"/>
        </w:rPr>
        <w:t> </w:t>
      </w:r>
      <w:r w:rsidR="00ED166F" w:rsidRPr="00ED166F">
        <w:rPr>
          <w:rFonts w:ascii="Times New Roman" w:eastAsia="Times New Roman" w:hAnsi="Times New Roman" w:cs="Times New Roman"/>
          <w:b/>
          <w:bCs/>
          <w:i/>
          <w:iCs/>
          <w:color w:val="000000" w:themeColor="text1"/>
          <w:sz w:val="24"/>
          <w:szCs w:val="24"/>
          <w:lang w:eastAsia="uk-UA"/>
        </w:rPr>
        <w:t xml:space="preserve">                                                                                                                   </w:t>
      </w:r>
      <w:r w:rsidRPr="00ED166F">
        <w:rPr>
          <w:rFonts w:ascii="Times New Roman" w:eastAsia="Times New Roman" w:hAnsi="Times New Roman" w:cs="Times New Roman"/>
          <w:color w:val="000000" w:themeColor="text1"/>
          <w:sz w:val="24"/>
          <w:szCs w:val="24"/>
          <w:lang w:eastAsia="uk-UA"/>
        </w:rPr>
        <w:t xml:space="preserve">Додаток </w:t>
      </w:r>
      <w:r w:rsidR="00ED166F">
        <w:rPr>
          <w:rFonts w:ascii="Times New Roman" w:eastAsia="Times New Roman" w:hAnsi="Times New Roman" w:cs="Times New Roman"/>
          <w:color w:val="000000" w:themeColor="text1"/>
          <w:sz w:val="24"/>
          <w:szCs w:val="24"/>
          <w:lang w:eastAsia="uk-UA"/>
        </w:rPr>
        <w:t xml:space="preserve">                                 </w:t>
      </w:r>
      <w:r w:rsidR="00ED166F" w:rsidRPr="00ED166F">
        <w:rPr>
          <w:rFonts w:ascii="Times New Roman" w:eastAsia="Times New Roman" w:hAnsi="Times New Roman" w:cs="Times New Roman"/>
          <w:color w:val="000000" w:themeColor="text1"/>
          <w:sz w:val="24"/>
          <w:szCs w:val="24"/>
          <w:lang w:eastAsia="uk-UA"/>
        </w:rPr>
        <w:t xml:space="preserve">      </w:t>
      </w:r>
      <w:r w:rsidRPr="00ED166F">
        <w:rPr>
          <w:rFonts w:ascii="Times New Roman" w:eastAsia="Times New Roman" w:hAnsi="Times New Roman" w:cs="Times New Roman"/>
          <w:color w:val="000000" w:themeColor="text1"/>
          <w:sz w:val="24"/>
          <w:szCs w:val="24"/>
          <w:lang w:eastAsia="uk-UA"/>
        </w:rPr>
        <w:t>до рішення виконавчого комітету</w:t>
      </w:r>
      <w:r w:rsidRPr="00ED166F">
        <w:rPr>
          <w:rFonts w:ascii="Times New Roman" w:eastAsia="Times New Roman" w:hAnsi="Times New Roman" w:cs="Times New Roman"/>
          <w:color w:val="000000" w:themeColor="text1"/>
          <w:sz w:val="24"/>
          <w:szCs w:val="24"/>
          <w:lang w:eastAsia="uk-UA"/>
        </w:rPr>
        <w:br/>
      </w:r>
      <w:r w:rsidR="00ED166F">
        <w:rPr>
          <w:rFonts w:ascii="Times New Roman" w:eastAsia="Times New Roman" w:hAnsi="Times New Roman" w:cs="Times New Roman"/>
          <w:color w:val="000000" w:themeColor="text1"/>
          <w:sz w:val="24"/>
          <w:szCs w:val="24"/>
          <w:lang w:eastAsia="uk-UA"/>
        </w:rPr>
        <w:t>Шпанівської</w:t>
      </w:r>
      <w:r w:rsidRPr="00ED166F">
        <w:rPr>
          <w:rFonts w:ascii="Times New Roman" w:eastAsia="Times New Roman" w:hAnsi="Times New Roman" w:cs="Times New Roman"/>
          <w:color w:val="000000" w:themeColor="text1"/>
          <w:sz w:val="24"/>
          <w:szCs w:val="24"/>
          <w:lang w:eastAsia="uk-UA"/>
        </w:rPr>
        <w:t>  сільської  ради</w:t>
      </w:r>
      <w:r w:rsidRPr="00ED166F">
        <w:rPr>
          <w:rFonts w:ascii="Times New Roman" w:eastAsia="Times New Roman" w:hAnsi="Times New Roman" w:cs="Times New Roman"/>
          <w:color w:val="000000" w:themeColor="text1"/>
          <w:sz w:val="24"/>
          <w:szCs w:val="24"/>
          <w:lang w:eastAsia="uk-UA"/>
        </w:rPr>
        <w:br/>
        <w:t>від 2</w:t>
      </w:r>
      <w:r w:rsidR="00ED166F">
        <w:rPr>
          <w:rFonts w:ascii="Times New Roman" w:eastAsia="Times New Roman" w:hAnsi="Times New Roman" w:cs="Times New Roman"/>
          <w:color w:val="000000" w:themeColor="text1"/>
          <w:sz w:val="24"/>
          <w:szCs w:val="24"/>
          <w:lang w:eastAsia="uk-UA"/>
        </w:rPr>
        <w:t>9</w:t>
      </w:r>
      <w:r w:rsidRPr="00ED166F">
        <w:rPr>
          <w:rFonts w:ascii="Times New Roman" w:eastAsia="Times New Roman" w:hAnsi="Times New Roman" w:cs="Times New Roman"/>
          <w:color w:val="000000" w:themeColor="text1"/>
          <w:sz w:val="24"/>
          <w:szCs w:val="24"/>
          <w:lang w:eastAsia="uk-UA"/>
        </w:rPr>
        <w:t>.</w:t>
      </w:r>
      <w:r w:rsidR="00ED166F">
        <w:rPr>
          <w:rFonts w:ascii="Times New Roman" w:eastAsia="Times New Roman" w:hAnsi="Times New Roman" w:cs="Times New Roman"/>
          <w:color w:val="000000" w:themeColor="text1"/>
          <w:sz w:val="24"/>
          <w:szCs w:val="24"/>
          <w:lang w:eastAsia="uk-UA"/>
        </w:rPr>
        <w:t>09</w:t>
      </w:r>
      <w:r w:rsidRPr="00ED166F">
        <w:rPr>
          <w:rFonts w:ascii="Times New Roman" w:eastAsia="Times New Roman" w:hAnsi="Times New Roman" w:cs="Times New Roman"/>
          <w:color w:val="000000" w:themeColor="text1"/>
          <w:sz w:val="24"/>
          <w:szCs w:val="24"/>
          <w:lang w:eastAsia="uk-UA"/>
        </w:rPr>
        <w:t>.20</w:t>
      </w:r>
      <w:r w:rsidR="00ED166F">
        <w:rPr>
          <w:rFonts w:ascii="Times New Roman" w:eastAsia="Times New Roman" w:hAnsi="Times New Roman" w:cs="Times New Roman"/>
          <w:color w:val="000000" w:themeColor="text1"/>
          <w:sz w:val="24"/>
          <w:szCs w:val="24"/>
          <w:lang w:eastAsia="uk-UA"/>
        </w:rPr>
        <w:t>21</w:t>
      </w:r>
      <w:r w:rsidRPr="00ED166F">
        <w:rPr>
          <w:rFonts w:ascii="Times New Roman" w:eastAsia="Times New Roman" w:hAnsi="Times New Roman" w:cs="Times New Roman"/>
          <w:color w:val="000000" w:themeColor="text1"/>
          <w:sz w:val="24"/>
          <w:szCs w:val="24"/>
          <w:lang w:eastAsia="uk-UA"/>
        </w:rPr>
        <w:t xml:space="preserve">  р.  №</w:t>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t>___</w:t>
      </w:r>
      <w:r w:rsidR="004A632C">
        <w:rPr>
          <w:rFonts w:ascii="Times New Roman" w:eastAsia="Times New Roman" w:hAnsi="Times New Roman" w:cs="Times New Roman"/>
          <w:color w:val="000000" w:themeColor="text1"/>
          <w:sz w:val="24"/>
          <w:szCs w:val="24"/>
          <w:lang w:eastAsia="uk-UA"/>
        </w:rPr>
        <w:t>_</w:t>
      </w:r>
    </w:p>
    <w:p w14:paraId="2ACB54C5" w14:textId="13F60286" w:rsidR="00ED166F" w:rsidRDefault="0001085A" w:rsidP="002D4426">
      <w:pPr>
        <w:spacing w:after="0" w:line="240" w:lineRule="auto"/>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r w:rsidR="002D4426">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color w:val="000000" w:themeColor="text1"/>
          <w:sz w:val="28"/>
          <w:szCs w:val="28"/>
          <w:lang w:eastAsia="uk-UA"/>
        </w:rPr>
        <w:t>ЗАХОДИ</w:t>
      </w:r>
    </w:p>
    <w:p w14:paraId="33184376" w14:textId="558357C7" w:rsidR="0001085A" w:rsidRPr="0001085A" w:rsidRDefault="0001085A" w:rsidP="002D4426">
      <w:pPr>
        <w:spacing w:after="0"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щодо профілактики захворювання на сказ по</w:t>
      </w:r>
    </w:p>
    <w:p w14:paraId="44E0E10E" w14:textId="31578EA1" w:rsidR="0001085A" w:rsidRDefault="00ED166F" w:rsidP="002A2A43">
      <w:pPr>
        <w:spacing w:after="0" w:line="240" w:lineRule="auto"/>
        <w:jc w:val="center"/>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Шпанівській</w:t>
      </w:r>
      <w:r w:rsidR="0001085A" w:rsidRPr="0001085A">
        <w:rPr>
          <w:rFonts w:ascii="Times New Roman" w:eastAsia="Times New Roman" w:hAnsi="Times New Roman" w:cs="Times New Roman"/>
          <w:color w:val="000000" w:themeColor="text1"/>
          <w:sz w:val="28"/>
          <w:szCs w:val="28"/>
          <w:lang w:eastAsia="uk-UA"/>
        </w:rPr>
        <w:t xml:space="preserve"> сільській раді</w:t>
      </w:r>
    </w:p>
    <w:p w14:paraId="0707756F" w14:textId="77777777" w:rsidR="004A632C" w:rsidRPr="0001085A" w:rsidRDefault="004A632C" w:rsidP="002A2A43">
      <w:pPr>
        <w:spacing w:after="0" w:line="240" w:lineRule="auto"/>
        <w:jc w:val="center"/>
        <w:rPr>
          <w:rFonts w:ascii="Times New Roman" w:eastAsia="Times New Roman" w:hAnsi="Times New Roman" w:cs="Times New Roman"/>
          <w:color w:val="000000" w:themeColor="text1"/>
          <w:sz w:val="28"/>
          <w:szCs w:val="28"/>
          <w:lang w:eastAsia="uk-UA"/>
        </w:rPr>
      </w:pPr>
    </w:p>
    <w:tbl>
      <w:tblPr>
        <w:tblW w:w="10095" w:type="dxa"/>
        <w:tblBorders>
          <w:top w:val="outset" w:sz="6" w:space="0" w:color="auto"/>
          <w:left w:val="outset" w:sz="6" w:space="0" w:color="auto"/>
          <w:bottom w:val="outset" w:sz="6" w:space="0" w:color="auto"/>
          <w:right w:val="outset" w:sz="6" w:space="0" w:color="auto"/>
        </w:tblBorders>
        <w:shd w:val="clear" w:color="auto" w:fill="F5F5F5"/>
        <w:tblCellMar>
          <w:left w:w="0" w:type="dxa"/>
          <w:right w:w="0" w:type="dxa"/>
        </w:tblCellMar>
        <w:tblLook w:val="04A0" w:firstRow="1" w:lastRow="0" w:firstColumn="1" w:lastColumn="0" w:noHBand="0" w:noVBand="1"/>
      </w:tblPr>
      <w:tblGrid>
        <w:gridCol w:w="538"/>
        <w:gridCol w:w="4994"/>
        <w:gridCol w:w="3016"/>
        <w:gridCol w:w="1547"/>
      </w:tblGrid>
      <w:tr w:rsidR="0001085A" w:rsidRPr="0001085A" w14:paraId="5E5F84D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18B4505" w14:textId="78DB4694"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b/>
                <w:bCs/>
                <w:i/>
                <w:iCs/>
                <w:sz w:val="28"/>
                <w:szCs w:val="28"/>
                <w:lang w:eastAsia="uk-UA"/>
              </w:rPr>
              <w:t> </w:t>
            </w:r>
            <w:r w:rsidRPr="00687E59">
              <w:rPr>
                <w:rFonts w:ascii="Times New Roman" w:eastAsia="Times New Roman" w:hAnsi="Times New Roman" w:cs="Times New Roman"/>
                <w:sz w:val="28"/>
                <w:szCs w:val="28"/>
                <w:lang w:eastAsia="uk-UA"/>
              </w:rPr>
              <w:t>№</w:t>
            </w:r>
          </w:p>
          <w:p w14:paraId="76E3A5C9"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п/п</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65C001D"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Заходи</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67B7022" w14:textId="06C49004"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Відповідальні</w:t>
            </w:r>
            <w:r w:rsidR="00ED166F" w:rsidRPr="00687E59">
              <w:rPr>
                <w:rFonts w:ascii="Times New Roman" w:eastAsia="Times New Roman" w:hAnsi="Times New Roman" w:cs="Times New Roman"/>
                <w:sz w:val="24"/>
                <w:szCs w:val="24"/>
                <w:lang w:eastAsia="uk-UA"/>
              </w:rPr>
              <w:t xml:space="preserve"> </w:t>
            </w:r>
            <w:r w:rsidRPr="00687E59">
              <w:rPr>
                <w:rFonts w:ascii="Times New Roman" w:eastAsia="Times New Roman" w:hAnsi="Times New Roman" w:cs="Times New Roman"/>
                <w:sz w:val="24"/>
                <w:szCs w:val="24"/>
                <w:lang w:eastAsia="uk-UA"/>
              </w:rPr>
              <w:t>за виконання</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68F9BF9" w14:textId="473CE4C5"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Термін</w:t>
            </w:r>
            <w:r w:rsidR="00ED166F" w:rsidRPr="00687E59">
              <w:rPr>
                <w:rFonts w:ascii="Times New Roman" w:eastAsia="Times New Roman" w:hAnsi="Times New Roman" w:cs="Times New Roman"/>
                <w:sz w:val="24"/>
                <w:szCs w:val="24"/>
                <w:lang w:eastAsia="uk-UA"/>
              </w:rPr>
              <w:t xml:space="preserve"> </w:t>
            </w:r>
            <w:r w:rsidRPr="00687E59">
              <w:rPr>
                <w:rFonts w:ascii="Times New Roman" w:eastAsia="Times New Roman" w:hAnsi="Times New Roman" w:cs="Times New Roman"/>
                <w:sz w:val="24"/>
                <w:szCs w:val="24"/>
                <w:lang w:eastAsia="uk-UA"/>
              </w:rPr>
              <w:t>виконання</w:t>
            </w:r>
          </w:p>
        </w:tc>
      </w:tr>
      <w:tr w:rsidR="0001085A" w:rsidRPr="0001085A" w14:paraId="23FF4FF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177D65E"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1</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D6798B5"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Своєчасно розглядати скарги громадян щодо нанесення їм ушкоджень домашніми тваринами, власники яких не дотримуються правил їх утримання.</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A5A394F" w14:textId="03EBDE33"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 xml:space="preserve">завідувачі </w:t>
            </w:r>
            <w:r w:rsidR="00ED166F" w:rsidRPr="00687E59">
              <w:rPr>
                <w:rFonts w:ascii="Times New Roman" w:eastAsia="Times New Roman" w:hAnsi="Times New Roman" w:cs="Times New Roman"/>
                <w:sz w:val="24"/>
                <w:szCs w:val="24"/>
                <w:lang w:eastAsia="uk-UA"/>
              </w:rPr>
              <w:t xml:space="preserve">амбулаторій та </w:t>
            </w:r>
            <w:r w:rsidRPr="00687E59">
              <w:rPr>
                <w:rFonts w:ascii="Times New Roman" w:eastAsia="Times New Roman" w:hAnsi="Times New Roman" w:cs="Times New Roman"/>
                <w:sz w:val="24"/>
                <w:szCs w:val="24"/>
                <w:lang w:eastAsia="uk-UA"/>
              </w:rPr>
              <w:t>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2557893"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r w:rsidR="0001085A" w:rsidRPr="0001085A" w14:paraId="1476E83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4AB3876"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2</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7A1B1CE"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В місцях, де знаходились підозрілі у захворюванні на сказ тварини, предмети догляду за ними, одяг та інші речі забруднені слиною та виділеннями від хворої тварини – провести дезінфекцію.</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12EE262" w14:textId="3D737E0A"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 xml:space="preserve">завідувачі </w:t>
            </w:r>
            <w:r w:rsidR="00ED166F" w:rsidRPr="00687E59">
              <w:rPr>
                <w:rFonts w:ascii="Times New Roman" w:eastAsia="Times New Roman" w:hAnsi="Times New Roman" w:cs="Times New Roman"/>
                <w:sz w:val="24"/>
                <w:szCs w:val="24"/>
                <w:lang w:eastAsia="uk-UA"/>
              </w:rPr>
              <w:t xml:space="preserve">амбулаторій та </w:t>
            </w:r>
            <w:r w:rsidRPr="00687E59">
              <w:rPr>
                <w:rFonts w:ascii="Times New Roman" w:eastAsia="Times New Roman" w:hAnsi="Times New Roman" w:cs="Times New Roman"/>
                <w:sz w:val="24"/>
                <w:szCs w:val="24"/>
                <w:lang w:eastAsia="uk-UA"/>
              </w:rPr>
              <w:t>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EAFAC6E"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r w:rsidR="0001085A" w:rsidRPr="0001085A" w14:paraId="4737C0C3" w14:textId="77777777" w:rsidTr="002A2A43">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0B6F07A"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3</w:t>
            </w:r>
          </w:p>
        </w:tc>
        <w:tc>
          <w:tcPr>
            <w:tcW w:w="4994"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75344D23"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Сприяти у проведенні щеплення собак, котів та інших тварин проти сказу, що утримуються в господарствах, а також  про кожен випадок захворювання негайно повід</w:t>
            </w:r>
            <w:bookmarkStart w:id="0" w:name="_GoBack"/>
            <w:bookmarkEnd w:id="0"/>
            <w:r w:rsidRPr="00687E59">
              <w:rPr>
                <w:rFonts w:ascii="Times New Roman" w:eastAsia="Times New Roman" w:hAnsi="Times New Roman" w:cs="Times New Roman"/>
                <w:sz w:val="24"/>
                <w:szCs w:val="24"/>
                <w:lang w:eastAsia="uk-UA"/>
              </w:rPr>
              <w:t>омити спеціалістів державної служби ветеринарної медицини</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280293A" w14:textId="5DD4BD82"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Ветлікар</w:t>
            </w:r>
            <w:r w:rsidR="00ED166F" w:rsidRPr="00687E59">
              <w:rPr>
                <w:rFonts w:ascii="Times New Roman" w:eastAsia="Times New Roman" w:hAnsi="Times New Roman" w:cs="Times New Roman"/>
                <w:sz w:val="24"/>
                <w:szCs w:val="24"/>
                <w:lang w:eastAsia="uk-UA"/>
              </w:rPr>
              <w:t>і</w:t>
            </w:r>
            <w:r w:rsidR="002D4426" w:rsidRPr="00687E59">
              <w:rPr>
                <w:rFonts w:ascii="Times New Roman" w:eastAsia="Times New Roman" w:hAnsi="Times New Roman" w:cs="Times New Roman"/>
                <w:sz w:val="24"/>
                <w:szCs w:val="24"/>
                <w:lang w:eastAsia="uk-UA"/>
              </w:rPr>
              <w:t xml:space="preserve"> які працюють на території Шпанівської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9BA9D77"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r w:rsidR="0001085A" w:rsidRPr="0001085A" w14:paraId="33B0E6D1"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0EACD36"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4</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ACF5854"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Забезпечити контроль за додержанням громадянами правил утримання собак і котів . До громадян, які порушують правила, приймати адміністративні стягнення, інші заходи впливу.</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F7C3B79" w14:textId="3356D095"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Дільничн</w:t>
            </w:r>
            <w:r w:rsidR="00ED166F" w:rsidRPr="00687E59">
              <w:rPr>
                <w:rFonts w:ascii="Times New Roman" w:eastAsia="Times New Roman" w:hAnsi="Times New Roman" w:cs="Times New Roman"/>
                <w:sz w:val="24"/>
                <w:szCs w:val="24"/>
                <w:lang w:eastAsia="uk-UA"/>
              </w:rPr>
              <w:t>і</w:t>
            </w:r>
            <w:r w:rsidRPr="00687E59">
              <w:rPr>
                <w:rFonts w:ascii="Times New Roman" w:eastAsia="Times New Roman" w:hAnsi="Times New Roman" w:cs="Times New Roman"/>
                <w:sz w:val="24"/>
                <w:szCs w:val="24"/>
                <w:lang w:eastAsia="uk-UA"/>
              </w:rPr>
              <w:t xml:space="preserve"> </w:t>
            </w:r>
            <w:r w:rsidR="00ED166F" w:rsidRPr="00687E59">
              <w:rPr>
                <w:rFonts w:ascii="Times New Roman" w:eastAsia="Times New Roman" w:hAnsi="Times New Roman" w:cs="Times New Roman"/>
                <w:sz w:val="24"/>
                <w:szCs w:val="24"/>
                <w:lang w:eastAsia="uk-UA"/>
              </w:rPr>
              <w:t>офіцери</w:t>
            </w:r>
            <w:r w:rsidRPr="00687E59">
              <w:rPr>
                <w:rFonts w:ascii="Times New Roman" w:eastAsia="Times New Roman" w:hAnsi="Times New Roman" w:cs="Times New Roman"/>
                <w:sz w:val="24"/>
                <w:szCs w:val="24"/>
                <w:lang w:eastAsia="uk-UA"/>
              </w:rPr>
              <w:t xml:space="preserve"> поліції, члени адміністративної комісії</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C026A32"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r w:rsidR="0001085A" w:rsidRPr="0001085A" w14:paraId="6F6CE3AB"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493B412"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5</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16FEFB4"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 xml:space="preserve">Забезпечити надання кваліфікованої медичної  допомоги потерпілим від укусів тваринами. Забезпечити своєчасне надання </w:t>
            </w:r>
            <w:proofErr w:type="spellStart"/>
            <w:r w:rsidRPr="00687E59">
              <w:rPr>
                <w:rFonts w:ascii="Times New Roman" w:eastAsia="Times New Roman" w:hAnsi="Times New Roman" w:cs="Times New Roman"/>
                <w:sz w:val="24"/>
                <w:szCs w:val="24"/>
                <w:lang w:eastAsia="uk-UA"/>
              </w:rPr>
              <w:t>антирабічної</w:t>
            </w:r>
            <w:proofErr w:type="spellEnd"/>
            <w:r w:rsidRPr="00687E59">
              <w:rPr>
                <w:rFonts w:ascii="Times New Roman" w:eastAsia="Times New Roman" w:hAnsi="Times New Roman" w:cs="Times New Roman"/>
                <w:sz w:val="24"/>
                <w:szCs w:val="24"/>
                <w:lang w:eastAsia="uk-UA"/>
              </w:rPr>
              <w:t xml:space="preserve"> допомоги всім контактним. Проконсультувати у лікаря травматолога людей які мали контакт із хворими .</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E4BAC13" w14:textId="3DD93EBE" w:rsidR="0001085A" w:rsidRPr="00687E59" w:rsidRDefault="002A2A43"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З</w:t>
            </w:r>
            <w:r w:rsidR="0001085A" w:rsidRPr="00687E59">
              <w:rPr>
                <w:rFonts w:ascii="Times New Roman" w:eastAsia="Times New Roman" w:hAnsi="Times New Roman" w:cs="Times New Roman"/>
                <w:sz w:val="24"/>
                <w:szCs w:val="24"/>
                <w:lang w:eastAsia="uk-UA"/>
              </w:rPr>
              <w:t>авідувачі</w:t>
            </w:r>
            <w:r w:rsidRPr="00687E59">
              <w:rPr>
                <w:rFonts w:ascii="Times New Roman" w:eastAsia="Times New Roman" w:hAnsi="Times New Roman" w:cs="Times New Roman"/>
                <w:sz w:val="24"/>
                <w:szCs w:val="24"/>
                <w:lang w:eastAsia="uk-UA"/>
              </w:rPr>
              <w:t xml:space="preserve"> амбулаторій та </w:t>
            </w:r>
            <w:r w:rsidR="0001085A" w:rsidRPr="00687E59">
              <w:rPr>
                <w:rFonts w:ascii="Times New Roman" w:eastAsia="Times New Roman" w:hAnsi="Times New Roman" w:cs="Times New Roman"/>
                <w:sz w:val="24"/>
                <w:szCs w:val="24"/>
                <w:lang w:eastAsia="uk-UA"/>
              </w:rPr>
              <w:t xml:space="preserve"> 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8152D05"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r w:rsidR="0001085A" w:rsidRPr="0001085A" w14:paraId="14561579"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F670292" w14:textId="77777777" w:rsidR="0001085A" w:rsidRPr="00687E59" w:rsidRDefault="0001085A"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6</w:t>
            </w:r>
          </w:p>
        </w:tc>
        <w:tc>
          <w:tcPr>
            <w:tcW w:w="499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DA60CB" w14:textId="5248E47A" w:rsidR="0001085A" w:rsidRPr="00687E59" w:rsidRDefault="00020756"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На прилеглій території до с. Великий Олексин  заборонити полювання на диких тварин, крім лисиць</w:t>
            </w:r>
            <w:r w:rsidR="002A2A43" w:rsidRPr="00687E59">
              <w:rPr>
                <w:rFonts w:ascii="Times New Roman" w:eastAsia="Times New Roman" w:hAnsi="Times New Roman" w:cs="Times New Roman"/>
                <w:sz w:val="24"/>
                <w:szCs w:val="24"/>
                <w:lang w:eastAsia="uk-UA"/>
              </w:rPr>
              <w:t>.</w:t>
            </w:r>
            <w:r w:rsidRPr="00687E59">
              <w:rPr>
                <w:rFonts w:ascii="Times New Roman" w:eastAsia="Times New Roman" w:hAnsi="Times New Roman" w:cs="Times New Roman"/>
                <w:sz w:val="24"/>
                <w:szCs w:val="24"/>
                <w:lang w:eastAsia="uk-UA"/>
              </w:rPr>
              <w:t xml:space="preserve"> </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DC05011" w14:textId="7DDC92EC"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 xml:space="preserve">Виконавчий комітет сільської ради, мисливське господарство </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5CC93FD"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На період обмеження</w:t>
            </w:r>
          </w:p>
        </w:tc>
      </w:tr>
      <w:tr w:rsidR="0001085A" w:rsidRPr="0001085A" w14:paraId="4A84DA2E"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05D1BE3" w14:textId="485C5D41" w:rsidR="0001085A" w:rsidRPr="00687E59" w:rsidRDefault="002D4426" w:rsidP="002A2A43">
            <w:pPr>
              <w:spacing w:after="100" w:afterAutospacing="1" w:line="240" w:lineRule="auto"/>
              <w:jc w:val="center"/>
              <w:rPr>
                <w:rFonts w:ascii="Times New Roman" w:eastAsia="Times New Roman" w:hAnsi="Times New Roman" w:cs="Times New Roman"/>
                <w:sz w:val="28"/>
                <w:szCs w:val="28"/>
                <w:lang w:eastAsia="uk-UA"/>
              </w:rPr>
            </w:pPr>
            <w:r w:rsidRPr="00687E59">
              <w:rPr>
                <w:rFonts w:ascii="Times New Roman" w:eastAsia="Times New Roman" w:hAnsi="Times New Roman" w:cs="Times New Roman"/>
                <w:sz w:val="28"/>
                <w:szCs w:val="28"/>
                <w:lang w:eastAsia="uk-UA"/>
              </w:rPr>
              <w:t>7</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F038E49"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Проводити роз’яснювальну роботу серед населення про небезпечність сказу для людей і тварин, та заходи щодо профілактики та ліквідації сказу.</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676508D" w14:textId="6A5CB190"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Члени виконкому, депутати сільської ради, ветеринар</w:t>
            </w:r>
            <w:r w:rsidR="002D4426" w:rsidRPr="00687E59">
              <w:rPr>
                <w:rFonts w:ascii="Times New Roman" w:eastAsia="Times New Roman" w:hAnsi="Times New Roman" w:cs="Times New Roman"/>
                <w:sz w:val="24"/>
                <w:szCs w:val="24"/>
                <w:lang w:eastAsia="uk-UA"/>
              </w:rPr>
              <w:t>ні</w:t>
            </w:r>
            <w:r w:rsidRPr="00687E59">
              <w:rPr>
                <w:rFonts w:ascii="Times New Roman" w:eastAsia="Times New Roman" w:hAnsi="Times New Roman" w:cs="Times New Roman"/>
                <w:sz w:val="24"/>
                <w:szCs w:val="24"/>
                <w:lang w:eastAsia="uk-UA"/>
              </w:rPr>
              <w:t xml:space="preserve"> лікар</w:t>
            </w:r>
            <w:r w:rsidR="002D4426" w:rsidRPr="00687E59">
              <w:rPr>
                <w:rFonts w:ascii="Times New Roman" w:eastAsia="Times New Roman" w:hAnsi="Times New Roman" w:cs="Times New Roman"/>
                <w:sz w:val="24"/>
                <w:szCs w:val="24"/>
                <w:lang w:eastAsia="uk-UA"/>
              </w:rPr>
              <w:t>і, які працюють на території Шпанівської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3FCF661" w14:textId="77777777" w:rsidR="0001085A" w:rsidRPr="00687E59" w:rsidRDefault="0001085A" w:rsidP="002A2A43">
            <w:pPr>
              <w:spacing w:after="100" w:afterAutospacing="1" w:line="240" w:lineRule="auto"/>
              <w:jc w:val="center"/>
              <w:rPr>
                <w:rFonts w:ascii="Times New Roman" w:eastAsia="Times New Roman" w:hAnsi="Times New Roman" w:cs="Times New Roman"/>
                <w:sz w:val="24"/>
                <w:szCs w:val="24"/>
                <w:lang w:eastAsia="uk-UA"/>
              </w:rPr>
            </w:pPr>
            <w:r w:rsidRPr="00687E59">
              <w:rPr>
                <w:rFonts w:ascii="Times New Roman" w:eastAsia="Times New Roman" w:hAnsi="Times New Roman" w:cs="Times New Roman"/>
                <w:sz w:val="24"/>
                <w:szCs w:val="24"/>
                <w:lang w:eastAsia="uk-UA"/>
              </w:rPr>
              <w:t>Постійно</w:t>
            </w:r>
          </w:p>
        </w:tc>
      </w:tr>
    </w:tbl>
    <w:p w14:paraId="64163865" w14:textId="71BE9968" w:rsidR="00983941" w:rsidRDefault="0001085A" w:rsidP="0001085A">
      <w:pPr>
        <w:spacing w:after="100" w:afterAutospacing="1" w:line="240" w:lineRule="auto"/>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p>
    <w:p w14:paraId="623B4308" w14:textId="168770B6" w:rsidR="00983941" w:rsidRDefault="00983941" w:rsidP="0001085A">
      <w:pPr>
        <w:spacing w:after="100" w:afterAutospacing="1" w:line="240" w:lineRule="auto"/>
        <w:rPr>
          <w:rFonts w:ascii="Times New Roman" w:eastAsia="Times New Roman" w:hAnsi="Times New Roman" w:cs="Times New Roman"/>
          <w:color w:val="000000" w:themeColor="text1"/>
          <w:sz w:val="28"/>
          <w:szCs w:val="28"/>
          <w:lang w:eastAsia="uk-UA"/>
        </w:rPr>
      </w:pPr>
    </w:p>
    <w:p w14:paraId="428268B3" w14:textId="4430C69E" w:rsidR="0001085A" w:rsidRPr="0001085A" w:rsidRDefault="00983941" w:rsidP="004A632C">
      <w:pPr>
        <w:shd w:val="clear" w:color="auto" w:fill="FFFFFF" w:themeFill="background1"/>
        <w:spacing w:after="100" w:afterAutospacing="1" w:line="240" w:lineRule="auto"/>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Сільський голова                                                         Микола СТОЛЯРЧУК</w:t>
      </w:r>
      <w:r w:rsidR="0001085A" w:rsidRPr="0001085A">
        <w:rPr>
          <w:rFonts w:ascii="Times New Roman" w:eastAsia="Times New Roman" w:hAnsi="Times New Roman" w:cs="Times New Roman"/>
          <w:color w:val="000000" w:themeColor="text1"/>
          <w:sz w:val="28"/>
          <w:szCs w:val="28"/>
          <w:lang w:eastAsia="uk-UA"/>
        </w:rPr>
        <w:t> </w:t>
      </w:r>
    </w:p>
    <w:p w14:paraId="392B0470" w14:textId="77777777" w:rsidR="00E96E84" w:rsidRPr="0001085A" w:rsidRDefault="00E96E84" w:rsidP="0001085A">
      <w:pPr>
        <w:rPr>
          <w:rFonts w:ascii="Times New Roman" w:hAnsi="Times New Roman" w:cs="Times New Roman"/>
          <w:color w:val="000000" w:themeColor="text1"/>
          <w:sz w:val="28"/>
          <w:szCs w:val="28"/>
        </w:rPr>
      </w:pPr>
    </w:p>
    <w:sectPr w:rsidR="00E96E84" w:rsidRPr="0001085A" w:rsidSect="00ED166F">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22289"/>
    <w:multiLevelType w:val="multilevel"/>
    <w:tmpl w:val="1E3A1D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F5"/>
    <w:rsid w:val="0001085A"/>
    <w:rsid w:val="00020756"/>
    <w:rsid w:val="0009525E"/>
    <w:rsid w:val="002A2A43"/>
    <w:rsid w:val="002D4426"/>
    <w:rsid w:val="004A632C"/>
    <w:rsid w:val="005577F5"/>
    <w:rsid w:val="00687E59"/>
    <w:rsid w:val="00832507"/>
    <w:rsid w:val="0083719F"/>
    <w:rsid w:val="008B50B5"/>
    <w:rsid w:val="009036B3"/>
    <w:rsid w:val="00983941"/>
    <w:rsid w:val="00B51C2F"/>
    <w:rsid w:val="00BB513F"/>
    <w:rsid w:val="00C11BDF"/>
    <w:rsid w:val="00C367F6"/>
    <w:rsid w:val="00DC50E7"/>
    <w:rsid w:val="00E96E84"/>
    <w:rsid w:val="00ED166F"/>
    <w:rsid w:val="00F105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45AA2"/>
  <w15:chartTrackingRefBased/>
  <w15:docId w15:val="{0B0F3405-BB38-4774-A998-F20ECE85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8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EEA95-FDB2-4BFF-AB56-534CCA301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2854</Words>
  <Characters>1627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13</cp:revision>
  <cp:lastPrinted>2021-09-30T08:21:00Z</cp:lastPrinted>
  <dcterms:created xsi:type="dcterms:W3CDTF">2021-09-22T11:57:00Z</dcterms:created>
  <dcterms:modified xsi:type="dcterms:W3CDTF">2021-09-30T08:24:00Z</dcterms:modified>
</cp:coreProperties>
</file>