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5AE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12D3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</w:t>
      </w:r>
      <w:r w:rsidR="003612D3">
        <w:rPr>
          <w:sz w:val="28"/>
          <w:szCs w:val="28"/>
        </w:rPr>
        <w:t>січня</w:t>
      </w:r>
      <w:r w:rsidR="001D3262">
        <w:rPr>
          <w:sz w:val="28"/>
          <w:szCs w:val="28"/>
        </w:rPr>
        <w:t xml:space="preserve"> 20</w:t>
      </w:r>
      <w:r w:rsidR="003612D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</w:t>
      </w:r>
      <w:r w:rsidR="003612D3">
        <w:rPr>
          <w:sz w:val="28"/>
          <w:szCs w:val="28"/>
        </w:rPr>
        <w:t xml:space="preserve">                    </w:t>
      </w:r>
      <w:r w:rsidR="001D3262">
        <w:rPr>
          <w:sz w:val="28"/>
          <w:szCs w:val="28"/>
        </w:rPr>
        <w:t xml:space="preserve"> №____</w:t>
      </w:r>
    </w:p>
    <w:p w:rsidR="0042064A" w:rsidRPr="00F424D1" w:rsidRDefault="0042064A" w:rsidP="004206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24D1" w:rsidRPr="00F424D1" w:rsidRDefault="00394AC0" w:rsidP="00F424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24D1">
        <w:rPr>
          <w:rFonts w:ascii="Times New Roman" w:hAnsi="Times New Roman" w:cs="Times New Roman"/>
          <w:sz w:val="28"/>
          <w:szCs w:val="28"/>
        </w:rPr>
        <w:t xml:space="preserve">Про </w:t>
      </w:r>
      <w:r w:rsidR="00F424D1" w:rsidRPr="00F424D1">
        <w:rPr>
          <w:rFonts w:ascii="Times New Roman" w:hAnsi="Times New Roman" w:cs="Times New Roman"/>
          <w:sz w:val="28"/>
          <w:szCs w:val="28"/>
        </w:rPr>
        <w:t>заходи з недопущення поширення</w:t>
      </w:r>
    </w:p>
    <w:p w:rsidR="00F424D1" w:rsidRPr="00F424D1" w:rsidRDefault="00F424D1" w:rsidP="00F424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24D1">
        <w:rPr>
          <w:rFonts w:ascii="Times New Roman" w:hAnsi="Times New Roman" w:cs="Times New Roman"/>
          <w:sz w:val="28"/>
          <w:szCs w:val="28"/>
        </w:rPr>
        <w:t>та ліквідації спалаху африканської чуми свиней</w:t>
      </w:r>
    </w:p>
    <w:p w:rsidR="00394AC0" w:rsidRPr="00F424D1" w:rsidRDefault="00394AC0" w:rsidP="00394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24D1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F424D1">
        <w:rPr>
          <w:rFonts w:ascii="Times New Roman" w:hAnsi="Times New Roman" w:cs="Times New Roman"/>
          <w:sz w:val="28"/>
          <w:szCs w:val="28"/>
        </w:rPr>
        <w:t>Шпанівській</w:t>
      </w:r>
      <w:proofErr w:type="spellEnd"/>
      <w:r w:rsidRPr="00F424D1">
        <w:rPr>
          <w:rFonts w:ascii="Times New Roman" w:hAnsi="Times New Roman" w:cs="Times New Roman"/>
          <w:sz w:val="28"/>
          <w:szCs w:val="28"/>
        </w:rPr>
        <w:t xml:space="preserve"> сільській раді</w:t>
      </w:r>
    </w:p>
    <w:p w:rsidR="00394AC0" w:rsidRDefault="00394AC0" w:rsidP="00394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AC0" w:rsidRDefault="00394AC0" w:rsidP="00394AC0">
      <w:pPr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593C7F">
        <w:rPr>
          <w:rFonts w:ascii="Times New Roman" w:hAnsi="Times New Roman" w:cs="Times New Roman"/>
          <w:sz w:val="26"/>
          <w:szCs w:val="26"/>
        </w:rPr>
        <w:t>Заслухавши та обговоривши інформацію сільського голови</w:t>
      </w:r>
      <w:r w:rsidRPr="00593C7F">
        <w:rPr>
          <w:rFonts w:ascii="Times New Roman" w:hAnsi="Times New Roman" w:cs="Times New Roman"/>
          <w:sz w:val="26"/>
          <w:szCs w:val="26"/>
          <w:shd w:val="clear" w:color="auto" w:fill="F0F0F0"/>
        </w:rPr>
        <w:t>,</w:t>
      </w:r>
      <w:r w:rsidRPr="00593C7F">
        <w:rPr>
          <w:rFonts w:ascii="Times New Roman" w:hAnsi="Times New Roman" w:cs="Times New Roman"/>
          <w:sz w:val="26"/>
          <w:szCs w:val="26"/>
        </w:rPr>
        <w:t xml:space="preserve"> </w:t>
      </w:r>
      <w:r w:rsidR="00F424D1">
        <w:rPr>
          <w:rFonts w:ascii="Times New Roman" w:hAnsi="Times New Roman" w:cs="Times New Roman"/>
          <w:sz w:val="26"/>
          <w:szCs w:val="26"/>
        </w:rPr>
        <w:t xml:space="preserve">щодо профілактики, недопущення поширення та ліквідації захворювання африканської чуми свиней, </w:t>
      </w:r>
      <w:r w:rsidRPr="00593C7F">
        <w:rPr>
          <w:rFonts w:ascii="Times New Roman" w:hAnsi="Times New Roman" w:cs="Times New Roman"/>
          <w:sz w:val="26"/>
          <w:szCs w:val="26"/>
        </w:rPr>
        <w:t xml:space="preserve">на виконання </w:t>
      </w:r>
      <w:r>
        <w:rPr>
          <w:rFonts w:ascii="Times New Roman" w:hAnsi="Times New Roman" w:cs="Times New Roman"/>
          <w:sz w:val="26"/>
          <w:szCs w:val="26"/>
        </w:rPr>
        <w:t xml:space="preserve">рішення </w:t>
      </w:r>
      <w:r w:rsidR="003612D3">
        <w:rPr>
          <w:rFonts w:ascii="Times New Roman" w:hAnsi="Times New Roman" w:cs="Times New Roman"/>
          <w:sz w:val="26"/>
          <w:szCs w:val="26"/>
        </w:rPr>
        <w:t xml:space="preserve">№1 </w:t>
      </w:r>
      <w:r>
        <w:rPr>
          <w:rFonts w:ascii="Times New Roman" w:hAnsi="Times New Roman" w:cs="Times New Roman"/>
          <w:sz w:val="26"/>
          <w:szCs w:val="26"/>
        </w:rPr>
        <w:t>Державної надзвичайної протиепізоотичної комісії при Рівненській р</w:t>
      </w:r>
      <w:r w:rsidR="003612D3">
        <w:rPr>
          <w:rFonts w:ascii="Times New Roman" w:hAnsi="Times New Roman" w:cs="Times New Roman"/>
          <w:sz w:val="26"/>
          <w:szCs w:val="26"/>
        </w:rPr>
        <w:t>айонній державній адміністрації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593C7F">
        <w:rPr>
          <w:rFonts w:ascii="Times New Roman" w:hAnsi="Times New Roman" w:cs="Times New Roman"/>
          <w:sz w:val="26"/>
          <w:szCs w:val="26"/>
        </w:rPr>
        <w:t xml:space="preserve">відповідно до Законів України «Про забезпечення санітарного та епідемічного благополуччя населення», «Про захист населення від інфекційних хвороб», наказу Міністерства охорони здоров'я України від 15 квітня 2004 року №205 «Про удосконалення заходів профілактики захворювань людей на сказ», з метою профілактики та боротьби зі сказом на території </w:t>
      </w:r>
      <w:proofErr w:type="spellStart"/>
      <w:r>
        <w:rPr>
          <w:rFonts w:ascii="Times New Roman" w:hAnsi="Times New Roman" w:cs="Times New Roman"/>
          <w:sz w:val="26"/>
          <w:szCs w:val="26"/>
        </w:rPr>
        <w:t>Шпанівської</w:t>
      </w:r>
      <w:proofErr w:type="spellEnd"/>
      <w:r w:rsidRPr="00593C7F">
        <w:rPr>
          <w:rFonts w:ascii="Times New Roman" w:hAnsi="Times New Roman" w:cs="Times New Roman"/>
          <w:sz w:val="26"/>
          <w:szCs w:val="26"/>
        </w:rPr>
        <w:t xml:space="preserve"> сіль</w:t>
      </w:r>
      <w:r w:rsidR="003612D3">
        <w:rPr>
          <w:rFonts w:ascii="Times New Roman" w:hAnsi="Times New Roman" w:cs="Times New Roman"/>
          <w:sz w:val="26"/>
          <w:szCs w:val="26"/>
        </w:rPr>
        <w:t xml:space="preserve">ської ради, та керуючись ст. 30 </w:t>
      </w:r>
      <w:r w:rsidRPr="00593C7F">
        <w:rPr>
          <w:rFonts w:ascii="Times New Roman" w:hAnsi="Times New Roman" w:cs="Times New Roman"/>
          <w:sz w:val="26"/>
          <w:szCs w:val="26"/>
        </w:rPr>
        <w:t xml:space="preserve">Закону України «Про місцеве самоврядування в Україні», виконавчий комітет </w:t>
      </w:r>
      <w:proofErr w:type="spellStart"/>
      <w:r>
        <w:rPr>
          <w:rFonts w:ascii="Times New Roman" w:hAnsi="Times New Roman" w:cs="Times New Roman"/>
          <w:sz w:val="26"/>
          <w:szCs w:val="26"/>
        </w:rPr>
        <w:t>Шпанівської</w:t>
      </w:r>
      <w:proofErr w:type="spellEnd"/>
      <w:r w:rsidRPr="00593C7F">
        <w:rPr>
          <w:rFonts w:ascii="Times New Roman" w:hAnsi="Times New Roman" w:cs="Times New Roman"/>
          <w:sz w:val="26"/>
          <w:szCs w:val="26"/>
        </w:rPr>
        <w:t xml:space="preserve"> сільської ради</w:t>
      </w:r>
    </w:p>
    <w:p w:rsidR="00394AC0" w:rsidRPr="0031681B" w:rsidRDefault="00394AC0" w:rsidP="00394AC0">
      <w:pPr>
        <w:spacing w:after="0"/>
        <w:ind w:firstLine="993"/>
        <w:jc w:val="both"/>
        <w:rPr>
          <w:rFonts w:ascii="Times New Roman" w:hAnsi="Times New Roman" w:cs="Times New Roman"/>
          <w:sz w:val="12"/>
          <w:szCs w:val="12"/>
        </w:rPr>
      </w:pPr>
    </w:p>
    <w:p w:rsidR="00394AC0" w:rsidRPr="00563814" w:rsidRDefault="00394AC0" w:rsidP="00394A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814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394AC0" w:rsidRPr="0031681B" w:rsidRDefault="00394AC0" w:rsidP="00394AC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4AC0" w:rsidRPr="00593C7F" w:rsidRDefault="00394AC0" w:rsidP="00394AC0">
      <w:pPr>
        <w:pStyle w:val="a5"/>
        <w:numPr>
          <w:ilvl w:val="0"/>
          <w:numId w:val="2"/>
        </w:numPr>
        <w:spacing w:after="0" w:line="240" w:lineRule="auto"/>
        <w:ind w:left="760" w:hanging="357"/>
        <w:jc w:val="both"/>
        <w:rPr>
          <w:rFonts w:ascii="Times New Roman" w:hAnsi="Times New Roman"/>
          <w:i w:val="0"/>
          <w:sz w:val="26"/>
          <w:szCs w:val="26"/>
          <w:lang w:val="uk-UA"/>
        </w:rPr>
      </w:pPr>
      <w:r w:rsidRPr="00593C7F">
        <w:rPr>
          <w:rFonts w:ascii="Times New Roman" w:hAnsi="Times New Roman"/>
          <w:i w:val="0"/>
          <w:sz w:val="26"/>
          <w:szCs w:val="26"/>
          <w:lang w:val="uk-UA"/>
        </w:rPr>
        <w:t>Інформацію сільського голови</w:t>
      </w:r>
      <w:r w:rsidRPr="00593C7F">
        <w:rPr>
          <w:rFonts w:ascii="Times New Roman" w:hAnsi="Times New Roman"/>
          <w:i w:val="0"/>
          <w:sz w:val="26"/>
          <w:szCs w:val="26"/>
          <w:shd w:val="clear" w:color="auto" w:fill="F0F0F0"/>
          <w:lang w:val="uk-UA"/>
        </w:rPr>
        <w:t xml:space="preserve"> </w:t>
      </w:r>
      <w:r w:rsidRPr="00593C7F">
        <w:rPr>
          <w:rFonts w:ascii="Times New Roman" w:hAnsi="Times New Roman"/>
          <w:i w:val="0"/>
          <w:sz w:val="26"/>
          <w:szCs w:val="26"/>
          <w:lang w:val="uk-UA"/>
        </w:rPr>
        <w:t>взяти до уваги.</w:t>
      </w:r>
      <w:r w:rsidRPr="00593C7F">
        <w:rPr>
          <w:rFonts w:ascii="Times New Roman" w:hAnsi="Times New Roman"/>
          <w:i w:val="0"/>
          <w:sz w:val="26"/>
          <w:szCs w:val="26"/>
          <w:shd w:val="clear" w:color="auto" w:fill="F0F0F0"/>
          <w:lang w:val="uk-UA"/>
        </w:rPr>
        <w:t xml:space="preserve"> </w:t>
      </w:r>
    </w:p>
    <w:p w:rsidR="00394AC0" w:rsidRPr="00593C7F" w:rsidRDefault="00394AC0" w:rsidP="00394AC0">
      <w:pPr>
        <w:pStyle w:val="a5"/>
        <w:numPr>
          <w:ilvl w:val="0"/>
          <w:numId w:val="2"/>
        </w:numPr>
        <w:spacing w:after="0" w:line="240" w:lineRule="auto"/>
        <w:ind w:left="760" w:hanging="357"/>
        <w:jc w:val="both"/>
        <w:rPr>
          <w:rFonts w:ascii="Times New Roman" w:hAnsi="Times New Roman"/>
          <w:i w:val="0"/>
          <w:sz w:val="26"/>
          <w:szCs w:val="26"/>
          <w:lang w:val="uk-UA"/>
        </w:rPr>
      </w:pPr>
      <w:r w:rsidRPr="00593C7F">
        <w:rPr>
          <w:rFonts w:ascii="Times New Roman" w:hAnsi="Times New Roman"/>
          <w:i w:val="0"/>
          <w:sz w:val="26"/>
          <w:szCs w:val="26"/>
          <w:lang w:val="uk-UA"/>
        </w:rPr>
        <w:t xml:space="preserve">Затвердити додаткові заходи щодо </w:t>
      </w:r>
      <w:r w:rsidR="003612D3">
        <w:rPr>
          <w:rFonts w:ascii="Times New Roman" w:hAnsi="Times New Roman"/>
          <w:i w:val="0"/>
          <w:sz w:val="26"/>
          <w:szCs w:val="26"/>
          <w:lang w:val="uk-UA"/>
        </w:rPr>
        <w:t>профілактики, недопущення поширення та ліквідації захворювання африканської чуми свиней на інфікованому об</w:t>
      </w:r>
      <w:r w:rsidR="003612D3" w:rsidRPr="003612D3">
        <w:rPr>
          <w:rFonts w:ascii="Times New Roman" w:hAnsi="Times New Roman"/>
          <w:i w:val="0"/>
          <w:sz w:val="26"/>
          <w:szCs w:val="26"/>
          <w:lang w:val="uk-UA"/>
        </w:rPr>
        <w:t>’</w:t>
      </w:r>
      <w:r w:rsidR="003612D3">
        <w:rPr>
          <w:rFonts w:ascii="Times New Roman" w:hAnsi="Times New Roman"/>
          <w:i w:val="0"/>
          <w:sz w:val="26"/>
          <w:szCs w:val="26"/>
          <w:lang w:val="uk-UA"/>
        </w:rPr>
        <w:t xml:space="preserve">єкті </w:t>
      </w:r>
      <w:r w:rsidR="00F424D1">
        <w:rPr>
          <w:rFonts w:ascii="Times New Roman" w:hAnsi="Times New Roman"/>
          <w:i w:val="0"/>
          <w:sz w:val="26"/>
          <w:szCs w:val="26"/>
          <w:lang w:val="uk-UA"/>
        </w:rPr>
        <w:t xml:space="preserve">(несанкціоноване сміттєзвалище) поблизу села Хотин Рівненського району </w:t>
      </w:r>
      <w:proofErr w:type="spellStart"/>
      <w:r>
        <w:rPr>
          <w:rFonts w:ascii="Times New Roman" w:hAnsi="Times New Roman"/>
          <w:i w:val="0"/>
          <w:sz w:val="26"/>
          <w:szCs w:val="26"/>
          <w:lang w:val="uk-UA"/>
        </w:rPr>
        <w:t>Шпанівськ</w:t>
      </w:r>
      <w:r w:rsidR="00F424D1">
        <w:rPr>
          <w:rFonts w:ascii="Times New Roman" w:hAnsi="Times New Roman"/>
          <w:i w:val="0"/>
          <w:sz w:val="26"/>
          <w:szCs w:val="26"/>
          <w:lang w:val="uk-UA"/>
        </w:rPr>
        <w:t>ої</w:t>
      </w:r>
      <w:proofErr w:type="spellEnd"/>
      <w:r w:rsidRPr="00593C7F">
        <w:rPr>
          <w:rFonts w:ascii="Times New Roman" w:hAnsi="Times New Roman"/>
          <w:i w:val="0"/>
          <w:sz w:val="26"/>
          <w:szCs w:val="26"/>
          <w:lang w:val="uk-UA"/>
        </w:rPr>
        <w:t xml:space="preserve"> сільськ</w:t>
      </w:r>
      <w:r w:rsidR="00F424D1">
        <w:rPr>
          <w:rFonts w:ascii="Times New Roman" w:hAnsi="Times New Roman"/>
          <w:i w:val="0"/>
          <w:sz w:val="26"/>
          <w:szCs w:val="26"/>
          <w:lang w:val="uk-UA"/>
        </w:rPr>
        <w:t>ої</w:t>
      </w:r>
      <w:r w:rsidRPr="00593C7F">
        <w:rPr>
          <w:rFonts w:ascii="Times New Roman" w:hAnsi="Times New Roman"/>
          <w:i w:val="0"/>
          <w:sz w:val="26"/>
          <w:szCs w:val="26"/>
          <w:lang w:val="uk-UA"/>
        </w:rPr>
        <w:t xml:space="preserve"> рад</w:t>
      </w:r>
      <w:r w:rsidR="00F424D1">
        <w:rPr>
          <w:rFonts w:ascii="Times New Roman" w:hAnsi="Times New Roman"/>
          <w:i w:val="0"/>
          <w:sz w:val="26"/>
          <w:szCs w:val="26"/>
          <w:lang w:val="uk-UA"/>
        </w:rPr>
        <w:t>и</w:t>
      </w:r>
      <w:r w:rsidRPr="00593C7F">
        <w:rPr>
          <w:rFonts w:ascii="Times New Roman" w:hAnsi="Times New Roman"/>
          <w:i w:val="0"/>
          <w:sz w:val="26"/>
          <w:szCs w:val="26"/>
          <w:lang w:val="uk-UA"/>
        </w:rPr>
        <w:t xml:space="preserve"> згідно додатку. </w:t>
      </w:r>
    </w:p>
    <w:p w:rsidR="00394AC0" w:rsidRPr="00593C7F" w:rsidRDefault="00394AC0" w:rsidP="00394AC0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60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Заступнику сільського голови з питань діяльності виконавчого комітету </w:t>
      </w:r>
      <w:proofErr w:type="spellStart"/>
      <w:r>
        <w:rPr>
          <w:sz w:val="26"/>
          <w:szCs w:val="26"/>
        </w:rPr>
        <w:t>Яцизі</w:t>
      </w:r>
      <w:proofErr w:type="spellEnd"/>
      <w:r>
        <w:rPr>
          <w:sz w:val="26"/>
          <w:szCs w:val="26"/>
        </w:rPr>
        <w:t xml:space="preserve"> Л.М.</w:t>
      </w:r>
      <w:r w:rsidRPr="00593C7F">
        <w:rPr>
          <w:sz w:val="26"/>
          <w:szCs w:val="26"/>
        </w:rPr>
        <w:t xml:space="preserve"> розмістити рішення виконавчого комітету на офіційному веб-сайті  та інформаційному стенді сільської ради.</w:t>
      </w:r>
    </w:p>
    <w:p w:rsidR="00394AC0" w:rsidRPr="0031681B" w:rsidRDefault="00394AC0" w:rsidP="00394AC0">
      <w:pPr>
        <w:pStyle w:val="a5"/>
        <w:numPr>
          <w:ilvl w:val="0"/>
          <w:numId w:val="2"/>
        </w:numPr>
        <w:spacing w:after="0" w:line="240" w:lineRule="auto"/>
        <w:ind w:left="760" w:hanging="357"/>
        <w:jc w:val="both"/>
        <w:rPr>
          <w:rFonts w:ascii="Times New Roman" w:hAnsi="Times New Roman"/>
          <w:i w:val="0"/>
          <w:sz w:val="26"/>
          <w:szCs w:val="26"/>
          <w:lang w:val="uk-UA"/>
        </w:rPr>
      </w:pPr>
      <w:r w:rsidRPr="00593C7F">
        <w:rPr>
          <w:rFonts w:ascii="Times New Roman" w:hAnsi="Times New Roman"/>
          <w:i w:val="0"/>
          <w:sz w:val="26"/>
          <w:szCs w:val="26"/>
          <w:lang w:val="uk-UA"/>
        </w:rPr>
        <w:t>Контроль за виконан</w:t>
      </w:r>
      <w:r w:rsidR="008C02B4">
        <w:rPr>
          <w:rFonts w:ascii="Times New Roman" w:hAnsi="Times New Roman"/>
          <w:i w:val="0"/>
          <w:sz w:val="26"/>
          <w:szCs w:val="26"/>
          <w:lang w:val="uk-UA"/>
        </w:rPr>
        <w:t>ням даного рішення залишаю за собою.</w:t>
      </w:r>
    </w:p>
    <w:p w:rsidR="00610E6B" w:rsidRDefault="00610E6B" w:rsidP="008C02B4">
      <w:pPr>
        <w:spacing w:after="0" w:line="240" w:lineRule="auto"/>
        <w:jc w:val="both"/>
      </w:pPr>
      <w:r>
        <w:t xml:space="preserve">     </w:t>
      </w:r>
    </w:p>
    <w:p w:rsidR="00F424D1" w:rsidRDefault="00F424D1" w:rsidP="008C02B4">
      <w:pPr>
        <w:spacing w:after="0" w:line="240" w:lineRule="auto"/>
        <w:jc w:val="both"/>
      </w:pPr>
    </w:p>
    <w:p w:rsidR="00F424D1" w:rsidRPr="008C02B4" w:rsidRDefault="00F424D1" w:rsidP="008C02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8B0C5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424D1">
        <w:rPr>
          <w:rFonts w:ascii="Times New Roman" w:hAnsi="Times New Roman" w:cs="Times New Roman"/>
          <w:sz w:val="28"/>
          <w:szCs w:val="28"/>
        </w:rPr>
        <w:t xml:space="preserve">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3612D3" w:rsidRDefault="003612D3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3612D3" w:rsidRDefault="003612D3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3612D3" w:rsidRDefault="003612D3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F424D1" w:rsidRDefault="00F424D1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F424D1" w:rsidRDefault="00F424D1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F424D1" w:rsidRDefault="00F424D1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F424D1" w:rsidRDefault="00F424D1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F424D1" w:rsidRDefault="00F424D1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F424D1" w:rsidRDefault="00F424D1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394AC0" w:rsidRPr="003612D3" w:rsidRDefault="00394AC0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  <w:r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lastRenderedPageBreak/>
        <w:t>Додаток</w:t>
      </w:r>
      <w:r w:rsidRPr="003612D3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>1</w:t>
      </w:r>
    </w:p>
    <w:p w:rsidR="008C02B4" w:rsidRPr="003612D3" w:rsidRDefault="00394AC0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4"/>
          <w:sz w:val="20"/>
          <w:szCs w:val="20"/>
        </w:rPr>
      </w:pPr>
      <w:r w:rsidRPr="003612D3">
        <w:rPr>
          <w:rFonts w:ascii="Times New Roman" w:hAnsi="Times New Roman" w:cs="Times New Roman"/>
          <w:color w:val="000000"/>
          <w:spacing w:val="-6"/>
          <w:sz w:val="20"/>
          <w:szCs w:val="20"/>
        </w:rPr>
        <w:t>до</w:t>
      </w:r>
      <w:r w:rsidRPr="003612D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612D3">
        <w:rPr>
          <w:rFonts w:ascii="Times New Roman" w:hAnsi="Times New Roman" w:cs="Times New Roman"/>
          <w:color w:val="000000"/>
          <w:spacing w:val="-6"/>
          <w:sz w:val="20"/>
          <w:szCs w:val="20"/>
        </w:rPr>
        <w:t>рішення</w:t>
      </w:r>
      <w:r w:rsidRPr="003612D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612D3">
        <w:rPr>
          <w:rFonts w:ascii="Times New Roman" w:hAnsi="Times New Roman" w:cs="Times New Roman"/>
          <w:color w:val="000000"/>
          <w:spacing w:val="-6"/>
          <w:sz w:val="20"/>
          <w:szCs w:val="20"/>
        </w:rPr>
        <w:t>виконавчого</w:t>
      </w:r>
      <w:r w:rsidRPr="003612D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612D3">
        <w:rPr>
          <w:rFonts w:ascii="Times New Roman" w:hAnsi="Times New Roman" w:cs="Times New Roman"/>
          <w:color w:val="000000"/>
          <w:spacing w:val="-6"/>
          <w:sz w:val="20"/>
          <w:szCs w:val="20"/>
        </w:rPr>
        <w:t>комітету</w:t>
      </w:r>
      <w:r w:rsidRPr="003612D3">
        <w:rPr>
          <w:rFonts w:ascii="Times New Roman" w:hAnsi="Times New Roman" w:cs="Times New Roman"/>
          <w:color w:val="000000"/>
          <w:spacing w:val="-6"/>
          <w:sz w:val="20"/>
          <w:szCs w:val="20"/>
        </w:rPr>
        <w:br/>
      </w:r>
      <w:proofErr w:type="spellStart"/>
      <w:r w:rsidR="008C02B4" w:rsidRPr="003612D3">
        <w:rPr>
          <w:rFonts w:ascii="Times New Roman" w:hAnsi="Times New Roman" w:cs="Times New Roman"/>
          <w:color w:val="000000"/>
          <w:spacing w:val="-6"/>
          <w:sz w:val="20"/>
          <w:szCs w:val="20"/>
        </w:rPr>
        <w:t>Шпанівської</w:t>
      </w:r>
      <w:proofErr w:type="spellEnd"/>
      <w:r w:rsidRPr="003612D3"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 сільської </w:t>
      </w:r>
      <w:r w:rsidRPr="003612D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="008C02B4" w:rsidRPr="003612D3">
        <w:rPr>
          <w:rFonts w:ascii="Times New Roman" w:hAnsi="Times New Roman" w:cs="Times New Roman"/>
          <w:color w:val="000000"/>
          <w:spacing w:val="-4"/>
          <w:sz w:val="20"/>
          <w:szCs w:val="20"/>
        </w:rPr>
        <w:t>ради</w:t>
      </w:r>
    </w:p>
    <w:p w:rsidR="00394AC0" w:rsidRPr="003612D3" w:rsidRDefault="00394AC0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z w:val="20"/>
          <w:szCs w:val="20"/>
        </w:rPr>
      </w:pPr>
      <w:r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 xml:space="preserve">від </w:t>
      </w:r>
      <w:r w:rsidR="008C02B4"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>2</w:t>
      </w:r>
      <w:r w:rsidR="00D6102F"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>9</w:t>
      </w:r>
      <w:r w:rsidR="008C02B4"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>.</w:t>
      </w:r>
      <w:r w:rsidR="00D6102F"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>0</w:t>
      </w:r>
      <w:r w:rsidR="008C02B4"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>1.20</w:t>
      </w:r>
      <w:r w:rsidR="00D6102F"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>20</w:t>
      </w:r>
      <w:r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Pr="003612D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612D3">
        <w:rPr>
          <w:rFonts w:ascii="Times New Roman" w:hAnsi="Times New Roman" w:cs="Times New Roman"/>
          <w:color w:val="000000"/>
          <w:spacing w:val="-6"/>
          <w:sz w:val="20"/>
          <w:szCs w:val="20"/>
        </w:rPr>
        <w:t>р.</w:t>
      </w:r>
      <w:r w:rsidRPr="003612D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 № </w:t>
      </w:r>
      <w:r w:rsidR="00FE7D5A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>4</w:t>
      </w:r>
      <w:bookmarkStart w:id="0" w:name="_GoBack"/>
      <w:bookmarkEnd w:id="0"/>
      <w:r w:rsidRPr="003612D3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394AC0" w:rsidRPr="00D034CD" w:rsidRDefault="00394AC0" w:rsidP="00394AC0">
      <w:pPr>
        <w:tabs>
          <w:tab w:val="left" w:pos="6300"/>
        </w:tabs>
        <w:spacing w:after="120" w:line="240" w:lineRule="auto"/>
        <w:rPr>
          <w:rFonts w:ascii="Times New Roman" w:hAnsi="Times New Roman" w:cs="Times New Roman"/>
        </w:rPr>
      </w:pPr>
    </w:p>
    <w:p w:rsidR="00394AC0" w:rsidRPr="008B0C5D" w:rsidRDefault="00394AC0" w:rsidP="00394A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C5D">
        <w:rPr>
          <w:rFonts w:ascii="Times New Roman" w:hAnsi="Times New Roman" w:cs="Times New Roman"/>
          <w:b/>
          <w:sz w:val="28"/>
          <w:szCs w:val="28"/>
        </w:rPr>
        <w:t>ЗАХОДИ</w:t>
      </w:r>
    </w:p>
    <w:p w:rsidR="00394AC0" w:rsidRPr="008B0C5D" w:rsidRDefault="00394AC0" w:rsidP="00394A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B0C5D">
        <w:rPr>
          <w:rFonts w:ascii="Times New Roman" w:hAnsi="Times New Roman" w:cs="Times New Roman"/>
          <w:b/>
          <w:sz w:val="28"/>
          <w:szCs w:val="28"/>
        </w:rPr>
        <w:t>щодо профілактики</w:t>
      </w:r>
      <w:r w:rsidR="00D6102F">
        <w:rPr>
          <w:rFonts w:ascii="Times New Roman" w:hAnsi="Times New Roman" w:cs="Times New Roman"/>
          <w:b/>
          <w:sz w:val="28"/>
          <w:szCs w:val="28"/>
        </w:rPr>
        <w:t xml:space="preserve">, недопущення поширення та ліквідації </w:t>
      </w:r>
      <w:r w:rsidRPr="008B0C5D">
        <w:rPr>
          <w:rFonts w:ascii="Times New Roman" w:hAnsi="Times New Roman" w:cs="Times New Roman"/>
          <w:b/>
          <w:sz w:val="28"/>
          <w:szCs w:val="28"/>
        </w:rPr>
        <w:t xml:space="preserve">захворювання </w:t>
      </w:r>
      <w:r w:rsidR="00D6102F">
        <w:rPr>
          <w:rFonts w:ascii="Times New Roman" w:hAnsi="Times New Roman" w:cs="Times New Roman"/>
          <w:b/>
          <w:sz w:val="28"/>
          <w:szCs w:val="28"/>
        </w:rPr>
        <w:t xml:space="preserve">африканської чуми свиней </w:t>
      </w:r>
      <w:r w:rsidRPr="008B0C5D">
        <w:rPr>
          <w:rFonts w:ascii="Times New Roman" w:hAnsi="Times New Roman"/>
          <w:b/>
          <w:sz w:val="28"/>
          <w:szCs w:val="28"/>
        </w:rPr>
        <w:t xml:space="preserve">на </w:t>
      </w:r>
      <w:r w:rsidR="00D6102F">
        <w:rPr>
          <w:rFonts w:ascii="Times New Roman" w:hAnsi="Times New Roman"/>
          <w:b/>
          <w:sz w:val="28"/>
          <w:szCs w:val="28"/>
        </w:rPr>
        <w:t>інфікованому об</w:t>
      </w:r>
      <w:r w:rsidR="00D6102F" w:rsidRPr="00D6102F">
        <w:rPr>
          <w:rFonts w:ascii="Times New Roman" w:hAnsi="Times New Roman"/>
          <w:b/>
          <w:sz w:val="28"/>
          <w:szCs w:val="28"/>
        </w:rPr>
        <w:t>’</w:t>
      </w:r>
      <w:r w:rsidR="00D6102F">
        <w:rPr>
          <w:rFonts w:ascii="Times New Roman" w:hAnsi="Times New Roman"/>
          <w:b/>
          <w:sz w:val="28"/>
          <w:szCs w:val="28"/>
        </w:rPr>
        <w:t>єкті</w:t>
      </w:r>
      <w:r w:rsidRPr="008B0C5D">
        <w:rPr>
          <w:rFonts w:ascii="Times New Roman" w:hAnsi="Times New Roman"/>
          <w:b/>
          <w:sz w:val="28"/>
          <w:szCs w:val="28"/>
        </w:rPr>
        <w:t xml:space="preserve"> </w:t>
      </w:r>
      <w:r w:rsidR="00D6102F">
        <w:rPr>
          <w:rFonts w:ascii="Times New Roman" w:hAnsi="Times New Roman"/>
          <w:b/>
          <w:sz w:val="28"/>
          <w:szCs w:val="28"/>
        </w:rPr>
        <w:t xml:space="preserve">(несанкціоноване сміттєзвалище) поблизу </w:t>
      </w:r>
      <w:proofErr w:type="spellStart"/>
      <w:r w:rsidR="00D6102F">
        <w:rPr>
          <w:rFonts w:ascii="Times New Roman" w:hAnsi="Times New Roman"/>
          <w:b/>
          <w:sz w:val="28"/>
          <w:szCs w:val="28"/>
        </w:rPr>
        <w:t>с.Хотин</w:t>
      </w:r>
      <w:proofErr w:type="spellEnd"/>
      <w:r w:rsidR="00D6102F">
        <w:rPr>
          <w:rFonts w:ascii="Times New Roman" w:hAnsi="Times New Roman"/>
          <w:b/>
          <w:sz w:val="28"/>
          <w:szCs w:val="28"/>
        </w:rPr>
        <w:t xml:space="preserve"> Рівненського району</w:t>
      </w:r>
    </w:p>
    <w:p w:rsidR="00394AC0" w:rsidRPr="008B0C5D" w:rsidRDefault="008C02B4" w:rsidP="00394A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B0C5D">
        <w:rPr>
          <w:rFonts w:ascii="Times New Roman" w:hAnsi="Times New Roman"/>
          <w:b/>
          <w:sz w:val="28"/>
          <w:szCs w:val="28"/>
        </w:rPr>
        <w:t>Шпанівськ</w:t>
      </w:r>
      <w:r w:rsidR="00D6102F">
        <w:rPr>
          <w:rFonts w:ascii="Times New Roman" w:hAnsi="Times New Roman"/>
          <w:b/>
          <w:sz w:val="28"/>
          <w:szCs w:val="28"/>
        </w:rPr>
        <w:t>ої</w:t>
      </w:r>
      <w:proofErr w:type="spellEnd"/>
      <w:r w:rsidR="00394AC0" w:rsidRPr="008B0C5D">
        <w:rPr>
          <w:rFonts w:ascii="Times New Roman" w:hAnsi="Times New Roman"/>
          <w:b/>
          <w:sz w:val="28"/>
          <w:szCs w:val="28"/>
        </w:rPr>
        <w:t xml:space="preserve"> сільськ</w:t>
      </w:r>
      <w:r w:rsidR="00D6102F">
        <w:rPr>
          <w:rFonts w:ascii="Times New Roman" w:hAnsi="Times New Roman"/>
          <w:b/>
          <w:sz w:val="28"/>
          <w:szCs w:val="28"/>
        </w:rPr>
        <w:t>ої ради</w:t>
      </w:r>
    </w:p>
    <w:p w:rsidR="00394AC0" w:rsidRPr="00593C7F" w:rsidRDefault="00394AC0" w:rsidP="00394AC0">
      <w:pPr>
        <w:spacing w:after="0"/>
        <w:jc w:val="center"/>
        <w:rPr>
          <w:rFonts w:ascii="Times New Roman" w:hAnsi="Times New Roman"/>
          <w:b/>
          <w:i/>
          <w:sz w:val="16"/>
          <w:szCs w:val="16"/>
        </w:rPr>
      </w:pPr>
    </w:p>
    <w:tbl>
      <w:tblPr>
        <w:tblStyle w:val="a7"/>
        <w:tblW w:w="10102" w:type="dxa"/>
        <w:tblInd w:w="-176" w:type="dxa"/>
        <w:tblLook w:val="01E0" w:firstRow="1" w:lastRow="1" w:firstColumn="1" w:lastColumn="1" w:noHBand="0" w:noVBand="0"/>
      </w:tblPr>
      <w:tblGrid>
        <w:gridCol w:w="568"/>
        <w:gridCol w:w="5557"/>
        <w:gridCol w:w="2381"/>
        <w:gridCol w:w="1596"/>
      </w:tblGrid>
      <w:tr w:rsidR="00394AC0" w:rsidRPr="00DC5088" w:rsidTr="007B410C">
        <w:trPr>
          <w:trHeight w:val="8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F424D1" w:rsidRDefault="00394AC0" w:rsidP="007B410C">
            <w:pPr>
              <w:jc w:val="center"/>
              <w:rPr>
                <w:b/>
                <w:sz w:val="24"/>
                <w:szCs w:val="24"/>
              </w:rPr>
            </w:pPr>
            <w:r w:rsidRPr="00F424D1">
              <w:rPr>
                <w:b/>
                <w:sz w:val="24"/>
                <w:szCs w:val="24"/>
              </w:rPr>
              <w:t>№</w:t>
            </w:r>
          </w:p>
          <w:p w:rsidR="00394AC0" w:rsidRPr="00F424D1" w:rsidRDefault="00394AC0" w:rsidP="007B410C">
            <w:pPr>
              <w:jc w:val="center"/>
              <w:rPr>
                <w:b/>
                <w:sz w:val="24"/>
                <w:szCs w:val="24"/>
              </w:rPr>
            </w:pPr>
            <w:r w:rsidRPr="00F424D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F424D1" w:rsidRDefault="00394AC0" w:rsidP="007B410C">
            <w:pPr>
              <w:jc w:val="center"/>
              <w:rPr>
                <w:b/>
                <w:sz w:val="24"/>
                <w:szCs w:val="24"/>
              </w:rPr>
            </w:pPr>
            <w:r w:rsidRPr="00F424D1">
              <w:rPr>
                <w:b/>
                <w:sz w:val="24"/>
                <w:szCs w:val="24"/>
              </w:rPr>
              <w:t>Заходи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F424D1" w:rsidRDefault="00394AC0" w:rsidP="007B410C">
            <w:pPr>
              <w:jc w:val="center"/>
              <w:rPr>
                <w:b/>
                <w:sz w:val="24"/>
                <w:szCs w:val="24"/>
              </w:rPr>
            </w:pPr>
            <w:r w:rsidRPr="00F424D1">
              <w:rPr>
                <w:b/>
                <w:sz w:val="24"/>
                <w:szCs w:val="24"/>
              </w:rPr>
              <w:t>Відповідальні</w:t>
            </w:r>
          </w:p>
          <w:p w:rsidR="00394AC0" w:rsidRPr="00F424D1" w:rsidRDefault="00394AC0" w:rsidP="007B410C">
            <w:pPr>
              <w:jc w:val="center"/>
              <w:rPr>
                <w:b/>
                <w:sz w:val="24"/>
                <w:szCs w:val="24"/>
              </w:rPr>
            </w:pPr>
            <w:r w:rsidRPr="00F424D1">
              <w:rPr>
                <w:b/>
                <w:sz w:val="24"/>
                <w:szCs w:val="24"/>
              </w:rPr>
              <w:t>за виконання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F424D1" w:rsidRDefault="00394AC0" w:rsidP="007B410C">
            <w:pPr>
              <w:jc w:val="center"/>
              <w:rPr>
                <w:b/>
                <w:sz w:val="24"/>
                <w:szCs w:val="24"/>
              </w:rPr>
            </w:pPr>
            <w:r w:rsidRPr="00F424D1">
              <w:rPr>
                <w:b/>
                <w:sz w:val="24"/>
                <w:szCs w:val="24"/>
              </w:rPr>
              <w:t>Термін</w:t>
            </w:r>
          </w:p>
          <w:p w:rsidR="00394AC0" w:rsidRPr="00F424D1" w:rsidRDefault="00394AC0" w:rsidP="007B410C">
            <w:pPr>
              <w:jc w:val="center"/>
              <w:rPr>
                <w:b/>
                <w:sz w:val="24"/>
                <w:szCs w:val="24"/>
              </w:rPr>
            </w:pPr>
            <w:r w:rsidRPr="00F424D1">
              <w:rPr>
                <w:b/>
                <w:sz w:val="24"/>
                <w:szCs w:val="24"/>
              </w:rPr>
              <w:t>виконання</w:t>
            </w:r>
          </w:p>
        </w:tc>
      </w:tr>
      <w:tr w:rsidR="00394AC0" w:rsidRPr="00DC5088" w:rsidTr="00D6102F">
        <w:trPr>
          <w:trHeight w:val="1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C0" w:rsidRPr="00DC5088" w:rsidRDefault="008B0C5D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C0" w:rsidRPr="00D6102F" w:rsidRDefault="00D6102F" w:rsidP="00FC63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в</w:t>
            </w:r>
            <w:r w:rsidRPr="00D6102F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>їзді на територію неблагополучного пункту несанкціонованого сміттєзвалища встановити знаки з написом «Карантин», «Африканська Чума свиней»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DC5088" w:rsidRDefault="00F424D1" w:rsidP="007B410C">
            <w:pPr>
              <w:jc w:val="center"/>
              <w:rPr>
                <w:sz w:val="24"/>
                <w:szCs w:val="24"/>
              </w:rPr>
            </w:pPr>
            <w:r w:rsidRPr="00DC5088">
              <w:rPr>
                <w:sz w:val="24"/>
                <w:szCs w:val="24"/>
              </w:rPr>
              <w:t>Члени виконкому, депутати сільської ради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DC5088" w:rsidRDefault="00FC6305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18.01.2020р.</w:t>
            </w:r>
          </w:p>
        </w:tc>
      </w:tr>
      <w:tr w:rsidR="00394AC0" w:rsidRPr="00DC5088" w:rsidTr="00D6102F">
        <w:trPr>
          <w:trHeight w:val="1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C0" w:rsidRPr="00DC5088" w:rsidRDefault="008B0C5D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C0" w:rsidRPr="00DC5088" w:rsidRDefault="00D6102F" w:rsidP="00FC63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Провести ліквідацію стихійного сміттєзвалища, виділити необхідну техніку для проведення земляних та інших робіт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DC5088" w:rsidRDefault="00F424D1" w:rsidP="007B410C">
            <w:pPr>
              <w:jc w:val="center"/>
              <w:rPr>
                <w:sz w:val="24"/>
                <w:szCs w:val="24"/>
              </w:rPr>
            </w:pPr>
            <w:r w:rsidRPr="00DC5088">
              <w:rPr>
                <w:sz w:val="24"/>
                <w:szCs w:val="24"/>
              </w:rPr>
              <w:t>Члени виконкому, депутати сільської ради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DC5088" w:rsidRDefault="003612D3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28.01.2020р.</w:t>
            </w:r>
          </w:p>
        </w:tc>
      </w:tr>
      <w:tr w:rsidR="00793261" w:rsidRPr="00DC5088" w:rsidTr="007B410C">
        <w:trPr>
          <w:trHeight w:val="1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61" w:rsidRDefault="008B0C5D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61" w:rsidRPr="00DC5088" w:rsidRDefault="00FC6305" w:rsidP="00C20F92">
            <w:pPr>
              <w:jc w:val="both"/>
              <w:rPr>
                <w:sz w:val="24"/>
                <w:szCs w:val="24"/>
              </w:rPr>
            </w:pPr>
            <w:r w:rsidRPr="00FC6305">
              <w:rPr>
                <w:b/>
                <w:sz w:val="24"/>
                <w:szCs w:val="24"/>
              </w:rPr>
              <w:t>В зоні захисту:</w:t>
            </w:r>
            <w:r>
              <w:rPr>
                <w:sz w:val="24"/>
                <w:szCs w:val="24"/>
              </w:rPr>
              <w:t xml:space="preserve"> </w:t>
            </w:r>
            <w:r w:rsidR="00D6102F">
              <w:rPr>
                <w:sz w:val="24"/>
                <w:szCs w:val="24"/>
              </w:rPr>
              <w:t>Провести знищення бродячих тварин у відповідності до ЗУ «Про жорстоке поводження з тваринами» депопуляцію диких свиней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61" w:rsidRPr="00DC5088" w:rsidRDefault="008B0C5D" w:rsidP="00E87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Мисливське господарство «</w:t>
            </w:r>
            <w:r w:rsidR="00E875B1">
              <w:rPr>
                <w:sz w:val="24"/>
                <w:szCs w:val="24"/>
              </w:rPr>
              <w:t>УТМР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D3" w:rsidRDefault="00FC6305" w:rsidP="00361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612D3">
              <w:rPr>
                <w:sz w:val="24"/>
                <w:szCs w:val="24"/>
              </w:rPr>
              <w:t>До зняття</w:t>
            </w:r>
          </w:p>
          <w:p w:rsidR="00793261" w:rsidRPr="00DC5088" w:rsidRDefault="00FC6305" w:rsidP="00361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карантину</w:t>
            </w:r>
          </w:p>
        </w:tc>
      </w:tr>
      <w:tr w:rsidR="00394AC0" w:rsidRPr="00DC5088" w:rsidTr="00D6102F">
        <w:trPr>
          <w:trHeight w:val="13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C0" w:rsidRPr="00DC5088" w:rsidRDefault="008B0C5D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C0" w:rsidRPr="00FC6305" w:rsidRDefault="00FC6305" w:rsidP="007B410C">
            <w:pPr>
              <w:jc w:val="both"/>
              <w:rPr>
                <w:sz w:val="24"/>
                <w:szCs w:val="24"/>
              </w:rPr>
            </w:pPr>
            <w:r w:rsidRPr="00FC6305">
              <w:rPr>
                <w:b/>
                <w:sz w:val="24"/>
                <w:szCs w:val="24"/>
              </w:rPr>
              <w:t>В зоні нагляду:</w:t>
            </w:r>
            <w:r>
              <w:rPr>
                <w:sz w:val="24"/>
                <w:szCs w:val="24"/>
              </w:rPr>
              <w:t xml:space="preserve"> </w:t>
            </w:r>
            <w:r w:rsidR="00D6102F">
              <w:rPr>
                <w:sz w:val="24"/>
                <w:szCs w:val="24"/>
              </w:rPr>
              <w:t xml:space="preserve">Провести облік всього </w:t>
            </w:r>
            <w:proofErr w:type="spellStart"/>
            <w:r w:rsidR="00D6102F">
              <w:rPr>
                <w:sz w:val="24"/>
                <w:szCs w:val="24"/>
              </w:rPr>
              <w:t>свинопоголів</w:t>
            </w:r>
            <w:proofErr w:type="spellEnd"/>
            <w:r w:rsidR="00D6102F" w:rsidRPr="001A607D">
              <w:rPr>
                <w:sz w:val="24"/>
                <w:szCs w:val="24"/>
                <w:lang w:val="ru-RU"/>
              </w:rPr>
              <w:t>’</w:t>
            </w:r>
            <w:r w:rsidR="00D6102F">
              <w:rPr>
                <w:sz w:val="24"/>
                <w:szCs w:val="24"/>
              </w:rPr>
              <w:t>я</w:t>
            </w:r>
            <w:r w:rsidR="001A607D">
              <w:rPr>
                <w:sz w:val="24"/>
                <w:szCs w:val="24"/>
              </w:rPr>
              <w:t xml:space="preserve"> в господарствах усіх форм власності. </w:t>
            </w:r>
            <w:r>
              <w:rPr>
                <w:sz w:val="24"/>
                <w:szCs w:val="24"/>
              </w:rPr>
              <w:t xml:space="preserve">Про кожен випадок захворювання, загибелі свиней їх власники </w:t>
            </w:r>
            <w:proofErr w:type="spellStart"/>
            <w:r>
              <w:rPr>
                <w:sz w:val="24"/>
                <w:szCs w:val="24"/>
              </w:rPr>
              <w:t>зобов</w:t>
            </w:r>
            <w:proofErr w:type="spellEnd"/>
            <w:r w:rsidRPr="00FC6305">
              <w:rPr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sz w:val="24"/>
                <w:szCs w:val="24"/>
              </w:rPr>
              <w:t>язані</w:t>
            </w:r>
            <w:proofErr w:type="spellEnd"/>
            <w:r>
              <w:rPr>
                <w:sz w:val="24"/>
                <w:szCs w:val="24"/>
              </w:rPr>
              <w:t xml:space="preserve"> повідомляти державну службу ветеринарної медицини.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DC5088" w:rsidRDefault="00F424D1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Ветеринарні фельдшера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DC5088" w:rsidRDefault="003612D3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період карантину</w:t>
            </w:r>
          </w:p>
        </w:tc>
      </w:tr>
      <w:tr w:rsidR="00394AC0" w:rsidRPr="00DC5088" w:rsidTr="00D6102F">
        <w:trPr>
          <w:trHeight w:val="1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C0" w:rsidRPr="00DC5088" w:rsidRDefault="008B0C5D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C0" w:rsidRPr="00FC6305" w:rsidRDefault="00FC6305" w:rsidP="00FC6305">
            <w:pPr>
              <w:jc w:val="both"/>
              <w:rPr>
                <w:sz w:val="24"/>
                <w:szCs w:val="24"/>
              </w:rPr>
            </w:pPr>
            <w:r w:rsidRPr="00FC6305">
              <w:rPr>
                <w:b/>
                <w:sz w:val="24"/>
                <w:szCs w:val="24"/>
              </w:rPr>
              <w:t>В зоні нагляду: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Провести знищення бродячих тварин у відповідності до ЗУ «Про жорстоке поводження з тваринами» депопуляцію диких свиней, а також провести дератизацію господарств усіх форм власності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DC5088" w:rsidRDefault="00E875B1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Мисливське господарство «УТМР»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DC5088" w:rsidRDefault="00FC6305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зняття карантину</w:t>
            </w:r>
          </w:p>
        </w:tc>
      </w:tr>
    </w:tbl>
    <w:p w:rsidR="00394AC0" w:rsidRPr="002603CB" w:rsidRDefault="00394AC0" w:rsidP="00394AC0">
      <w:pPr>
        <w:spacing w:after="120" w:line="240" w:lineRule="auto"/>
        <w:rPr>
          <w:rFonts w:ascii="Times New Roman" w:hAnsi="Times New Roman" w:cs="Times New Roman"/>
        </w:rPr>
      </w:pPr>
    </w:p>
    <w:p w:rsidR="008B0C5D" w:rsidRDefault="008B0C5D" w:rsidP="008B0C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064A" w:rsidRPr="008B0C5D" w:rsidRDefault="008B0C5D" w:rsidP="008B0C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C5D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8B0C5D" w:rsidRPr="008B0C5D" w:rsidRDefault="008B0C5D" w:rsidP="008B0C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C5D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виконавчого комітету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B0C5D">
        <w:rPr>
          <w:rFonts w:ascii="Times New Roman" w:hAnsi="Times New Roman" w:cs="Times New Roman"/>
          <w:sz w:val="24"/>
          <w:szCs w:val="24"/>
        </w:rPr>
        <w:t xml:space="preserve">    </w:t>
      </w:r>
      <w:r w:rsidR="003612D3">
        <w:rPr>
          <w:rFonts w:ascii="Times New Roman" w:hAnsi="Times New Roman" w:cs="Times New Roman"/>
          <w:sz w:val="24"/>
          <w:szCs w:val="24"/>
        </w:rPr>
        <w:t xml:space="preserve">   </w:t>
      </w:r>
      <w:r w:rsidRPr="008B0C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0C5D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8B0C5D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8B0C5D" w:rsidRPr="0042064A" w:rsidRDefault="008B0C5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B0C5D" w:rsidRPr="0042064A" w:rsidSect="003612D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126D0"/>
    <w:multiLevelType w:val="hybridMultilevel"/>
    <w:tmpl w:val="3A44BFCC"/>
    <w:lvl w:ilvl="0" w:tplc="691A8B6E">
      <w:start w:val="1"/>
      <w:numFmt w:val="decimal"/>
      <w:lvlText w:val="%1."/>
      <w:lvlJc w:val="left"/>
      <w:pPr>
        <w:ind w:left="765" w:hanging="360"/>
      </w:pPr>
      <w:rPr>
        <w:rFonts w:ascii="Times New Roman" w:eastAsiaTheme="minorEastAsia" w:hAnsi="Times New Roman" w:cstheme="minorBidi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127F80"/>
    <w:rsid w:val="001451B6"/>
    <w:rsid w:val="00195C4F"/>
    <w:rsid w:val="001A607D"/>
    <w:rsid w:val="001C252E"/>
    <w:rsid w:val="001D3262"/>
    <w:rsid w:val="002305EA"/>
    <w:rsid w:val="002D7B03"/>
    <w:rsid w:val="00307E50"/>
    <w:rsid w:val="00340B60"/>
    <w:rsid w:val="003532D8"/>
    <w:rsid w:val="003612D3"/>
    <w:rsid w:val="00394AC0"/>
    <w:rsid w:val="00397E85"/>
    <w:rsid w:val="003D4DD9"/>
    <w:rsid w:val="0042064A"/>
    <w:rsid w:val="00420FA5"/>
    <w:rsid w:val="00432C91"/>
    <w:rsid w:val="004A6048"/>
    <w:rsid w:val="005117C5"/>
    <w:rsid w:val="00544A4F"/>
    <w:rsid w:val="00610E6B"/>
    <w:rsid w:val="00670BE0"/>
    <w:rsid w:val="00694039"/>
    <w:rsid w:val="0069595C"/>
    <w:rsid w:val="006B06BC"/>
    <w:rsid w:val="00793261"/>
    <w:rsid w:val="008B0C5D"/>
    <w:rsid w:val="008C02B4"/>
    <w:rsid w:val="00905AEC"/>
    <w:rsid w:val="009B2AFE"/>
    <w:rsid w:val="00AD0FAC"/>
    <w:rsid w:val="00B2120E"/>
    <w:rsid w:val="00BC14DB"/>
    <w:rsid w:val="00C20F92"/>
    <w:rsid w:val="00CC5D84"/>
    <w:rsid w:val="00D33A68"/>
    <w:rsid w:val="00D6102F"/>
    <w:rsid w:val="00DD6301"/>
    <w:rsid w:val="00E875B1"/>
    <w:rsid w:val="00F32903"/>
    <w:rsid w:val="00F424D1"/>
    <w:rsid w:val="00FC6305"/>
    <w:rsid w:val="00FE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AC0"/>
    <w:pPr>
      <w:spacing w:after="200" w:line="288" w:lineRule="auto"/>
      <w:ind w:left="720"/>
      <w:contextualSpacing/>
    </w:pPr>
    <w:rPr>
      <w:rFonts w:ascii="Calibri" w:eastAsia="Calibri" w:hAnsi="Calibri" w:cs="Times New Roman"/>
      <w:i/>
      <w:iCs/>
      <w:sz w:val="20"/>
      <w:szCs w:val="20"/>
      <w:lang w:val="en-US" w:bidi="en-US"/>
    </w:rPr>
  </w:style>
  <w:style w:type="paragraph" w:styleId="a6">
    <w:name w:val="Normal (Web)"/>
    <w:basedOn w:val="a"/>
    <w:uiPriority w:val="99"/>
    <w:unhideWhenUsed/>
    <w:rsid w:val="00394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rsid w:val="00394A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AC0"/>
    <w:pPr>
      <w:spacing w:after="200" w:line="288" w:lineRule="auto"/>
      <w:ind w:left="720"/>
      <w:contextualSpacing/>
    </w:pPr>
    <w:rPr>
      <w:rFonts w:ascii="Calibri" w:eastAsia="Calibri" w:hAnsi="Calibri" w:cs="Times New Roman"/>
      <w:i/>
      <w:iCs/>
      <w:sz w:val="20"/>
      <w:szCs w:val="20"/>
      <w:lang w:val="en-US" w:bidi="en-US"/>
    </w:rPr>
  </w:style>
  <w:style w:type="paragraph" w:styleId="a6">
    <w:name w:val="Normal (Web)"/>
    <w:basedOn w:val="a"/>
    <w:uiPriority w:val="99"/>
    <w:unhideWhenUsed/>
    <w:rsid w:val="00394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rsid w:val="00394A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62C9C-19D3-40C3-A8B3-0865952C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2150</Words>
  <Characters>1227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2018-12-04T09:59:00Z</cp:lastPrinted>
  <dcterms:created xsi:type="dcterms:W3CDTF">2020-02-03T09:51:00Z</dcterms:created>
  <dcterms:modified xsi:type="dcterms:W3CDTF">2020-02-03T09:51:00Z</dcterms:modified>
</cp:coreProperties>
</file>