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C745F0">
        <w:rPr>
          <w:rFonts w:ascii="Academy, 'Times New Roman'" w:hAnsi="Academy, 'Times New Roman'" w:cs="Academy, 'Times New Roman'"/>
          <w:noProof/>
          <w:kern w:val="3"/>
          <w:sz w:val="24"/>
          <w:szCs w:val="24"/>
          <w:lang w:eastAsia="ru-RU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  <w:r w:rsidRPr="00C745F0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4A047C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hAnsi="Times New Roman" w:cs="Mangal"/>
          <w:b/>
          <w:bC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A047C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(</w:t>
      </w:r>
      <w:proofErr w:type="gramStart"/>
      <w:r w:rsidR="00F6648F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>восьме</w:t>
      </w:r>
      <w:proofErr w:type="gram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)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C745F0" w:rsidRPr="00EF625D" w:rsidRDefault="00C745F0" w:rsidP="00F6648F">
      <w:pPr>
        <w:widowControl w:val="0"/>
        <w:suppressAutoHyphens/>
        <w:autoSpaceDN w:val="0"/>
        <w:spacing w:after="0" w:line="220" w:lineRule="exact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zh-CN" w:bidi="hi-IN"/>
        </w:rPr>
      </w:pPr>
    </w:p>
    <w:p w:rsidR="00C745F0" w:rsidRPr="00EF625D" w:rsidRDefault="00F6648F" w:rsidP="00760ADE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 xml:space="preserve">09 вересня 2021 </w:t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року</w:t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№</w:t>
      </w:r>
      <w:r w:rsidR="00D0676D">
        <w:rPr>
          <w:rFonts w:ascii="Times New Roman" w:hAnsi="Times New Roman" w:cs="Times New Roman"/>
          <w:kern w:val="3"/>
          <w:sz w:val="28"/>
          <w:szCs w:val="28"/>
          <w:u w:val="single"/>
          <w:lang w:val="uk-UA" w:eastAsia="zh-CN" w:bidi="hi-IN"/>
        </w:rPr>
        <w:t>419</w:t>
      </w:r>
      <w:bookmarkStart w:id="0" w:name="_GoBack"/>
      <w:bookmarkEnd w:id="0"/>
    </w:p>
    <w:p w:rsidR="00C745F0" w:rsidRPr="00EF625D" w:rsidRDefault="00C745F0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A047C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</w:rPr>
        <w:t xml:space="preserve">Про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</w:t>
      </w:r>
    </w:p>
    <w:p w:rsidR="004A047C" w:rsidRPr="00F1494D" w:rsidRDefault="004A047C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A047C" w:rsidRPr="00F1494D" w:rsidRDefault="00234312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6648F">
        <w:rPr>
          <w:rFonts w:ascii="Times New Roman" w:hAnsi="Times New Roman" w:cs="Times New Roman"/>
          <w:sz w:val="28"/>
          <w:szCs w:val="28"/>
          <w:lang w:val="uk-UA"/>
        </w:rPr>
        <w:t>укладання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кредиту</w:t>
      </w:r>
    </w:p>
    <w:p w:rsidR="00C745F0" w:rsidRDefault="00F6648F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формі овердрафт</w:t>
      </w:r>
    </w:p>
    <w:p w:rsidR="00F6648F" w:rsidRDefault="00F6648F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213F58" w:rsidRDefault="00DD20EE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932521">
        <w:rPr>
          <w:rFonts w:ascii="Times New Roman" w:hAnsi="Times New Roman" w:cs="Times New Roman"/>
          <w:sz w:val="28"/>
          <w:szCs w:val="28"/>
          <w:lang w:val="uk-UA"/>
        </w:rPr>
        <w:t>ефективної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 комунального підприємства КП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ВеликоШпані</w:t>
      </w:r>
      <w:r w:rsidR="00760ADE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із надання послуг населенню, запобігання виникненню штрафних санкцій за несвоєчасну сплату за спожиту електричну енергію та інших обов’язкових платежів, р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озглянувши клопотання директора комунального підприємства «</w:t>
      </w:r>
      <w:proofErr w:type="spellStart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Шпанівської сільської ради від </w:t>
      </w:r>
      <w:r w:rsidR="00F6648F">
        <w:rPr>
          <w:rFonts w:ascii="Times New Roman" w:hAnsi="Times New Roman" w:cs="Times New Roman"/>
          <w:sz w:val="28"/>
          <w:szCs w:val="28"/>
          <w:lang w:val="uk-UA"/>
        </w:rPr>
        <w:t>31.08.2021 року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F6648F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</w:t>
      </w:r>
      <w:r w:rsidR="00932521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укладення </w:t>
      </w:r>
      <w:r w:rsidR="00932521">
        <w:rPr>
          <w:rFonts w:ascii="Times New Roman" w:hAnsi="Times New Roman" w:cs="Times New Roman"/>
          <w:sz w:val="28"/>
          <w:szCs w:val="28"/>
          <w:lang w:val="uk-UA"/>
        </w:rPr>
        <w:t xml:space="preserve">договору з отримання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>кредиту у вигляді овердрафту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>відповідно до Статуту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ради,</w:t>
      </w:r>
      <w:r w:rsidR="00BB5D0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43B">
        <w:rPr>
          <w:rFonts w:ascii="Times New Roman" w:hAnsi="Times New Roman" w:cs="Times New Roman"/>
          <w:sz w:val="28"/>
          <w:szCs w:val="28"/>
          <w:lang w:val="uk-UA"/>
        </w:rPr>
        <w:t>статтею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D7E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C0143B">
        <w:rPr>
          <w:rFonts w:ascii="Times New Roman" w:hAnsi="Times New Roman" w:cs="Times New Roman"/>
          <w:sz w:val="28"/>
          <w:szCs w:val="28"/>
          <w:lang w:val="uk-UA"/>
        </w:rPr>
        <w:t>статтею</w:t>
      </w:r>
      <w:r w:rsidR="00932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26, </w:t>
      </w:r>
      <w:r w:rsidR="00C0143B">
        <w:rPr>
          <w:rFonts w:ascii="Times New Roman" w:hAnsi="Times New Roman" w:cs="Times New Roman"/>
          <w:sz w:val="28"/>
          <w:szCs w:val="28"/>
          <w:lang w:val="uk-UA"/>
        </w:rPr>
        <w:t xml:space="preserve">частиною 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>п’ятою</w:t>
      </w:r>
      <w:r w:rsidR="00C0143B">
        <w:rPr>
          <w:rFonts w:ascii="Times New Roman" w:hAnsi="Times New Roman" w:cs="Times New Roman"/>
          <w:sz w:val="28"/>
          <w:szCs w:val="28"/>
          <w:lang w:val="uk-UA"/>
        </w:rPr>
        <w:t xml:space="preserve"> статті </w:t>
      </w:r>
      <w:r w:rsidR="00760ADE">
        <w:rPr>
          <w:rFonts w:ascii="Times New Roman" w:hAnsi="Times New Roman" w:cs="Times New Roman"/>
          <w:sz w:val="28"/>
          <w:szCs w:val="28"/>
          <w:lang w:val="uk-UA"/>
        </w:rPr>
        <w:t xml:space="preserve">60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760AD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депутатської комісії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 xml:space="preserve"> з питань фінансів, бюджету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розвитку,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Шпанівська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4A047C" w:rsidRPr="00213F58" w:rsidRDefault="004A047C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F813D8" w:rsidRPr="00F149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813D8" w:rsidRPr="00F1494D" w:rsidRDefault="00F813D8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94D" w:rsidRPr="00F1494D" w:rsidRDefault="00992D7E" w:rsidP="00F1494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Дозволити комунальному підприємству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C69B1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6C69B1">
        <w:rPr>
          <w:rFonts w:ascii="Times New Roman" w:hAnsi="Times New Roman" w:cs="Times New Roman"/>
          <w:sz w:val="28"/>
          <w:szCs w:val="28"/>
          <w:lang w:val="uk-UA"/>
        </w:rPr>
        <w:t>» (код 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>-42481922) укласти договір з АТ КБ «ПРИВАТБАНК»</w:t>
      </w:r>
      <w:r w:rsidR="00FC159C">
        <w:rPr>
          <w:rFonts w:ascii="Times New Roman" w:hAnsi="Times New Roman" w:cs="Times New Roman"/>
          <w:sz w:val="28"/>
          <w:szCs w:val="28"/>
          <w:lang w:val="uk-UA"/>
        </w:rPr>
        <w:t xml:space="preserve"> на укладення кредиту у вигляді овердрафту, визначених банківською установою </w:t>
      </w:r>
    </w:p>
    <w:p w:rsidR="00FC159C" w:rsidRPr="00A26BCB" w:rsidRDefault="00FC159C" w:rsidP="00783FC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BCB">
        <w:rPr>
          <w:rFonts w:ascii="Times New Roman" w:hAnsi="Times New Roman" w:cs="Times New Roman"/>
          <w:sz w:val="28"/>
          <w:szCs w:val="28"/>
          <w:lang w:val="uk-UA"/>
        </w:rPr>
        <w:t>Дати дозвіл директору КП «</w:t>
      </w:r>
      <w:proofErr w:type="spellStart"/>
      <w:r w:rsidRPr="00A26BCB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A26BCB">
        <w:rPr>
          <w:rFonts w:ascii="Times New Roman" w:hAnsi="Times New Roman" w:cs="Times New Roman"/>
          <w:sz w:val="28"/>
          <w:szCs w:val="28"/>
          <w:lang w:val="uk-UA"/>
        </w:rPr>
        <w:t xml:space="preserve">» право на укладення та підписання з АТ КБ «ПРИВАТБАНК» на умовах, визначених </w:t>
      </w:r>
      <w:r w:rsidR="00A26BCB" w:rsidRPr="00A26BCB">
        <w:rPr>
          <w:rFonts w:ascii="Times New Roman" w:hAnsi="Times New Roman" w:cs="Times New Roman"/>
          <w:sz w:val="28"/>
          <w:szCs w:val="28"/>
          <w:lang w:val="uk-UA"/>
        </w:rPr>
        <w:t>банківською установою</w:t>
      </w:r>
      <w:r w:rsidR="009325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6BCB">
        <w:rPr>
          <w:rFonts w:ascii="Times New Roman" w:hAnsi="Times New Roman" w:cs="Times New Roman"/>
          <w:sz w:val="28"/>
          <w:szCs w:val="28"/>
          <w:lang w:val="uk-UA"/>
        </w:rPr>
        <w:t xml:space="preserve"> а також на підписання всіх інших, необхідних для отримання та обслуговування кредиту документів.</w:t>
      </w:r>
    </w:p>
    <w:p w:rsidR="00EF625D" w:rsidRDefault="00EF625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 xml:space="preserve"> фінансів, бюджету,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соціально-економічного розвитку (</w:t>
      </w:r>
      <w:r w:rsidR="006C69B1">
        <w:rPr>
          <w:rFonts w:ascii="Times New Roman" w:hAnsi="Times New Roman" w:cs="Times New Roman"/>
          <w:sz w:val="28"/>
          <w:szCs w:val="28"/>
          <w:lang w:val="uk-UA"/>
        </w:rPr>
        <w:t>Зоряна ВОЗНЮК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25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Микола СТОЛЯРЧУК </w:t>
      </w:r>
    </w:p>
    <w:sectPr w:rsidR="00C745F0" w:rsidRPr="00F14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0"/>
    <w:rsid w:val="001467E4"/>
    <w:rsid w:val="00213F58"/>
    <w:rsid w:val="0022272D"/>
    <w:rsid w:val="00234312"/>
    <w:rsid w:val="002E26C3"/>
    <w:rsid w:val="004641BE"/>
    <w:rsid w:val="004A047C"/>
    <w:rsid w:val="00561DCE"/>
    <w:rsid w:val="005636FD"/>
    <w:rsid w:val="006C69B1"/>
    <w:rsid w:val="0070639D"/>
    <w:rsid w:val="00760ADE"/>
    <w:rsid w:val="007B68E0"/>
    <w:rsid w:val="00863E4C"/>
    <w:rsid w:val="00886A10"/>
    <w:rsid w:val="008B01EC"/>
    <w:rsid w:val="00932521"/>
    <w:rsid w:val="00992D7E"/>
    <w:rsid w:val="00A26BCB"/>
    <w:rsid w:val="00BA60C9"/>
    <w:rsid w:val="00BB5D04"/>
    <w:rsid w:val="00C0143B"/>
    <w:rsid w:val="00C745F0"/>
    <w:rsid w:val="00CC7D84"/>
    <w:rsid w:val="00D0676D"/>
    <w:rsid w:val="00D62BAB"/>
    <w:rsid w:val="00DD20EE"/>
    <w:rsid w:val="00EF625D"/>
    <w:rsid w:val="00F1494D"/>
    <w:rsid w:val="00F6648F"/>
    <w:rsid w:val="00F813D8"/>
    <w:rsid w:val="00FC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625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4641BE"/>
    <w:rPr>
      <w:color w:val="0000FF"/>
      <w:u w:val="single"/>
    </w:rPr>
  </w:style>
  <w:style w:type="paragraph" w:customStyle="1" w:styleId="rvps2">
    <w:name w:val="rvps2"/>
    <w:basedOn w:val="a"/>
    <w:rsid w:val="0014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A04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cp:lastPrinted>2021-09-08T09:52:00Z</cp:lastPrinted>
  <dcterms:created xsi:type="dcterms:W3CDTF">2021-09-08T08:45:00Z</dcterms:created>
  <dcterms:modified xsi:type="dcterms:W3CDTF">2021-09-16T12:23:00Z</dcterms:modified>
</cp:coreProperties>
</file>