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32E0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proofErr w:type="spellStart"/>
      <w:r w:rsidR="00100C18">
        <w:rPr>
          <w:rFonts w:ascii="Times New Roman" w:hAnsi="Times New Roman" w:cs="Times New Roman"/>
          <w:sz w:val="28"/>
          <w:szCs w:val="28"/>
        </w:rPr>
        <w:t>Зозів</w:t>
      </w:r>
      <w:proofErr w:type="spellEnd"/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100C18">
        <w:rPr>
          <w:rFonts w:ascii="Times New Roman" w:hAnsi="Times New Roman" w:cs="Times New Roman"/>
          <w:sz w:val="28"/>
          <w:szCs w:val="28"/>
        </w:rPr>
        <w:t>Крупені</w:t>
      </w:r>
      <w:proofErr w:type="spellEnd"/>
      <w:r w:rsidR="00100C18">
        <w:rPr>
          <w:rFonts w:ascii="Times New Roman" w:hAnsi="Times New Roman" w:cs="Times New Roman"/>
          <w:sz w:val="28"/>
          <w:szCs w:val="28"/>
        </w:rPr>
        <w:t xml:space="preserve"> Олени Вікторівни,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C42C04">
        <w:rPr>
          <w:rFonts w:ascii="Times New Roman" w:hAnsi="Times New Roman" w:cs="Times New Roman"/>
          <w:sz w:val="28"/>
          <w:szCs w:val="28"/>
        </w:rPr>
        <w:t>8</w:t>
      </w:r>
      <w:r w:rsidR="00032E0B">
        <w:rPr>
          <w:rFonts w:ascii="Times New Roman" w:hAnsi="Times New Roman" w:cs="Times New Roman"/>
          <w:sz w:val="28"/>
          <w:szCs w:val="28"/>
        </w:rPr>
        <w:t>.10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proofErr w:type="spellStart"/>
      <w:r w:rsidR="00100C18"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 w:rsidR="00032E0B">
        <w:rPr>
          <w:rFonts w:ascii="Times New Roman" w:hAnsi="Times New Roman" w:cs="Times New Roman"/>
          <w:sz w:val="28"/>
          <w:szCs w:val="28"/>
        </w:rPr>
        <w:t xml:space="preserve">, </w:t>
      </w:r>
      <w:r w:rsidR="00100C18">
        <w:rPr>
          <w:rFonts w:ascii="Times New Roman" w:hAnsi="Times New Roman" w:cs="Times New Roman"/>
          <w:sz w:val="28"/>
          <w:szCs w:val="28"/>
        </w:rPr>
        <w:t>на</w:t>
      </w:r>
      <w:r w:rsidR="00032E0B">
        <w:rPr>
          <w:rFonts w:ascii="Times New Roman" w:hAnsi="Times New Roman" w:cs="Times New Roman"/>
          <w:sz w:val="28"/>
          <w:szCs w:val="28"/>
        </w:rPr>
        <w:t xml:space="preserve"> території </w:t>
      </w:r>
      <w:r w:rsidR="00100C18">
        <w:rPr>
          <w:rFonts w:ascii="Times New Roman" w:hAnsi="Times New Roman" w:cs="Times New Roman"/>
          <w:sz w:val="28"/>
          <w:szCs w:val="28"/>
        </w:rPr>
        <w:t>кладовища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0C18">
        <w:rPr>
          <w:rFonts w:ascii="Times New Roman" w:hAnsi="Times New Roman" w:cs="Times New Roman"/>
          <w:sz w:val="28"/>
          <w:szCs w:val="28"/>
        </w:rPr>
        <w:t>сосна</w:t>
      </w:r>
      <w:r w:rsidR="00C62460">
        <w:rPr>
          <w:rFonts w:ascii="Times New Roman" w:hAnsi="Times New Roman" w:cs="Times New Roman"/>
          <w:sz w:val="28"/>
          <w:szCs w:val="28"/>
        </w:rPr>
        <w:t xml:space="preserve"> – </w:t>
      </w:r>
      <w:r w:rsidR="00100C18">
        <w:rPr>
          <w:rFonts w:ascii="Times New Roman" w:hAnsi="Times New Roman" w:cs="Times New Roman"/>
          <w:sz w:val="28"/>
          <w:szCs w:val="28"/>
        </w:rPr>
        <w:t>1</w:t>
      </w:r>
      <w:r w:rsidR="00C62460">
        <w:rPr>
          <w:rFonts w:ascii="Times New Roman" w:hAnsi="Times New Roman" w:cs="Times New Roman"/>
          <w:sz w:val="28"/>
          <w:szCs w:val="28"/>
        </w:rPr>
        <w:t xml:space="preserve"> шт</w:t>
      </w:r>
      <w:r w:rsidR="001D254A">
        <w:rPr>
          <w:rFonts w:ascii="Times New Roman" w:hAnsi="Times New Roman" w:cs="Times New Roman"/>
          <w:sz w:val="28"/>
          <w:szCs w:val="28"/>
        </w:rPr>
        <w:t>.</w:t>
      </w:r>
      <w:r w:rsidR="00257A14">
        <w:rPr>
          <w:rFonts w:ascii="Times New Roman" w:hAnsi="Times New Roman" w:cs="Times New Roman"/>
          <w:sz w:val="28"/>
          <w:szCs w:val="28"/>
        </w:rPr>
        <w:t>,</w:t>
      </w:r>
      <w:r w:rsidR="00100C18">
        <w:rPr>
          <w:rFonts w:ascii="Times New Roman" w:hAnsi="Times New Roman" w:cs="Times New Roman"/>
          <w:sz w:val="28"/>
          <w:szCs w:val="28"/>
        </w:rPr>
        <w:t xml:space="preserve"> клен – 2 шт., береза – 4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>7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C42C04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10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Столярчук М.А.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4201D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6DC19-DB73-41A4-AF82-416614181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2019-09-03T07:11:00Z</cp:lastPrinted>
  <dcterms:created xsi:type="dcterms:W3CDTF">2019-11-19T11:29:00Z</dcterms:created>
  <dcterms:modified xsi:type="dcterms:W3CDTF">2019-11-19T11:37:00Z</dcterms:modified>
</cp:coreProperties>
</file>