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</w:t>
      </w:r>
      <w:bookmarkStart w:id="0" w:name="_GoBack"/>
      <w:bookmarkEnd w:id="0"/>
      <w:r w:rsidR="005B2DE9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2DE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5B2DE9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5B2DE9">
        <w:rPr>
          <w:color w:val="333333"/>
          <w:sz w:val="28"/>
          <w:szCs w:val="28"/>
        </w:rPr>
        <w:t>Огороднік</w:t>
      </w:r>
      <w:proofErr w:type="spellEnd"/>
      <w:r w:rsidR="005B2DE9">
        <w:rPr>
          <w:color w:val="333333"/>
          <w:sz w:val="28"/>
          <w:szCs w:val="28"/>
        </w:rPr>
        <w:t xml:space="preserve"> Т.І.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5B2DE9">
        <w:rPr>
          <w:color w:val="333333"/>
          <w:sz w:val="28"/>
          <w:szCs w:val="28"/>
        </w:rPr>
        <w:t>Огороднік</w:t>
      </w:r>
      <w:proofErr w:type="spellEnd"/>
      <w:r w:rsidR="005B2DE9">
        <w:rPr>
          <w:color w:val="333333"/>
          <w:sz w:val="28"/>
          <w:szCs w:val="28"/>
        </w:rPr>
        <w:t xml:space="preserve"> Тетяни Іллівни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B2DE9">
        <w:rPr>
          <w:color w:val="333333"/>
          <w:sz w:val="28"/>
          <w:szCs w:val="28"/>
        </w:rPr>
        <w:t>Огороднік</w:t>
      </w:r>
      <w:proofErr w:type="spellEnd"/>
      <w:r w:rsidR="005B2DE9">
        <w:rPr>
          <w:color w:val="333333"/>
          <w:sz w:val="28"/>
          <w:szCs w:val="28"/>
        </w:rPr>
        <w:t xml:space="preserve"> Тетяні Іллівні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5B2DE9">
        <w:rPr>
          <w:color w:val="333333"/>
          <w:sz w:val="28"/>
          <w:szCs w:val="28"/>
        </w:rPr>
        <w:t>Ходоси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5B2DE9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7761B-638F-4053-8732-99CB7A70B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2020-05-25T06:56:00Z</dcterms:created>
  <dcterms:modified xsi:type="dcterms:W3CDTF">2020-05-25T06:56:00Z</dcterms:modified>
</cp:coreProperties>
</file>