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56F64" w14:textId="5B884E6B" w:rsidR="00094CE1" w:rsidRDefault="00094CE1" w:rsidP="00094CE1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39BBAAE" wp14:editId="33017F9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F226C" w14:textId="77777777" w:rsidR="00094CE1" w:rsidRDefault="00094CE1" w:rsidP="00094CE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D846479" w14:textId="77777777" w:rsidR="00094CE1" w:rsidRDefault="00094CE1" w:rsidP="00094CE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B0F6F31" w14:textId="77777777" w:rsidR="00094CE1" w:rsidRDefault="00094CE1" w:rsidP="00094CE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A2980BE" w14:textId="77777777" w:rsidR="00094CE1" w:rsidRDefault="00094CE1" w:rsidP="00094CE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53CDFFA" w14:textId="77777777" w:rsidR="00094CE1" w:rsidRDefault="00094CE1" w:rsidP="00094CE1">
      <w:pPr>
        <w:pStyle w:val="Standard"/>
        <w:jc w:val="center"/>
        <w:rPr>
          <w:b/>
          <w:sz w:val="28"/>
          <w:szCs w:val="28"/>
        </w:rPr>
      </w:pPr>
    </w:p>
    <w:p w14:paraId="2B69437A" w14:textId="017CA91B" w:rsidR="00094CE1" w:rsidRDefault="00094CE1" w:rsidP="00094CE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Р І Ш Е Н Н Я  проєкт</w:t>
      </w:r>
    </w:p>
    <w:p w14:paraId="004E6801" w14:textId="77777777" w:rsidR="00094CE1" w:rsidRDefault="00094CE1" w:rsidP="00094CE1">
      <w:pPr>
        <w:pStyle w:val="Standard"/>
        <w:rPr>
          <w:sz w:val="28"/>
          <w:szCs w:val="28"/>
        </w:rPr>
      </w:pPr>
    </w:p>
    <w:p w14:paraId="5AF8A92E" w14:textId="5FB02DAC" w:rsidR="00094CE1" w:rsidRDefault="00094CE1" w:rsidP="00094CE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23 лютого  2022 року                                                                               №_____</w:t>
      </w:r>
    </w:p>
    <w:p w14:paraId="107F3A1C" w14:textId="77777777" w:rsidR="00094CE1" w:rsidRDefault="00094CE1" w:rsidP="00094CE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BE4F15A" w14:textId="77777777" w:rsidR="00094CE1" w:rsidRDefault="00094CE1" w:rsidP="00094CE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надання матеріальної допомоги </w:t>
      </w:r>
      <w:r>
        <w:rPr>
          <w:sz w:val="28"/>
          <w:szCs w:val="28"/>
        </w:rPr>
        <w:t xml:space="preserve">учасникам </w:t>
      </w:r>
    </w:p>
    <w:p w14:paraId="190BF7D8" w14:textId="77777777" w:rsidR="00094CE1" w:rsidRDefault="00094CE1" w:rsidP="00094CE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бойових дій на території інших країн  та вдовам </w:t>
      </w:r>
    </w:p>
    <w:p w14:paraId="7B2FCD8A" w14:textId="2FDC7FC1" w:rsidR="00094CE1" w:rsidRDefault="00094CE1" w:rsidP="00094CE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учасників бойових дій  не території інших країн</w:t>
      </w:r>
    </w:p>
    <w:p w14:paraId="73ED308C" w14:textId="77777777" w:rsidR="00094CE1" w:rsidRDefault="00094CE1" w:rsidP="00094CE1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14:paraId="6D6C7028" w14:textId="1D4BD6D0" w:rsidR="00094CE1" w:rsidRDefault="00094CE1" w:rsidP="00094CE1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        </w:t>
      </w:r>
      <w:r>
        <w:rPr>
          <w:sz w:val="28"/>
          <w:szCs w:val="28"/>
        </w:rPr>
        <w:t>З метою фінансової підтримки учасників бойових дій на території інших країн та вдів учасників бойових дій на території інших країн, керуючись ст.34 Закону України «Про місцеве самоврядування в Україні», виконавчий комітет Шпанівської сільської ради</w:t>
      </w:r>
    </w:p>
    <w:p w14:paraId="74178DC3" w14:textId="77777777" w:rsidR="00094CE1" w:rsidRDefault="00094CE1" w:rsidP="00094CE1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6A66CF2" w14:textId="53E40E68" w:rsidR="00094CE1" w:rsidRDefault="00094CE1" w:rsidP="00094CE1">
      <w:pPr>
        <w:pStyle w:val="a4"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матеріальну допомогу учасникам бойових дій на території інших країн та вдовам учасників бойових на території інших країн в кількості </w:t>
      </w:r>
      <w:r w:rsidR="004A72E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чоловік згідно  списку:</w:t>
      </w:r>
    </w:p>
    <w:p w14:paraId="79AE6A89" w14:textId="77777777" w:rsidR="00094CE1" w:rsidRDefault="00094CE1" w:rsidP="00094CE1">
      <w:pPr>
        <w:pStyle w:val="a4"/>
        <w:tabs>
          <w:tab w:val="left" w:pos="284"/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339F5D1" w14:textId="00212625" w:rsidR="00094CE1" w:rsidRDefault="00094CE1" w:rsidP="00094CE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Козирєв Андрій Олегович –     грн;</w:t>
      </w:r>
    </w:p>
    <w:p w14:paraId="51982A11" w14:textId="3BEC15FD" w:rsidR="00094CE1" w:rsidRDefault="00094CE1" w:rsidP="00094CE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Ніколаєнко Ігор Олександрович –    грн;</w:t>
      </w:r>
    </w:p>
    <w:p w14:paraId="5592B188" w14:textId="708B9700" w:rsidR="00094CE1" w:rsidRDefault="00094CE1" w:rsidP="00094CE1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Панасюк Анатолій Сергійович –      грн;</w:t>
      </w:r>
    </w:p>
    <w:p w14:paraId="63756D6E" w14:textId="0658651D" w:rsidR="00094CE1" w:rsidRPr="00994075" w:rsidRDefault="00D762D3" w:rsidP="00D762D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94CE1" w:rsidRPr="00994075">
        <w:rPr>
          <w:rFonts w:ascii="Times New Roman" w:hAnsi="Times New Roman" w:cs="Times New Roman"/>
          <w:sz w:val="28"/>
          <w:szCs w:val="28"/>
        </w:rPr>
        <w:t>Скумін Валентин Петрович –       грн;</w:t>
      </w:r>
      <w:r w:rsidR="009940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94CE1" w:rsidRPr="00994075">
        <w:rPr>
          <w:rFonts w:ascii="Times New Roman" w:hAnsi="Times New Roman" w:cs="Times New Roman"/>
          <w:sz w:val="28"/>
          <w:szCs w:val="28"/>
        </w:rPr>
        <w:t>Шумяк Микола Олександрович –      грн;</w:t>
      </w:r>
    </w:p>
    <w:p w14:paraId="2AF3EDE7" w14:textId="1B364AE8" w:rsidR="00094CE1" w:rsidRDefault="00D762D3" w:rsidP="00D762D3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94CE1">
        <w:rPr>
          <w:rFonts w:ascii="Times New Roman" w:hAnsi="Times New Roman" w:cs="Times New Roman"/>
          <w:sz w:val="28"/>
          <w:szCs w:val="28"/>
        </w:rPr>
        <w:t>Т</w:t>
      </w:r>
      <w:bookmarkStart w:id="0" w:name="_GoBack"/>
      <w:bookmarkEnd w:id="0"/>
      <w:r w:rsidR="00094CE1">
        <w:rPr>
          <w:rFonts w:ascii="Times New Roman" w:hAnsi="Times New Roman" w:cs="Times New Roman"/>
          <w:sz w:val="28"/>
          <w:szCs w:val="28"/>
        </w:rPr>
        <w:t>арара Анатолій Миколайович –    грн;</w:t>
      </w:r>
    </w:p>
    <w:p w14:paraId="6AFA81B2" w14:textId="6F098B50" w:rsidR="00094CE1" w:rsidRDefault="00D762D3" w:rsidP="00D762D3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A72EA">
        <w:rPr>
          <w:rFonts w:ascii="Times New Roman" w:hAnsi="Times New Roman" w:cs="Times New Roman"/>
          <w:sz w:val="28"/>
          <w:szCs w:val="28"/>
        </w:rPr>
        <w:t xml:space="preserve"> </w:t>
      </w:r>
      <w:r w:rsidR="00094CE1">
        <w:rPr>
          <w:rFonts w:ascii="Times New Roman" w:hAnsi="Times New Roman" w:cs="Times New Roman"/>
          <w:sz w:val="28"/>
          <w:szCs w:val="28"/>
        </w:rPr>
        <w:t>Каніщев Олександр Миколайович –     грн;</w:t>
      </w:r>
    </w:p>
    <w:p w14:paraId="274E6E25" w14:textId="5C326C9A" w:rsidR="00094CE1" w:rsidRPr="00D762D3" w:rsidRDefault="00D762D3" w:rsidP="00D762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4A72EA">
        <w:rPr>
          <w:rFonts w:ascii="Times New Roman" w:hAnsi="Times New Roman" w:cs="Times New Roman"/>
          <w:sz w:val="28"/>
          <w:szCs w:val="28"/>
        </w:rPr>
        <w:t xml:space="preserve"> </w:t>
      </w:r>
      <w:r w:rsidR="00094CE1" w:rsidRPr="00D762D3">
        <w:rPr>
          <w:rFonts w:ascii="Times New Roman" w:hAnsi="Times New Roman" w:cs="Times New Roman"/>
          <w:sz w:val="28"/>
          <w:szCs w:val="28"/>
        </w:rPr>
        <w:t>Журило Анатолій Євстафійович –    грн;</w:t>
      </w:r>
    </w:p>
    <w:p w14:paraId="06E44B40" w14:textId="157D498F" w:rsidR="00094CE1" w:rsidRPr="00D762D3" w:rsidRDefault="00D762D3" w:rsidP="00D762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62D3">
        <w:rPr>
          <w:rFonts w:ascii="Times New Roman" w:hAnsi="Times New Roman" w:cs="Times New Roman"/>
          <w:sz w:val="28"/>
          <w:szCs w:val="28"/>
        </w:rPr>
        <w:t>9.</w:t>
      </w:r>
      <w:r w:rsidR="004A72EA">
        <w:rPr>
          <w:rFonts w:ascii="Times New Roman" w:hAnsi="Times New Roman" w:cs="Times New Roman"/>
          <w:sz w:val="28"/>
          <w:szCs w:val="28"/>
        </w:rPr>
        <w:t xml:space="preserve"> </w:t>
      </w:r>
      <w:r w:rsidR="00094CE1" w:rsidRPr="00D762D3">
        <w:rPr>
          <w:rFonts w:ascii="Times New Roman" w:hAnsi="Times New Roman" w:cs="Times New Roman"/>
          <w:sz w:val="28"/>
          <w:szCs w:val="28"/>
        </w:rPr>
        <w:t>Багнюк Іван Васильович        грн;</w:t>
      </w:r>
    </w:p>
    <w:p w14:paraId="2A5FDBCE" w14:textId="027B9EDC" w:rsidR="00094CE1" w:rsidRDefault="00D762D3" w:rsidP="003D3D19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4A72EA">
        <w:rPr>
          <w:rFonts w:ascii="Times New Roman" w:hAnsi="Times New Roman" w:cs="Times New Roman"/>
          <w:sz w:val="28"/>
          <w:szCs w:val="28"/>
        </w:rPr>
        <w:t xml:space="preserve"> </w:t>
      </w:r>
      <w:r w:rsidR="00094CE1">
        <w:rPr>
          <w:rFonts w:ascii="Times New Roman" w:hAnsi="Times New Roman" w:cs="Times New Roman"/>
          <w:sz w:val="28"/>
          <w:szCs w:val="28"/>
        </w:rPr>
        <w:t>Шипиленко Микола Іванович –     грн;</w:t>
      </w:r>
    </w:p>
    <w:p w14:paraId="3A8038B1" w14:textId="7CCC991C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094CE1" w:rsidRPr="00D762D3">
        <w:rPr>
          <w:rFonts w:ascii="Times New Roman" w:hAnsi="Times New Roman" w:cs="Times New Roman"/>
          <w:sz w:val="28"/>
          <w:szCs w:val="28"/>
        </w:rPr>
        <w:t>Дмітрієв Анатолій Матвійович  -      грн;</w:t>
      </w:r>
    </w:p>
    <w:p w14:paraId="640BA362" w14:textId="3E8AE57E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094CE1" w:rsidRPr="00D762D3">
        <w:rPr>
          <w:rFonts w:ascii="Times New Roman" w:hAnsi="Times New Roman" w:cs="Times New Roman"/>
          <w:sz w:val="28"/>
          <w:szCs w:val="28"/>
        </w:rPr>
        <w:t>Вознюк Сергій Сергійович –    грн;</w:t>
      </w:r>
    </w:p>
    <w:p w14:paraId="2D87D293" w14:textId="503B6CBF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094CE1" w:rsidRPr="00D762D3">
        <w:rPr>
          <w:rFonts w:ascii="Times New Roman" w:hAnsi="Times New Roman" w:cs="Times New Roman"/>
          <w:sz w:val="28"/>
          <w:szCs w:val="28"/>
        </w:rPr>
        <w:t>Зволінський Ігор Юрійович –     грн;</w:t>
      </w:r>
    </w:p>
    <w:p w14:paraId="4EA6216D" w14:textId="65BAABD3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094CE1" w:rsidRPr="00D762D3">
        <w:rPr>
          <w:rFonts w:ascii="Times New Roman" w:hAnsi="Times New Roman" w:cs="Times New Roman"/>
          <w:sz w:val="28"/>
          <w:szCs w:val="28"/>
        </w:rPr>
        <w:t>Маковка Раїса Василівна –      грн;</w:t>
      </w:r>
    </w:p>
    <w:p w14:paraId="565D2C23" w14:textId="001D8B1D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094CE1" w:rsidRPr="00D762D3">
        <w:rPr>
          <w:rFonts w:ascii="Times New Roman" w:hAnsi="Times New Roman" w:cs="Times New Roman"/>
          <w:sz w:val="28"/>
          <w:szCs w:val="28"/>
        </w:rPr>
        <w:t>Перевощиков Сергій Іванович –     грн;</w:t>
      </w:r>
    </w:p>
    <w:p w14:paraId="0D417941" w14:textId="0C8E622E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094CE1" w:rsidRPr="00D762D3">
        <w:rPr>
          <w:rFonts w:ascii="Times New Roman" w:hAnsi="Times New Roman" w:cs="Times New Roman"/>
          <w:sz w:val="28"/>
          <w:szCs w:val="28"/>
        </w:rPr>
        <w:t>Мамчур Володимир Анатолійович – грн;</w:t>
      </w:r>
    </w:p>
    <w:p w14:paraId="23D558FB" w14:textId="4ADB25C6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094CE1" w:rsidRPr="00D762D3">
        <w:rPr>
          <w:rFonts w:ascii="Times New Roman" w:hAnsi="Times New Roman" w:cs="Times New Roman"/>
          <w:sz w:val="28"/>
          <w:szCs w:val="28"/>
        </w:rPr>
        <w:t>Шахрайчук Микола Леонідович –     грн;</w:t>
      </w:r>
    </w:p>
    <w:p w14:paraId="4AC348A9" w14:textId="0A4EB107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094CE1" w:rsidRPr="00D762D3">
        <w:rPr>
          <w:rFonts w:ascii="Times New Roman" w:hAnsi="Times New Roman" w:cs="Times New Roman"/>
          <w:sz w:val="28"/>
          <w:szCs w:val="28"/>
        </w:rPr>
        <w:t>Лобач Олександр Омелянович –     грн;</w:t>
      </w:r>
    </w:p>
    <w:p w14:paraId="40C74D11" w14:textId="4EF330EF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62D3">
        <w:rPr>
          <w:rFonts w:ascii="Times New Roman" w:hAnsi="Times New Roman" w:cs="Times New Roman"/>
          <w:sz w:val="28"/>
          <w:szCs w:val="28"/>
        </w:rPr>
        <w:t>19.</w:t>
      </w:r>
      <w:r w:rsidR="00094CE1" w:rsidRPr="00D762D3">
        <w:rPr>
          <w:rFonts w:ascii="Times New Roman" w:hAnsi="Times New Roman" w:cs="Times New Roman"/>
          <w:sz w:val="28"/>
          <w:szCs w:val="28"/>
        </w:rPr>
        <w:t>Войтович Сергій Сергійович –     грн;</w:t>
      </w:r>
    </w:p>
    <w:p w14:paraId="38E45E91" w14:textId="68E3FA46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="00094CE1" w:rsidRPr="00D762D3">
        <w:rPr>
          <w:rFonts w:ascii="Times New Roman" w:hAnsi="Times New Roman" w:cs="Times New Roman"/>
          <w:sz w:val="28"/>
          <w:szCs w:val="28"/>
        </w:rPr>
        <w:t>Городнюк Леонід Васильович –     грн;</w:t>
      </w:r>
    </w:p>
    <w:p w14:paraId="2C0CAEE7" w14:textId="185AD800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094CE1" w:rsidRPr="00D762D3">
        <w:rPr>
          <w:rFonts w:ascii="Times New Roman" w:hAnsi="Times New Roman" w:cs="Times New Roman"/>
          <w:sz w:val="28"/>
          <w:szCs w:val="28"/>
        </w:rPr>
        <w:t>Павловський Василь Володимирович –     грн;</w:t>
      </w:r>
    </w:p>
    <w:p w14:paraId="7D9E9FAB" w14:textId="3489F2C3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094CE1" w:rsidRPr="00D762D3">
        <w:rPr>
          <w:rFonts w:ascii="Times New Roman" w:hAnsi="Times New Roman" w:cs="Times New Roman"/>
          <w:sz w:val="28"/>
          <w:szCs w:val="28"/>
        </w:rPr>
        <w:t>Сучик Сергій Павлович –     грн;</w:t>
      </w:r>
    </w:p>
    <w:p w14:paraId="49605576" w14:textId="25325D5E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094CE1" w:rsidRPr="00D762D3">
        <w:rPr>
          <w:rFonts w:ascii="Times New Roman" w:hAnsi="Times New Roman" w:cs="Times New Roman"/>
          <w:sz w:val="28"/>
          <w:szCs w:val="28"/>
        </w:rPr>
        <w:t>Федюра Павло Григорович –    грн;</w:t>
      </w:r>
    </w:p>
    <w:p w14:paraId="0FBB70E7" w14:textId="4ED4AFAB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094CE1" w:rsidRPr="00D762D3">
        <w:rPr>
          <w:rFonts w:ascii="Times New Roman" w:hAnsi="Times New Roman" w:cs="Times New Roman"/>
          <w:sz w:val="28"/>
          <w:szCs w:val="28"/>
        </w:rPr>
        <w:t>Масюк Микола Іванович –     грн;</w:t>
      </w:r>
    </w:p>
    <w:p w14:paraId="24E70A03" w14:textId="0195CE2C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094CE1" w:rsidRPr="00D762D3">
        <w:rPr>
          <w:rFonts w:ascii="Times New Roman" w:hAnsi="Times New Roman" w:cs="Times New Roman"/>
          <w:sz w:val="28"/>
          <w:szCs w:val="28"/>
        </w:rPr>
        <w:t>Лук</w:t>
      </w:r>
      <w:r w:rsidR="00094CE1" w:rsidRPr="003D3D19">
        <w:rPr>
          <w:rFonts w:ascii="Times New Roman" w:hAnsi="Times New Roman" w:cs="Times New Roman"/>
          <w:sz w:val="28"/>
          <w:szCs w:val="28"/>
        </w:rPr>
        <w:t>’</w:t>
      </w:r>
      <w:r w:rsidR="00094CE1" w:rsidRPr="00D762D3">
        <w:rPr>
          <w:rFonts w:ascii="Times New Roman" w:hAnsi="Times New Roman" w:cs="Times New Roman"/>
          <w:sz w:val="28"/>
          <w:szCs w:val="28"/>
        </w:rPr>
        <w:t>яновець Микола Гнатович –      грн;</w:t>
      </w:r>
    </w:p>
    <w:p w14:paraId="4E77E27D" w14:textId="6B0AB6E6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094CE1" w:rsidRPr="00D762D3">
        <w:rPr>
          <w:rFonts w:ascii="Times New Roman" w:hAnsi="Times New Roman" w:cs="Times New Roman"/>
          <w:sz w:val="28"/>
          <w:szCs w:val="28"/>
        </w:rPr>
        <w:t>Кухарець Сергій Миколайович –     грн;</w:t>
      </w:r>
    </w:p>
    <w:p w14:paraId="6838C799" w14:textId="4BCFB458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094CE1" w:rsidRPr="00D762D3">
        <w:rPr>
          <w:rFonts w:ascii="Times New Roman" w:hAnsi="Times New Roman" w:cs="Times New Roman"/>
          <w:sz w:val="28"/>
          <w:szCs w:val="28"/>
        </w:rPr>
        <w:t>Довгий Сергій Петрович –    грн;</w:t>
      </w:r>
    </w:p>
    <w:p w14:paraId="41DC23D9" w14:textId="2D66B075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094CE1" w:rsidRPr="00D762D3">
        <w:rPr>
          <w:rFonts w:ascii="Times New Roman" w:hAnsi="Times New Roman" w:cs="Times New Roman"/>
          <w:sz w:val="28"/>
          <w:szCs w:val="28"/>
        </w:rPr>
        <w:t>Глушенкова Любов Іванівна –   грн;</w:t>
      </w:r>
    </w:p>
    <w:p w14:paraId="355817C5" w14:textId="66CCB4C0" w:rsidR="00094CE1" w:rsidRPr="00D762D3" w:rsidRDefault="00D762D3" w:rsidP="003D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094CE1" w:rsidRPr="00D762D3">
        <w:rPr>
          <w:rFonts w:ascii="Times New Roman" w:hAnsi="Times New Roman" w:cs="Times New Roman"/>
          <w:sz w:val="28"/>
          <w:szCs w:val="28"/>
        </w:rPr>
        <w:t>Чернічкіна  Валентина Василівна –    грн.</w:t>
      </w:r>
    </w:p>
    <w:p w14:paraId="0F94B58A" w14:textId="429F3A05" w:rsidR="00094CE1" w:rsidRPr="00094CE1" w:rsidRDefault="00094CE1" w:rsidP="00094CE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4CE1">
        <w:rPr>
          <w:sz w:val="28"/>
          <w:szCs w:val="28"/>
        </w:rPr>
        <w:t xml:space="preserve">2. Головному бухгалтеру Шпанівської сільської ради провести перерахунок матеріальної допомоги </w:t>
      </w:r>
      <w:r w:rsidR="00F255C6">
        <w:rPr>
          <w:sz w:val="28"/>
          <w:szCs w:val="28"/>
        </w:rPr>
        <w:t xml:space="preserve">учасникам бойових дій на території інших країн та вдовам учасників бойових на території інших країн </w:t>
      </w:r>
      <w:r w:rsidRPr="00094CE1">
        <w:rPr>
          <w:sz w:val="28"/>
          <w:szCs w:val="28"/>
        </w:rPr>
        <w:t>на відкриті особові рахунки.</w:t>
      </w:r>
    </w:p>
    <w:p w14:paraId="7AF0CDA2" w14:textId="19FABBD1" w:rsidR="00094CE1" w:rsidRPr="00094CE1" w:rsidRDefault="00094CE1" w:rsidP="00094CE1">
      <w:pPr>
        <w:shd w:val="clear" w:color="auto" w:fill="FFFFFF"/>
        <w:spacing w:after="0" w:line="240" w:lineRule="auto"/>
      </w:pPr>
      <w:r w:rsidRPr="00094CE1">
        <w:rPr>
          <w:sz w:val="28"/>
          <w:szCs w:val="28"/>
        </w:rPr>
        <w:t>3.</w:t>
      </w:r>
      <w:r w:rsidRPr="00094C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Контроль за виконанням даного рішення  </w:t>
      </w:r>
      <w:r w:rsidRPr="00094CE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094CE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покласти на </w:t>
      </w:r>
      <w:r w:rsidR="00F255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заступника сільського голови з питань діяльності виконавчих органів Святослава КРЕЧКО.</w:t>
      </w:r>
    </w:p>
    <w:p w14:paraId="030DC275" w14:textId="113B90E1" w:rsidR="00094CE1" w:rsidRDefault="00094CE1" w:rsidP="00094CE1">
      <w:pPr>
        <w:jc w:val="both"/>
      </w:pPr>
      <w:r>
        <w:t xml:space="preserve">                </w:t>
      </w:r>
    </w:p>
    <w:p w14:paraId="3531C39B" w14:textId="5129F02B" w:rsidR="003D3D19" w:rsidRDefault="003D3D19" w:rsidP="00094CE1">
      <w:pPr>
        <w:jc w:val="both"/>
      </w:pPr>
    </w:p>
    <w:p w14:paraId="50EF79D0" w14:textId="77777777" w:rsidR="003D3D19" w:rsidRDefault="003D3D19" w:rsidP="00094CE1">
      <w:pPr>
        <w:jc w:val="both"/>
      </w:pPr>
    </w:p>
    <w:p w14:paraId="41E9A6B2" w14:textId="77777777" w:rsidR="00094CE1" w:rsidRDefault="00094CE1" w:rsidP="00094C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Микола СТОЛЯРЧУК </w:t>
      </w:r>
    </w:p>
    <w:p w14:paraId="3BACCA3E" w14:textId="77777777" w:rsidR="00094CE1" w:rsidRDefault="00094CE1" w:rsidP="00094CE1">
      <w:pPr>
        <w:rPr>
          <w:rFonts w:ascii="Times New Roman" w:hAnsi="Times New Roman" w:cs="Times New Roman"/>
          <w:sz w:val="28"/>
          <w:szCs w:val="28"/>
        </w:rPr>
      </w:pPr>
    </w:p>
    <w:p w14:paraId="5035087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028A0"/>
    <w:multiLevelType w:val="hybridMultilevel"/>
    <w:tmpl w:val="4B1E414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115"/>
    <w:rsid w:val="00094CE1"/>
    <w:rsid w:val="003D3D19"/>
    <w:rsid w:val="004A72EA"/>
    <w:rsid w:val="0083719F"/>
    <w:rsid w:val="008B50B5"/>
    <w:rsid w:val="009036B3"/>
    <w:rsid w:val="00923115"/>
    <w:rsid w:val="00994075"/>
    <w:rsid w:val="00B51C2F"/>
    <w:rsid w:val="00BB513F"/>
    <w:rsid w:val="00C11BDF"/>
    <w:rsid w:val="00C367F6"/>
    <w:rsid w:val="00D762D3"/>
    <w:rsid w:val="00DC50E7"/>
    <w:rsid w:val="00E96E84"/>
    <w:rsid w:val="00F2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1A02"/>
  <w15:chartTrackingRefBased/>
  <w15:docId w15:val="{2F7CD499-CE69-417A-994B-CAEB6535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CE1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94CE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94CE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semiHidden/>
    <w:unhideWhenUsed/>
    <w:rsid w:val="00094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094CE1"/>
    <w:pPr>
      <w:ind w:left="720"/>
      <w:contextualSpacing/>
    </w:pPr>
  </w:style>
  <w:style w:type="paragraph" w:customStyle="1" w:styleId="Standard">
    <w:name w:val="Standard"/>
    <w:semiHidden/>
    <w:rsid w:val="00094CE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6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2022-02-09T12:09:00Z</dcterms:created>
  <dcterms:modified xsi:type="dcterms:W3CDTF">2022-02-09T13:33:00Z</dcterms:modified>
</cp:coreProperties>
</file>