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E45A3">
        <w:rPr>
          <w:b/>
          <w:sz w:val="28"/>
          <w:szCs w:val="28"/>
        </w:rPr>
        <w:t xml:space="preserve">  (ВИТЯГ)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E45A3" w:rsidRDefault="000E45A3" w:rsidP="000E45A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45A3">
        <w:rPr>
          <w:rFonts w:ascii="Times New Roman" w:hAnsi="Times New Roman" w:cs="Times New Roman"/>
          <w:b/>
          <w:sz w:val="28"/>
          <w:szCs w:val="28"/>
        </w:rPr>
        <w:t xml:space="preserve">Про включення в список </w:t>
      </w:r>
    </w:p>
    <w:p w:rsidR="000E45A3" w:rsidRPr="000E45A3" w:rsidRDefault="000E45A3" w:rsidP="000E45A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45A3">
        <w:rPr>
          <w:rFonts w:ascii="Times New Roman" w:hAnsi="Times New Roman" w:cs="Times New Roman"/>
          <w:b/>
          <w:sz w:val="28"/>
          <w:szCs w:val="28"/>
        </w:rPr>
        <w:t>позичальників програми</w:t>
      </w:r>
    </w:p>
    <w:p w:rsidR="000E45A3" w:rsidRPr="000E45A3" w:rsidRDefault="000E45A3" w:rsidP="000E45A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45A3">
        <w:rPr>
          <w:rFonts w:ascii="Times New Roman" w:hAnsi="Times New Roman" w:cs="Times New Roman"/>
          <w:b/>
          <w:sz w:val="28"/>
          <w:szCs w:val="28"/>
        </w:rPr>
        <w:t>індивідуального будівництва «Власний дім»</w:t>
      </w:r>
    </w:p>
    <w:p w:rsidR="000E45A3" w:rsidRPr="000E45A3" w:rsidRDefault="000E45A3" w:rsidP="000E45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45A3" w:rsidRPr="000E45A3" w:rsidRDefault="000E45A3" w:rsidP="000E45A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45A3">
        <w:rPr>
          <w:rFonts w:ascii="Times New Roman" w:hAnsi="Times New Roman" w:cs="Times New Roman"/>
          <w:sz w:val="28"/>
          <w:szCs w:val="28"/>
        </w:rPr>
        <w:t xml:space="preserve">Розглянувши звернення жительки </w:t>
      </w:r>
      <w:r>
        <w:rPr>
          <w:rFonts w:ascii="Times New Roman" w:hAnsi="Times New Roman" w:cs="Times New Roman"/>
          <w:sz w:val="28"/>
          <w:szCs w:val="28"/>
        </w:rPr>
        <w:t xml:space="preserve">села Великий Житин </w:t>
      </w:r>
      <w:proofErr w:type="spellStart"/>
      <w:r w:rsidRPr="000E45A3">
        <w:rPr>
          <w:rFonts w:ascii="Times New Roman" w:hAnsi="Times New Roman" w:cs="Times New Roman"/>
          <w:sz w:val="28"/>
          <w:szCs w:val="28"/>
        </w:rPr>
        <w:t>Свінцицької</w:t>
      </w:r>
      <w:proofErr w:type="spellEnd"/>
      <w:r w:rsidRPr="000E45A3">
        <w:rPr>
          <w:rFonts w:ascii="Times New Roman" w:hAnsi="Times New Roman" w:cs="Times New Roman"/>
          <w:sz w:val="28"/>
          <w:szCs w:val="28"/>
        </w:rPr>
        <w:t xml:space="preserve"> Ольги Миколаївни про включення в список позичальників програми індивідуального житлового будівництва «Власний дім» для реконструкції 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0E45A3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0E45A3">
        <w:rPr>
          <w:rFonts w:ascii="Times New Roman" w:hAnsi="Times New Roman" w:cs="Times New Roman"/>
          <w:sz w:val="28"/>
          <w:szCs w:val="28"/>
        </w:rPr>
        <w:t>виконання Закону України «Про пріоритетність соціального розвитку села та агропромислового комплексу в народному господарстві», Указу Президента України від 27.03.1998 року №222/98 «Про заходи щодо підтримки індивідуального будівництва на селі», Державної стратегії регіонального розвитку на період до 2020 року, затвердженої постановою Кабінету Міністрів України від 06.08.2014 року №385, керуючись п.16 частини 1 статті 43 Закону України «Про місцеве самоврядування в Україні» виконавчий комітет сільської ради</w:t>
      </w:r>
    </w:p>
    <w:p w:rsidR="000E45A3" w:rsidRPr="000E45A3" w:rsidRDefault="000E45A3" w:rsidP="000E45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5A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45A3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45A3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45A3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45A3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45A3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45A3">
        <w:rPr>
          <w:rFonts w:ascii="Times New Roman" w:hAnsi="Times New Roman" w:cs="Times New Roman"/>
          <w:b/>
          <w:sz w:val="28"/>
          <w:szCs w:val="28"/>
        </w:rPr>
        <w:t>В:</w:t>
      </w:r>
    </w:p>
    <w:p w:rsidR="000E45A3" w:rsidRPr="000E45A3" w:rsidRDefault="000E45A3" w:rsidP="000E45A3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E45A3">
        <w:rPr>
          <w:sz w:val="28"/>
          <w:szCs w:val="28"/>
          <w:lang w:val="uk-UA"/>
        </w:rPr>
        <w:t xml:space="preserve">Включити </w:t>
      </w:r>
      <w:proofErr w:type="spellStart"/>
      <w:r w:rsidRPr="000E45A3">
        <w:rPr>
          <w:sz w:val="28"/>
          <w:szCs w:val="28"/>
          <w:lang w:val="uk-UA"/>
        </w:rPr>
        <w:t>Свінцицьку</w:t>
      </w:r>
      <w:proofErr w:type="spellEnd"/>
      <w:r w:rsidRPr="000E45A3">
        <w:rPr>
          <w:sz w:val="28"/>
          <w:szCs w:val="28"/>
          <w:lang w:val="uk-UA"/>
        </w:rPr>
        <w:t xml:space="preserve"> Ольгу Миколаївну в список позичальників цільової програми індивідуального житлового будівництва у сільській місцевості «Власний дім» (додаток №1)</w:t>
      </w:r>
    </w:p>
    <w:p w:rsidR="000E45A3" w:rsidRPr="000E45A3" w:rsidRDefault="000E45A3" w:rsidP="000E45A3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E45A3">
        <w:rPr>
          <w:sz w:val="28"/>
          <w:szCs w:val="28"/>
          <w:lang w:val="uk-UA"/>
        </w:rPr>
        <w:t>Подати список індивідуальних забудовників у відділ містобудування, архітектури та житлово-комунального господарства райдержадміністрації.</w:t>
      </w:r>
    </w:p>
    <w:p w:rsidR="000E45A3" w:rsidRPr="000E45A3" w:rsidRDefault="000E45A3" w:rsidP="000E45A3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E45A3">
        <w:rPr>
          <w:sz w:val="28"/>
          <w:szCs w:val="28"/>
          <w:lang w:val="uk-UA"/>
        </w:rPr>
        <w:t xml:space="preserve">Контроль за виконанням даного рішення </w:t>
      </w:r>
      <w:r w:rsidR="00BE7AF2">
        <w:rPr>
          <w:sz w:val="28"/>
          <w:szCs w:val="28"/>
          <w:lang w:val="uk-UA"/>
        </w:rPr>
        <w:t>залишаю за собою.</w:t>
      </w:r>
    </w:p>
    <w:p w:rsidR="000E45A3" w:rsidRDefault="000E45A3" w:rsidP="000E45A3">
      <w:pPr>
        <w:jc w:val="both"/>
      </w:pPr>
      <w:r>
        <w:t xml:space="preserve">                                                        </w:t>
      </w:r>
    </w:p>
    <w:p w:rsidR="00EF606C" w:rsidRDefault="00EF606C" w:rsidP="000E45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606C" w:rsidRDefault="00EF606C" w:rsidP="000E45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45A3" w:rsidRDefault="000E45A3" w:rsidP="000E45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F606C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0E45A3" w:rsidRDefault="000E45A3" w:rsidP="000E45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45A3" w:rsidRPr="0042064A" w:rsidRDefault="000E45A3" w:rsidP="000E45A3">
      <w:pPr>
        <w:rPr>
          <w:rFonts w:ascii="Times New Roman" w:hAnsi="Times New Roman" w:cs="Times New Roman"/>
          <w:sz w:val="28"/>
          <w:szCs w:val="28"/>
        </w:rPr>
      </w:pPr>
    </w:p>
    <w:p w:rsidR="000E45A3" w:rsidRPr="000E45A3" w:rsidRDefault="000E45A3" w:rsidP="000E45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45A3" w:rsidRPr="000E45A3" w:rsidRDefault="000E45A3" w:rsidP="000E45A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0E45A3" w:rsidP="000E45A3">
      <w:pPr>
        <w:jc w:val="both"/>
        <w:rPr>
          <w:rFonts w:ascii="Times New Roman" w:hAnsi="Times New Roman" w:cs="Times New Roman"/>
          <w:sz w:val="28"/>
          <w:szCs w:val="28"/>
        </w:rPr>
      </w:pPr>
      <w:r>
        <w:br w:type="page"/>
      </w:r>
      <w:bookmarkStart w:id="0" w:name="_GoBack"/>
      <w:bookmarkEnd w:id="0"/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0E45A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7555A7"/>
    <w:multiLevelType w:val="hybridMultilevel"/>
    <w:tmpl w:val="BE8224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D424B"/>
    <w:rsid w:val="000E45A3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8E1C74"/>
    <w:rsid w:val="00985248"/>
    <w:rsid w:val="009A44B8"/>
    <w:rsid w:val="009E467E"/>
    <w:rsid w:val="00B15BE6"/>
    <w:rsid w:val="00B2120E"/>
    <w:rsid w:val="00BE7AF2"/>
    <w:rsid w:val="00C335F6"/>
    <w:rsid w:val="00C54516"/>
    <w:rsid w:val="00C66A62"/>
    <w:rsid w:val="00CB53B6"/>
    <w:rsid w:val="00D03F26"/>
    <w:rsid w:val="00D33A68"/>
    <w:rsid w:val="00DD6301"/>
    <w:rsid w:val="00E2159A"/>
    <w:rsid w:val="00EB2608"/>
    <w:rsid w:val="00EF606C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E45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E45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AD456-0E2F-435F-A2B1-5F6303C1B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Секретаріат</dc:creator>
  <cp:lastModifiedBy>Людмила</cp:lastModifiedBy>
  <cp:revision>6</cp:revision>
  <cp:lastPrinted>2018-07-30T12:38:00Z</cp:lastPrinted>
  <dcterms:created xsi:type="dcterms:W3CDTF">2018-07-27T07:17:00Z</dcterms:created>
  <dcterms:modified xsi:type="dcterms:W3CDTF">2018-07-30T12:38:00Z</dcterms:modified>
</cp:coreProperties>
</file>