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02E04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554CFF">
        <w:rPr>
          <w:sz w:val="28"/>
          <w:szCs w:val="28"/>
        </w:rPr>
        <w:t xml:space="preserve"> </w:t>
      </w:r>
      <w:r w:rsidR="00413F44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0E7E37" w:rsidRPr="000E7E37" w:rsidRDefault="000E7E37" w:rsidP="000E7E37">
      <w:pPr>
        <w:keepNext/>
        <w:suppressAutoHyphens/>
        <w:spacing w:after="0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0E7E37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Про надання статусу дитини,</w:t>
      </w:r>
    </w:p>
    <w:p w:rsidR="000E7E37" w:rsidRPr="000E7E37" w:rsidRDefault="000E7E37" w:rsidP="000E7E37">
      <w:pPr>
        <w:suppressAutoHyphens/>
        <w:spacing w:after="0"/>
        <w:ind w:left="864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0E7E37">
        <w:rPr>
          <w:rFonts w:ascii="Times New Roman" w:eastAsia="Times New Roman" w:hAnsi="Times New Roman" w:cs="Times New Roman"/>
          <w:sz w:val="28"/>
          <w:szCs w:val="34"/>
          <w:lang w:eastAsia="ar-SA"/>
        </w:rPr>
        <w:t>позбавленої батьківського піклування,</w:t>
      </w:r>
    </w:p>
    <w:p w:rsidR="000E7E37" w:rsidRPr="000E7E37" w:rsidRDefault="000E7E37" w:rsidP="000E7E37">
      <w:pPr>
        <w:keepNext/>
        <w:suppressAutoHyphens/>
        <w:spacing w:after="0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0E7E37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встановлення  опіки та піклування</w:t>
      </w:r>
      <w:bookmarkStart w:id="0" w:name="_GoBack"/>
      <w:bookmarkEnd w:id="0"/>
    </w:p>
    <w:p w:rsidR="000E7E37" w:rsidRDefault="000E7E37" w:rsidP="000E7E37">
      <w:pPr>
        <w:shd w:val="clear" w:color="auto" w:fill="FFFFFF"/>
        <w:suppressAutoHyphens/>
        <w:ind w:right="-1283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0E7E37" w:rsidRDefault="000E7E37" w:rsidP="000E7E37">
      <w:pPr>
        <w:pStyle w:val="a6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0"/>
          <w:lang w:val="uk-UA" w:eastAsia="ar-SA"/>
        </w:rPr>
        <w:t xml:space="preserve">Керуючись статтею 243 Сімейного кодексу України,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статтею</w:t>
      </w:r>
      <w:r>
        <w:rPr>
          <w:sz w:val="28"/>
          <w:lang w:val="uk-UA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24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0"/>
          <w:lang w:val="uk-UA" w:eastAsia="ar-SA"/>
        </w:rPr>
        <w:t>постановою Кабінету Міністрів України                                      від 24 вересня 2008 року № 866 «Питання діяльності органів опіки та піклування, пов’язаної із захистом прав дитини», н</w:t>
      </w:r>
      <w:r>
        <w:rPr>
          <w:sz w:val="28"/>
          <w:szCs w:val="28"/>
          <w:lang w:val="uk-UA" w:eastAsia="ar-SA"/>
        </w:rPr>
        <w:t xml:space="preserve">а підставі </w:t>
      </w:r>
      <w:r>
        <w:rPr>
          <w:color w:val="000000"/>
          <w:sz w:val="28"/>
          <w:szCs w:val="28"/>
          <w:lang w:val="uk-UA" w:eastAsia="ar-SA"/>
        </w:rPr>
        <w:t xml:space="preserve">рішення Рівненського районного суду від </w:t>
      </w:r>
      <w:r>
        <w:rPr>
          <w:sz w:val="28"/>
          <w:szCs w:val="28"/>
        </w:rPr>
        <w:t xml:space="preserve">08 </w:t>
      </w:r>
      <w:proofErr w:type="spellStart"/>
      <w:r>
        <w:rPr>
          <w:sz w:val="28"/>
          <w:szCs w:val="28"/>
        </w:rPr>
        <w:t>липня</w:t>
      </w:r>
      <w:proofErr w:type="spellEnd"/>
      <w:r>
        <w:rPr>
          <w:sz w:val="28"/>
          <w:szCs w:val="28"/>
        </w:rPr>
        <w:t xml:space="preserve"> 2020 року (справа № 570/134/20) про </w:t>
      </w:r>
      <w:proofErr w:type="spellStart"/>
      <w:r>
        <w:rPr>
          <w:sz w:val="28"/>
          <w:szCs w:val="28"/>
        </w:rPr>
        <w:t>позбавлення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батьківських</w:t>
      </w:r>
      <w:proofErr w:type="spellEnd"/>
      <w:r>
        <w:rPr>
          <w:sz w:val="28"/>
          <w:szCs w:val="28"/>
        </w:rPr>
        <w:t xml:space="preserve"> прав Мельника Василя </w:t>
      </w:r>
      <w:proofErr w:type="spellStart"/>
      <w:r>
        <w:rPr>
          <w:sz w:val="28"/>
          <w:szCs w:val="28"/>
        </w:rPr>
        <w:t>Віталійовича</w:t>
      </w:r>
      <w:proofErr w:type="spellEnd"/>
      <w:r>
        <w:rPr>
          <w:sz w:val="28"/>
          <w:szCs w:val="28"/>
        </w:rPr>
        <w:t xml:space="preserve"> та Мельник </w:t>
      </w:r>
      <w:proofErr w:type="spellStart"/>
      <w:r>
        <w:rPr>
          <w:sz w:val="28"/>
          <w:szCs w:val="28"/>
        </w:rPr>
        <w:t>Надії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Петрівни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 w:eastAsia="ar-SA"/>
        </w:rPr>
        <w:t>р</w:t>
      </w:r>
      <w:r>
        <w:rPr>
          <w:sz w:val="28"/>
          <w:szCs w:val="20"/>
          <w:lang w:val="uk-UA" w:eastAsia="ar-SA"/>
        </w:rPr>
        <w:t xml:space="preserve">озглянувши подання та висновок служби у справах дітей </w:t>
      </w:r>
      <w:proofErr w:type="spellStart"/>
      <w:r>
        <w:rPr>
          <w:sz w:val="28"/>
          <w:szCs w:val="20"/>
          <w:lang w:val="uk-UA" w:eastAsia="ar-SA"/>
        </w:rPr>
        <w:t>Шпанівської</w:t>
      </w:r>
      <w:proofErr w:type="spellEnd"/>
      <w:r>
        <w:rPr>
          <w:sz w:val="28"/>
          <w:szCs w:val="20"/>
          <w:lang w:val="uk-UA" w:eastAsia="ar-SA"/>
        </w:rPr>
        <w:t xml:space="preserve"> сільської ради, заяву Мельник Ганни Володимирівни, жительки села Великий Житин Рівненського району Рівненської області щодо встановлення опіки над </w:t>
      </w:r>
      <w:proofErr w:type="spellStart"/>
      <w:r>
        <w:rPr>
          <w:bCs/>
          <w:sz w:val="28"/>
          <w:szCs w:val="28"/>
        </w:rPr>
        <w:t>малолітнім</w:t>
      </w:r>
      <w:proofErr w:type="spellEnd"/>
      <w:r>
        <w:rPr>
          <w:bCs/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Мельник </w:t>
      </w:r>
      <w:proofErr w:type="spellStart"/>
      <w:r>
        <w:rPr>
          <w:bCs/>
          <w:sz w:val="28"/>
          <w:szCs w:val="28"/>
        </w:rPr>
        <w:t>Ірин</w:t>
      </w:r>
      <w:r>
        <w:rPr>
          <w:sz w:val="28"/>
          <w:szCs w:val="28"/>
          <w:lang w:val="uk-UA"/>
        </w:rPr>
        <w:t>ою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Василівн</w:t>
      </w:r>
      <w:r>
        <w:rPr>
          <w:sz w:val="28"/>
          <w:szCs w:val="28"/>
          <w:lang w:val="uk-UA"/>
        </w:rPr>
        <w:t>ою</w:t>
      </w:r>
      <w:proofErr w:type="spellEnd"/>
      <w:r>
        <w:rPr>
          <w:bCs/>
          <w:sz w:val="28"/>
          <w:szCs w:val="28"/>
        </w:rPr>
        <w:t xml:space="preserve">, 02 </w:t>
      </w:r>
      <w:proofErr w:type="spellStart"/>
      <w:r>
        <w:rPr>
          <w:bCs/>
          <w:sz w:val="28"/>
          <w:szCs w:val="28"/>
        </w:rPr>
        <w:t>травня</w:t>
      </w:r>
      <w:proofErr w:type="spellEnd"/>
      <w:r>
        <w:rPr>
          <w:bCs/>
          <w:sz w:val="28"/>
          <w:szCs w:val="28"/>
        </w:rPr>
        <w:t xml:space="preserve"> 2007 року </w:t>
      </w:r>
      <w:proofErr w:type="spellStart"/>
      <w:r>
        <w:rPr>
          <w:bCs/>
          <w:sz w:val="28"/>
          <w:szCs w:val="28"/>
        </w:rPr>
        <w:t>народження</w:t>
      </w:r>
      <w:proofErr w:type="spellEnd"/>
      <w:r>
        <w:rPr>
          <w:bCs/>
          <w:sz w:val="28"/>
          <w:szCs w:val="28"/>
        </w:rPr>
        <w:t xml:space="preserve">, Мельник </w:t>
      </w:r>
      <w:proofErr w:type="spellStart"/>
      <w:r>
        <w:rPr>
          <w:bCs/>
          <w:sz w:val="28"/>
          <w:szCs w:val="28"/>
        </w:rPr>
        <w:t>Тетян</w:t>
      </w:r>
      <w:r>
        <w:rPr>
          <w:sz w:val="28"/>
          <w:szCs w:val="28"/>
          <w:lang w:val="uk-UA"/>
        </w:rPr>
        <w:t>ою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Василівн</w:t>
      </w:r>
      <w:r>
        <w:rPr>
          <w:bCs/>
          <w:sz w:val="28"/>
          <w:szCs w:val="28"/>
          <w:lang w:val="uk-UA"/>
        </w:rPr>
        <w:t>ою</w:t>
      </w:r>
      <w:proofErr w:type="spellEnd"/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</w:rPr>
        <w:t xml:space="preserve">02 </w:t>
      </w:r>
      <w:proofErr w:type="spellStart"/>
      <w:r>
        <w:rPr>
          <w:bCs/>
          <w:sz w:val="28"/>
          <w:szCs w:val="28"/>
        </w:rPr>
        <w:t>грудня</w:t>
      </w:r>
      <w:proofErr w:type="spellEnd"/>
      <w:r>
        <w:rPr>
          <w:bCs/>
          <w:sz w:val="28"/>
          <w:szCs w:val="28"/>
        </w:rPr>
        <w:t xml:space="preserve"> 2011 року </w:t>
      </w:r>
      <w:proofErr w:type="spellStart"/>
      <w:r>
        <w:rPr>
          <w:bCs/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0"/>
          <w:lang w:val="uk-UA" w:eastAsia="ar-SA"/>
        </w:rPr>
        <w:t xml:space="preserve"> та піклування над неповнолітнім </w:t>
      </w:r>
      <w:r>
        <w:rPr>
          <w:bCs/>
          <w:sz w:val="28"/>
          <w:szCs w:val="28"/>
        </w:rPr>
        <w:t>Мельник</w:t>
      </w:r>
      <w:proofErr w:type="spellStart"/>
      <w:r>
        <w:rPr>
          <w:bCs/>
          <w:sz w:val="28"/>
          <w:szCs w:val="28"/>
          <w:lang w:val="uk-UA"/>
        </w:rPr>
        <w:t>ом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Олександр</w:t>
      </w:r>
      <w:r>
        <w:rPr>
          <w:bCs/>
          <w:sz w:val="28"/>
          <w:szCs w:val="28"/>
          <w:lang w:val="uk-UA"/>
        </w:rPr>
        <w:t>ом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Васильович</w:t>
      </w:r>
      <w:r>
        <w:rPr>
          <w:bCs/>
          <w:sz w:val="28"/>
          <w:szCs w:val="28"/>
          <w:lang w:val="uk-UA"/>
        </w:rPr>
        <w:t>ем</w:t>
      </w:r>
      <w:proofErr w:type="spellEnd"/>
      <w:r>
        <w:rPr>
          <w:bCs/>
          <w:sz w:val="28"/>
          <w:szCs w:val="28"/>
        </w:rPr>
        <w:t xml:space="preserve">, 24 </w:t>
      </w:r>
      <w:proofErr w:type="spellStart"/>
      <w:r>
        <w:rPr>
          <w:bCs/>
          <w:sz w:val="28"/>
          <w:szCs w:val="28"/>
        </w:rPr>
        <w:t>березня</w:t>
      </w:r>
      <w:proofErr w:type="spellEnd"/>
      <w:r>
        <w:rPr>
          <w:bCs/>
          <w:sz w:val="28"/>
          <w:szCs w:val="28"/>
        </w:rPr>
        <w:t xml:space="preserve"> 2004 року </w:t>
      </w:r>
      <w:proofErr w:type="spellStart"/>
      <w:r>
        <w:rPr>
          <w:bCs/>
          <w:sz w:val="28"/>
          <w:szCs w:val="28"/>
        </w:rPr>
        <w:t>народження</w:t>
      </w:r>
      <w:proofErr w:type="spellEnd"/>
      <w:r>
        <w:rPr>
          <w:bCs/>
          <w:sz w:val="28"/>
          <w:szCs w:val="28"/>
          <w:lang w:val="uk-UA"/>
        </w:rPr>
        <w:t xml:space="preserve">, враховуючи рекомендації комісії з питань захисту прав дитини </w:t>
      </w:r>
      <w:proofErr w:type="spellStart"/>
      <w:r>
        <w:rPr>
          <w:bCs/>
          <w:sz w:val="28"/>
          <w:szCs w:val="28"/>
          <w:lang w:val="uk-UA"/>
        </w:rPr>
        <w:t>Шпанівської</w:t>
      </w:r>
      <w:proofErr w:type="spellEnd"/>
      <w:r>
        <w:rPr>
          <w:bCs/>
          <w:sz w:val="28"/>
          <w:szCs w:val="28"/>
          <w:lang w:val="uk-UA"/>
        </w:rPr>
        <w:t xml:space="preserve"> сільської ради (протокол від 26 серпня 2020 року № 5) </w:t>
      </w:r>
      <w:r>
        <w:rPr>
          <w:sz w:val="28"/>
          <w:szCs w:val="20"/>
          <w:lang w:val="uk-UA" w:eastAsia="ar-SA"/>
        </w:rPr>
        <w:t xml:space="preserve"> та інтереси дітей,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:rsidR="000E7E37" w:rsidRDefault="000E7E37" w:rsidP="000E7E37">
      <w:pPr>
        <w:pStyle w:val="a5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</w:p>
    <w:p w:rsidR="000E7E37" w:rsidRDefault="000E7E37" w:rsidP="000E7E37">
      <w:pPr>
        <w:pStyle w:val="a5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bdr w:val="none" w:sz="0" w:space="0" w:color="auto" w:frame="1"/>
        </w:rPr>
        <w:t>В И Р І Ш И В:</w:t>
      </w:r>
    </w:p>
    <w:p w:rsidR="000E7E37" w:rsidRPr="000E7E37" w:rsidRDefault="000E7E37" w:rsidP="000E7E37">
      <w:pPr>
        <w:shd w:val="clear" w:color="auto" w:fill="FFFFFF"/>
        <w:suppressAutoHyphens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0E7E37" w:rsidRPr="000E7E37" w:rsidRDefault="000E7E37" w:rsidP="000E7E37">
      <w:pPr>
        <w:shd w:val="clear" w:color="auto" w:fill="FFFFFF"/>
        <w:suppressAutoHyphens/>
        <w:ind w:right="-7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7E37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1. Надати </w:t>
      </w:r>
      <w:r w:rsidRPr="000E7E37">
        <w:rPr>
          <w:rFonts w:ascii="Times New Roman" w:hAnsi="Times New Roman" w:cs="Times New Roman"/>
          <w:bCs/>
          <w:sz w:val="28"/>
          <w:szCs w:val="28"/>
        </w:rPr>
        <w:t>Мельник Ірин</w:t>
      </w:r>
      <w:r w:rsidRPr="000E7E37">
        <w:rPr>
          <w:rFonts w:ascii="Times New Roman" w:hAnsi="Times New Roman" w:cs="Times New Roman"/>
          <w:sz w:val="28"/>
          <w:szCs w:val="28"/>
        </w:rPr>
        <w:t>і</w:t>
      </w:r>
      <w:r w:rsidRPr="000E7E37">
        <w:rPr>
          <w:rFonts w:ascii="Times New Roman" w:hAnsi="Times New Roman" w:cs="Times New Roman"/>
          <w:bCs/>
          <w:sz w:val="28"/>
          <w:szCs w:val="28"/>
        </w:rPr>
        <w:t xml:space="preserve"> Василівн</w:t>
      </w:r>
      <w:r w:rsidRPr="000E7E37">
        <w:rPr>
          <w:rFonts w:ascii="Times New Roman" w:hAnsi="Times New Roman" w:cs="Times New Roman"/>
          <w:sz w:val="28"/>
          <w:szCs w:val="28"/>
        </w:rPr>
        <w:t>і</w:t>
      </w:r>
      <w:r w:rsidRPr="000E7E37">
        <w:rPr>
          <w:rFonts w:ascii="Times New Roman" w:hAnsi="Times New Roman" w:cs="Times New Roman"/>
          <w:bCs/>
          <w:sz w:val="28"/>
          <w:szCs w:val="28"/>
        </w:rPr>
        <w:t>, 02 травня 2007 року народження, Мельник Тетян</w:t>
      </w:r>
      <w:r w:rsidRPr="000E7E37">
        <w:rPr>
          <w:rFonts w:ascii="Times New Roman" w:hAnsi="Times New Roman" w:cs="Times New Roman"/>
          <w:sz w:val="28"/>
          <w:szCs w:val="28"/>
        </w:rPr>
        <w:t>і</w:t>
      </w:r>
      <w:r w:rsidRPr="000E7E37">
        <w:rPr>
          <w:rFonts w:ascii="Times New Roman" w:hAnsi="Times New Roman" w:cs="Times New Roman"/>
          <w:bCs/>
          <w:sz w:val="28"/>
          <w:szCs w:val="28"/>
        </w:rPr>
        <w:t xml:space="preserve"> Василівн</w:t>
      </w:r>
      <w:r w:rsidRPr="000E7E37">
        <w:rPr>
          <w:rFonts w:ascii="Times New Roman" w:hAnsi="Times New Roman" w:cs="Times New Roman"/>
          <w:sz w:val="28"/>
          <w:szCs w:val="28"/>
        </w:rPr>
        <w:t>і</w:t>
      </w:r>
      <w:r w:rsidRPr="000E7E37">
        <w:rPr>
          <w:rFonts w:ascii="Times New Roman" w:hAnsi="Times New Roman" w:cs="Times New Roman"/>
          <w:bCs/>
          <w:sz w:val="28"/>
          <w:szCs w:val="28"/>
        </w:rPr>
        <w:t>,</w:t>
      </w:r>
      <w:r w:rsidRPr="000E7E37">
        <w:rPr>
          <w:rFonts w:ascii="Times New Roman" w:hAnsi="Times New Roman" w:cs="Times New Roman"/>
          <w:sz w:val="28"/>
          <w:szCs w:val="28"/>
        </w:rPr>
        <w:t xml:space="preserve"> </w:t>
      </w:r>
      <w:r w:rsidRPr="000E7E37">
        <w:rPr>
          <w:rFonts w:ascii="Times New Roman" w:hAnsi="Times New Roman" w:cs="Times New Roman"/>
          <w:bCs/>
          <w:sz w:val="28"/>
          <w:szCs w:val="28"/>
        </w:rPr>
        <w:t>02 грудня 2011 року народження</w:t>
      </w:r>
      <w:r w:rsidRPr="000E7E37">
        <w:rPr>
          <w:rFonts w:ascii="Times New Roman" w:hAnsi="Times New Roman" w:cs="Times New Roman"/>
          <w:sz w:val="28"/>
          <w:szCs w:val="28"/>
        </w:rPr>
        <w:t xml:space="preserve">, </w:t>
      </w:r>
      <w:r w:rsidRPr="000E7E37">
        <w:rPr>
          <w:rFonts w:ascii="Times New Roman" w:hAnsi="Times New Roman" w:cs="Times New Roman"/>
          <w:bCs/>
          <w:sz w:val="28"/>
          <w:szCs w:val="28"/>
        </w:rPr>
        <w:t xml:space="preserve">Мельнику Олександру Васильовичу, 24 березня 2004 року народження, </w:t>
      </w:r>
      <w:r w:rsidRPr="000E7E37">
        <w:rPr>
          <w:rFonts w:ascii="Times New Roman" w:eastAsia="Times New Roman" w:hAnsi="Times New Roman" w:cs="Times New Roman"/>
          <w:sz w:val="28"/>
          <w:szCs w:val="20"/>
          <w:lang w:eastAsia="ar-SA"/>
        </w:rPr>
        <w:t>статус дитини, позбавленої батьківського піклування</w:t>
      </w:r>
      <w:r w:rsidRPr="000E7E3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E7E37" w:rsidRPr="000E7E37" w:rsidRDefault="000E7E37" w:rsidP="000E7E37">
      <w:pPr>
        <w:shd w:val="clear" w:color="auto" w:fill="FFFFFF"/>
        <w:tabs>
          <w:tab w:val="left" w:pos="780"/>
          <w:tab w:val="left" w:pos="1050"/>
        </w:tabs>
        <w:suppressAutoHyphens/>
        <w:ind w:right="-75" w:firstLine="73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E7E3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2. Встановити опіку над малолітніми </w:t>
      </w:r>
      <w:r w:rsidRPr="000E7E37">
        <w:rPr>
          <w:rFonts w:ascii="Times New Roman" w:hAnsi="Times New Roman" w:cs="Times New Roman"/>
          <w:bCs/>
          <w:sz w:val="28"/>
          <w:szCs w:val="28"/>
        </w:rPr>
        <w:t>Мельник Ірин</w:t>
      </w:r>
      <w:r w:rsidRPr="000E7E37">
        <w:rPr>
          <w:rFonts w:ascii="Times New Roman" w:hAnsi="Times New Roman" w:cs="Times New Roman"/>
          <w:sz w:val="28"/>
          <w:szCs w:val="28"/>
        </w:rPr>
        <w:t>ою</w:t>
      </w:r>
      <w:r w:rsidRPr="000E7E37">
        <w:rPr>
          <w:rFonts w:ascii="Times New Roman" w:hAnsi="Times New Roman" w:cs="Times New Roman"/>
          <w:bCs/>
          <w:sz w:val="28"/>
          <w:szCs w:val="28"/>
        </w:rPr>
        <w:t xml:space="preserve"> Василівн</w:t>
      </w:r>
      <w:r w:rsidRPr="000E7E37">
        <w:rPr>
          <w:rFonts w:ascii="Times New Roman" w:hAnsi="Times New Roman" w:cs="Times New Roman"/>
          <w:sz w:val="28"/>
          <w:szCs w:val="28"/>
        </w:rPr>
        <w:t>ою</w:t>
      </w:r>
      <w:r w:rsidRPr="000E7E37">
        <w:rPr>
          <w:rFonts w:ascii="Times New Roman" w:hAnsi="Times New Roman" w:cs="Times New Roman"/>
          <w:bCs/>
          <w:sz w:val="28"/>
          <w:szCs w:val="28"/>
        </w:rPr>
        <w:t>,                             02 травня 2007 року народження, Мельник Тетян</w:t>
      </w:r>
      <w:r w:rsidRPr="000E7E37">
        <w:rPr>
          <w:rFonts w:ascii="Times New Roman" w:hAnsi="Times New Roman" w:cs="Times New Roman"/>
          <w:sz w:val="28"/>
          <w:szCs w:val="28"/>
        </w:rPr>
        <w:t>ою</w:t>
      </w:r>
      <w:r w:rsidRPr="000E7E37">
        <w:rPr>
          <w:rFonts w:ascii="Times New Roman" w:hAnsi="Times New Roman" w:cs="Times New Roman"/>
          <w:bCs/>
          <w:sz w:val="28"/>
          <w:szCs w:val="28"/>
        </w:rPr>
        <w:t xml:space="preserve"> Василівн</w:t>
      </w:r>
      <w:r w:rsidRPr="000E7E37">
        <w:rPr>
          <w:rFonts w:ascii="Times New Roman" w:hAnsi="Times New Roman" w:cs="Times New Roman"/>
          <w:sz w:val="28"/>
          <w:szCs w:val="28"/>
        </w:rPr>
        <w:t>ою</w:t>
      </w:r>
      <w:r w:rsidRPr="000E7E37">
        <w:rPr>
          <w:rFonts w:ascii="Times New Roman" w:hAnsi="Times New Roman" w:cs="Times New Roman"/>
          <w:bCs/>
          <w:sz w:val="28"/>
          <w:szCs w:val="28"/>
        </w:rPr>
        <w:t>,</w:t>
      </w:r>
      <w:r w:rsidRPr="000E7E37">
        <w:rPr>
          <w:rFonts w:ascii="Times New Roman" w:hAnsi="Times New Roman" w:cs="Times New Roman"/>
          <w:sz w:val="28"/>
          <w:szCs w:val="28"/>
        </w:rPr>
        <w:t xml:space="preserve"> </w:t>
      </w:r>
      <w:r w:rsidRPr="000E7E37">
        <w:rPr>
          <w:rFonts w:ascii="Times New Roman" w:hAnsi="Times New Roman" w:cs="Times New Roman"/>
          <w:bCs/>
          <w:sz w:val="28"/>
          <w:szCs w:val="28"/>
        </w:rPr>
        <w:t>02 грудня                    2011 року народження</w:t>
      </w:r>
      <w:r w:rsidRPr="000E7E3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 w:rsidRPr="000E7E37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eastAsia="ar-SA"/>
        </w:rPr>
        <w:t xml:space="preserve"> </w:t>
      </w:r>
      <w:r w:rsidRPr="000E7E3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та призначити їх опікуном Мельник Ганну </w:t>
      </w:r>
      <w:r w:rsidRPr="000E7E37">
        <w:rPr>
          <w:rFonts w:ascii="Times New Roman" w:eastAsia="Times New Roman" w:hAnsi="Times New Roman" w:cs="Times New Roman"/>
          <w:sz w:val="28"/>
          <w:szCs w:val="20"/>
          <w:lang w:eastAsia="ar-SA"/>
        </w:rPr>
        <w:lastRenderedPageBreak/>
        <w:t>Володимирівну, жительку села Великий Житин Рівненського району Рівненської області.</w:t>
      </w:r>
    </w:p>
    <w:p w:rsidR="000E7E37" w:rsidRPr="000E7E37" w:rsidRDefault="000E7E37" w:rsidP="000E7E37">
      <w:pPr>
        <w:shd w:val="clear" w:color="auto" w:fill="FFFFFF"/>
        <w:tabs>
          <w:tab w:val="left" w:pos="780"/>
          <w:tab w:val="left" w:pos="1050"/>
        </w:tabs>
        <w:suppressAutoHyphens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E7E3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3. Встановити піклування над неповнолітнім </w:t>
      </w:r>
      <w:r w:rsidRPr="000E7E37">
        <w:rPr>
          <w:rFonts w:ascii="Times New Roman" w:hAnsi="Times New Roman" w:cs="Times New Roman"/>
          <w:bCs/>
          <w:sz w:val="28"/>
          <w:szCs w:val="28"/>
        </w:rPr>
        <w:t>Мельником Олександром Васильовичем, 24 березня 2004 року народження</w:t>
      </w:r>
      <w:r w:rsidRPr="000E7E3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  <w:r w:rsidRPr="000E7E37">
        <w:rPr>
          <w:rFonts w:ascii="Times New Roman" w:eastAsia="Times New Roman" w:hAnsi="Times New Roman" w:cs="Times New Roman"/>
          <w:sz w:val="28"/>
          <w:szCs w:val="20"/>
          <w:shd w:val="clear" w:color="auto" w:fill="FFFFFF"/>
          <w:lang w:eastAsia="ar-SA"/>
        </w:rPr>
        <w:t xml:space="preserve"> </w:t>
      </w:r>
      <w:r w:rsidRPr="000E7E37">
        <w:rPr>
          <w:rFonts w:ascii="Times New Roman" w:eastAsia="Times New Roman" w:hAnsi="Times New Roman" w:cs="Times New Roman"/>
          <w:sz w:val="28"/>
          <w:szCs w:val="20"/>
          <w:lang w:eastAsia="ar-SA"/>
        </w:rPr>
        <w:t>та призначити його піклувальником Мельник Ганну Володимирівну, жительку села Великий Житин Рівненського району Рівненської області.</w:t>
      </w:r>
    </w:p>
    <w:p w:rsidR="000E7E37" w:rsidRDefault="000E7E37" w:rsidP="000E7E37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  4.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начальника служби у справах дітей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 Ольгу П’яну.</w:t>
      </w:r>
    </w:p>
    <w:p w:rsidR="000E7E37" w:rsidRDefault="000E7E37" w:rsidP="000E7E37">
      <w:pPr>
        <w:keepNext/>
        <w:tabs>
          <w:tab w:val="num" w:pos="576"/>
        </w:tabs>
        <w:suppressAutoHyphens/>
        <w:ind w:left="576" w:hanging="576"/>
        <w:outlineLvl w:val="1"/>
        <w:rPr>
          <w:rFonts w:eastAsia="Times New Roman"/>
          <w:color w:val="000000"/>
          <w:sz w:val="28"/>
          <w:szCs w:val="20"/>
          <w:lang w:eastAsia="ar-SA"/>
        </w:rPr>
      </w:pPr>
    </w:p>
    <w:p w:rsidR="00610E6B" w:rsidRDefault="00610E6B" w:rsidP="00610E6B">
      <w:pPr>
        <w:jc w:val="both"/>
      </w:pPr>
      <w:r>
        <w:t xml:space="preserve">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0E7E37"/>
    <w:rsid w:val="001256ED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02E04"/>
    <w:rsid w:val="00C36E70"/>
    <w:rsid w:val="00C70EA4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43FBC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semiHidden/>
    <w:rsid w:val="00C7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99"/>
    <w:qFormat/>
    <w:rsid w:val="000E7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0E7E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semiHidden/>
    <w:rsid w:val="00C70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99"/>
    <w:qFormat/>
    <w:rsid w:val="000E7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0E7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AF8B6-AD8D-486C-B426-02DB81FF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1647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2020-06-25T07:13:00Z</cp:lastPrinted>
  <dcterms:created xsi:type="dcterms:W3CDTF">2020-09-22T07:19:00Z</dcterms:created>
  <dcterms:modified xsi:type="dcterms:W3CDTF">2020-09-22T07:19:00Z</dcterms:modified>
</cp:coreProperties>
</file>