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FB4562">
        <w:rPr>
          <w:color w:val="333333"/>
          <w:sz w:val="28"/>
          <w:szCs w:val="28"/>
        </w:rPr>
        <w:t xml:space="preserve">чоловіка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FB4562">
        <w:rPr>
          <w:color w:val="333333"/>
          <w:sz w:val="28"/>
          <w:szCs w:val="28"/>
        </w:rPr>
        <w:t>Яворській</w:t>
      </w:r>
      <w:proofErr w:type="spellEnd"/>
      <w:r w:rsidR="00FB4562">
        <w:rPr>
          <w:color w:val="333333"/>
          <w:sz w:val="28"/>
          <w:szCs w:val="28"/>
        </w:rPr>
        <w:t xml:space="preserve"> О.А.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FB4562">
        <w:rPr>
          <w:color w:val="333333"/>
          <w:sz w:val="28"/>
          <w:szCs w:val="28"/>
        </w:rPr>
        <w:t>Яворської</w:t>
      </w:r>
      <w:proofErr w:type="spellEnd"/>
      <w:r w:rsidR="00FB4562">
        <w:rPr>
          <w:color w:val="333333"/>
          <w:sz w:val="28"/>
          <w:szCs w:val="28"/>
        </w:rPr>
        <w:t xml:space="preserve"> Оксани Анатоліївни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FB4562">
        <w:rPr>
          <w:color w:val="333333"/>
          <w:sz w:val="28"/>
          <w:szCs w:val="28"/>
        </w:rPr>
        <w:t xml:space="preserve"> чоловіка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FB4562">
        <w:rPr>
          <w:color w:val="333333"/>
          <w:sz w:val="28"/>
          <w:szCs w:val="28"/>
        </w:rPr>
        <w:t>Яворській</w:t>
      </w:r>
      <w:proofErr w:type="spellEnd"/>
      <w:r w:rsidR="00FB4562">
        <w:rPr>
          <w:color w:val="333333"/>
          <w:sz w:val="28"/>
          <w:szCs w:val="28"/>
        </w:rPr>
        <w:t xml:space="preserve"> Оксані Анатоліївні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B4562">
        <w:rPr>
          <w:color w:val="333333"/>
          <w:sz w:val="28"/>
          <w:szCs w:val="28"/>
        </w:rPr>
        <w:t>Бармаки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="00FB4562">
        <w:rPr>
          <w:color w:val="333333"/>
          <w:sz w:val="28"/>
          <w:szCs w:val="28"/>
        </w:rPr>
        <w:t xml:space="preserve">чоловіка гр. Яворського Романа Олексійовича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F670D2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670D2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2EBD6-0D0E-4A64-9DDA-95D4EB7F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2020-02-28T13:47:00Z</cp:lastPrinted>
  <dcterms:created xsi:type="dcterms:W3CDTF">2020-02-21T09:49:00Z</dcterms:created>
  <dcterms:modified xsi:type="dcterms:W3CDTF">2020-02-28T13:47:00Z</dcterms:modified>
</cp:coreProperties>
</file>