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1EFE8" w14:textId="77777777" w:rsidR="006D7D4F" w:rsidRDefault="006D7D4F" w:rsidP="006D7D4F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3B46CF4E" w14:textId="5F026E65" w:rsidR="006D7D4F" w:rsidRDefault="006D7D4F" w:rsidP="006D7D4F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val="uk-UA" w:eastAsia="uk-UA"/>
        </w:rPr>
        <w:drawing>
          <wp:inline distT="0" distB="0" distL="0" distR="0" wp14:anchorId="426BC3E4" wp14:editId="701BB22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7052D" w14:textId="77777777" w:rsidR="006D7D4F" w:rsidRDefault="006D7D4F" w:rsidP="006D7D4F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BEE6C7C" w14:textId="77777777" w:rsidR="006D7D4F" w:rsidRDefault="006D7D4F" w:rsidP="006D7D4F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14C4A26C" w14:textId="77777777" w:rsidR="006D7D4F" w:rsidRDefault="006D7D4F" w:rsidP="006D7D4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5697C6C0" w14:textId="77777777" w:rsidR="006D7D4F" w:rsidRDefault="006D7D4F" w:rsidP="006D7D4F">
      <w:pPr>
        <w:jc w:val="center"/>
        <w:rPr>
          <w:b/>
          <w:sz w:val="28"/>
          <w:szCs w:val="28"/>
          <w:lang w:val="uk-UA"/>
        </w:rPr>
      </w:pPr>
    </w:p>
    <w:p w14:paraId="17B09276" w14:textId="503366FA" w:rsidR="006D7D4F" w:rsidRDefault="006D7D4F" w:rsidP="006D7D4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 xml:space="preserve">                           </w:t>
      </w:r>
    </w:p>
    <w:p w14:paraId="6BEF831E" w14:textId="77777777" w:rsidR="006D7D4F" w:rsidRDefault="006D7D4F" w:rsidP="006D7D4F">
      <w:pPr>
        <w:rPr>
          <w:sz w:val="28"/>
          <w:szCs w:val="28"/>
          <w:lang w:val="uk-UA"/>
        </w:rPr>
      </w:pPr>
    </w:p>
    <w:p w14:paraId="5E861653" w14:textId="77777777" w:rsidR="006D7D4F" w:rsidRDefault="006D7D4F" w:rsidP="006D7D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січня 2022 року                                                                                       №____</w:t>
      </w:r>
    </w:p>
    <w:p w14:paraId="591354E1" w14:textId="77777777" w:rsidR="006D7D4F" w:rsidRDefault="006D7D4F" w:rsidP="006D7D4F">
      <w:pPr>
        <w:rPr>
          <w:sz w:val="28"/>
          <w:szCs w:val="28"/>
          <w:lang w:val="uk-UA"/>
        </w:rPr>
      </w:pPr>
    </w:p>
    <w:p w14:paraId="55AC16B3" w14:textId="77777777" w:rsidR="006D7D4F" w:rsidRDefault="006D7D4F" w:rsidP="006D7D4F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Про внесення змін до рішення №553 від 25.08.2021 </w:t>
      </w:r>
    </w:p>
    <w:p w14:paraId="45EFBE7F" w14:textId="77777777" w:rsidR="006D7D4F" w:rsidRDefault="006D7D4F" w:rsidP="006D7D4F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«Про затвердження списків дітей </w:t>
      </w:r>
    </w:p>
    <w:p w14:paraId="196BF671" w14:textId="77777777" w:rsidR="006D7D4F" w:rsidRDefault="006D7D4F" w:rsidP="006D7D4F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пільгових  категорій на харчування в</w:t>
      </w:r>
    </w:p>
    <w:p w14:paraId="5DD9FA88" w14:textId="77777777" w:rsidR="006D7D4F" w:rsidRDefault="006D7D4F" w:rsidP="006D7D4F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навчальних закладах сільської ради» </w:t>
      </w:r>
    </w:p>
    <w:p w14:paraId="0E6D1710" w14:textId="77777777" w:rsidR="006D7D4F" w:rsidRDefault="006D7D4F" w:rsidP="006D7D4F">
      <w:pPr>
        <w:rPr>
          <w:bCs/>
          <w:iCs/>
          <w:sz w:val="28"/>
          <w:szCs w:val="28"/>
          <w:lang w:val="uk-UA"/>
        </w:rPr>
      </w:pPr>
    </w:p>
    <w:p w14:paraId="0A1A8A9F" w14:textId="77777777" w:rsidR="006D7D4F" w:rsidRDefault="006D7D4F" w:rsidP="006D7D4F">
      <w:pPr>
        <w:rPr>
          <w:lang w:val="uk-UA"/>
        </w:rPr>
      </w:pPr>
    </w:p>
    <w:p w14:paraId="3744A604" w14:textId="77777777" w:rsidR="006D7D4F" w:rsidRDefault="006D7D4F" w:rsidP="006D7D4F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Розглянувши клопотання директора комунального закладу «Центр надання соціальних послуг» Шпанівської сільської ради щодо забезпечення безкоштовним харчуванням дитини, сім’я, якої опинилась у складних життєвих обставинах та перебуває на обліку в центрі, керуючись постановою Кабінету Міністрів України від 19 червня 2002 року № 856 «Про організацію харчування окремих категорій учнів у загальноосвітніх навчальних закладах,  постановою Кабінету Міністрів України від 02.02.2011 № 116 «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Про порядок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>
        <w:rPr>
          <w:rFonts w:ascii="Times New Roman" w:hAnsi="Times New Roman"/>
          <w:sz w:val="28"/>
          <w:szCs w:val="28"/>
          <w:lang w:val="uk-UA"/>
        </w:rPr>
        <w:t>», ст.32 Закону України «Про місцеве самоврядування в Україні», враховуючи акт оцінки потреб сім’ї, з метою організації раціонального харчування дітей в закладах освіти, виконавчий комітет Шпанівської сільської ради</w:t>
      </w:r>
    </w:p>
    <w:p w14:paraId="5FA1C064" w14:textId="77777777" w:rsidR="006D7D4F" w:rsidRDefault="006D7D4F" w:rsidP="006D7D4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5EAD78" w14:textId="77777777" w:rsidR="006D7D4F" w:rsidRDefault="006D7D4F" w:rsidP="006D7D4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5A31B912" w14:textId="77777777" w:rsidR="006D7D4F" w:rsidRDefault="006D7D4F" w:rsidP="006D7D4F">
      <w:pPr>
        <w:jc w:val="center"/>
        <w:rPr>
          <w:b/>
          <w:sz w:val="28"/>
          <w:lang w:val="uk-UA"/>
        </w:rPr>
      </w:pPr>
    </w:p>
    <w:p w14:paraId="4095D7A2" w14:textId="77777777" w:rsidR="006D7D4F" w:rsidRDefault="006D7D4F" w:rsidP="006D7D4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83045061"/>
      <w:r>
        <w:rPr>
          <w:rFonts w:ascii="Times New Roman" w:hAnsi="Times New Roman"/>
          <w:sz w:val="28"/>
          <w:szCs w:val="28"/>
          <w:lang w:val="uk-UA"/>
        </w:rPr>
        <w:t>1. Додатково внести в список дітей, які потребують безкоштовного харчування в закладах освіти Шпанівської сільської</w:t>
      </w:r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Манафову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Фатіму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Манафівну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27.06.2017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яка відвідує </w:t>
      </w:r>
      <w:bookmarkStart w:id="1" w:name="_Hlk83045833"/>
      <w:r>
        <w:rPr>
          <w:rFonts w:ascii="Times New Roman" w:hAnsi="Times New Roman"/>
          <w:sz w:val="28"/>
          <w:szCs w:val="28"/>
          <w:lang w:val="uk-UA"/>
        </w:rPr>
        <w:t>опорний заклад «Шпанівський ліцей»</w:t>
      </w:r>
      <w:bookmarkEnd w:id="1"/>
      <w:r>
        <w:rPr>
          <w:rFonts w:ascii="Times New Roman" w:hAnsi="Times New Roman"/>
          <w:sz w:val="28"/>
          <w:szCs w:val="28"/>
          <w:lang w:val="uk-UA"/>
        </w:rPr>
        <w:t xml:space="preserve"> (дошкільний підрозділ). </w:t>
      </w:r>
    </w:p>
    <w:p w14:paraId="4F7E3180" w14:textId="77777777" w:rsidR="006D7D4F" w:rsidRDefault="006D7D4F" w:rsidP="006D7D4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</w:t>
      </w:r>
      <w:r>
        <w:rPr>
          <w:rFonts w:ascii="Times New Roman" w:hAnsi="Times New Roman"/>
          <w:sz w:val="28"/>
          <w:szCs w:val="28"/>
        </w:rPr>
        <w:t xml:space="preserve">онтроль </w:t>
      </w:r>
      <w:r>
        <w:rPr>
          <w:rFonts w:ascii="Times New Roman" w:hAnsi="Times New Roman"/>
          <w:sz w:val="28"/>
          <w:szCs w:val="28"/>
          <w:lang w:val="uk-UA"/>
        </w:rPr>
        <w:t>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73DD890" w14:textId="77777777" w:rsidR="006D7D4F" w:rsidRDefault="006D7D4F" w:rsidP="006D7D4F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14:paraId="5AA9D6B7" w14:textId="77777777" w:rsidR="006D7D4F" w:rsidRDefault="006D7D4F" w:rsidP="006D7D4F">
      <w:pPr>
        <w:rPr>
          <w:sz w:val="28"/>
          <w:lang w:val="uk-UA"/>
        </w:rPr>
      </w:pPr>
    </w:p>
    <w:p w14:paraId="409F127B" w14:textId="77777777" w:rsidR="006D7D4F" w:rsidRDefault="006D7D4F" w:rsidP="006D7D4F">
      <w:pPr>
        <w:rPr>
          <w:sz w:val="28"/>
          <w:lang w:val="uk-UA"/>
        </w:rPr>
      </w:pPr>
    </w:p>
    <w:p w14:paraId="3194D705" w14:textId="77777777" w:rsidR="006D7D4F" w:rsidRDefault="006D7D4F" w:rsidP="006D7D4F">
      <w:pPr>
        <w:rPr>
          <w:sz w:val="28"/>
          <w:lang w:val="uk-UA"/>
        </w:rPr>
      </w:pPr>
      <w:r>
        <w:rPr>
          <w:sz w:val="28"/>
          <w:lang w:val="uk-UA"/>
        </w:rPr>
        <w:t>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Микола СТОЛЯРЧУК</w:t>
      </w:r>
    </w:p>
    <w:p w14:paraId="2B959787" w14:textId="77777777" w:rsidR="006D7D4F" w:rsidRDefault="006D7D4F" w:rsidP="006D7D4F">
      <w:pPr>
        <w:spacing w:line="252" w:lineRule="auto"/>
        <w:jc w:val="right"/>
      </w:pPr>
    </w:p>
    <w:p w14:paraId="24E2D463" w14:textId="77777777" w:rsidR="006D7D4F" w:rsidRDefault="006D7D4F" w:rsidP="006D7D4F">
      <w:pPr>
        <w:spacing w:line="252" w:lineRule="auto"/>
        <w:jc w:val="right"/>
      </w:pPr>
    </w:p>
    <w:p w14:paraId="23C8F173" w14:textId="77777777" w:rsidR="006D7D4F" w:rsidRDefault="006D7D4F" w:rsidP="006D7D4F">
      <w:pPr>
        <w:spacing w:line="252" w:lineRule="auto"/>
        <w:jc w:val="right"/>
      </w:pPr>
      <w:bookmarkStart w:id="2" w:name="_GoBack"/>
      <w:bookmarkEnd w:id="2"/>
    </w:p>
    <w:p w14:paraId="6EE38099" w14:textId="77777777" w:rsidR="006D7D4F" w:rsidRDefault="006D7D4F" w:rsidP="006D7D4F">
      <w:pPr>
        <w:spacing w:line="252" w:lineRule="auto"/>
        <w:jc w:val="right"/>
      </w:pPr>
    </w:p>
    <w:p w14:paraId="4D133639" w14:textId="77777777" w:rsidR="00E96E84" w:rsidRDefault="00E96E84"/>
    <w:sectPr w:rsidR="00E96E84" w:rsidSect="006D7D4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10"/>
    <w:rsid w:val="00131D10"/>
    <w:rsid w:val="006D7D4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1EE0"/>
  <w15:chartTrackingRefBased/>
  <w15:docId w15:val="{6388C8D2-BD2E-4443-AA8C-B1FE6C41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D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D7D4F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D7D4F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6D7D4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rvts23">
    <w:name w:val="rvts23"/>
    <w:basedOn w:val="a0"/>
    <w:rsid w:val="006D7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1143</Words>
  <Characters>652</Characters>
  <Application>Microsoft Office Word</Application>
  <DocSecurity>0</DocSecurity>
  <Lines>5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2022-01-21T07:57:00Z</dcterms:created>
  <dcterms:modified xsi:type="dcterms:W3CDTF">2022-01-21T08:02:00Z</dcterms:modified>
</cp:coreProperties>
</file>