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1A1F9B">
        <w:rPr>
          <w:b/>
          <w:color w:val="333333"/>
          <w:sz w:val="28"/>
          <w:szCs w:val="28"/>
        </w:rPr>
        <w:t xml:space="preserve">сина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1A1F9B">
        <w:rPr>
          <w:b/>
          <w:color w:val="333333"/>
          <w:sz w:val="28"/>
          <w:szCs w:val="28"/>
        </w:rPr>
        <w:t>Гасановій</w:t>
      </w:r>
      <w:proofErr w:type="spellEnd"/>
      <w:r w:rsidR="001A1F9B">
        <w:rPr>
          <w:b/>
          <w:color w:val="333333"/>
          <w:sz w:val="28"/>
          <w:szCs w:val="28"/>
        </w:rPr>
        <w:t xml:space="preserve"> З.С.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A1F9B">
        <w:rPr>
          <w:color w:val="333333"/>
          <w:sz w:val="28"/>
          <w:szCs w:val="28"/>
        </w:rPr>
        <w:t>Гасанової</w:t>
      </w:r>
      <w:proofErr w:type="spellEnd"/>
      <w:r w:rsidR="001A1F9B">
        <w:rPr>
          <w:color w:val="333333"/>
          <w:sz w:val="28"/>
          <w:szCs w:val="28"/>
        </w:rPr>
        <w:t xml:space="preserve"> Зої Степанівни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1A1F9B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A1F9B">
        <w:rPr>
          <w:color w:val="333333"/>
          <w:sz w:val="28"/>
          <w:szCs w:val="28"/>
        </w:rPr>
        <w:t>Гасановій</w:t>
      </w:r>
      <w:proofErr w:type="spellEnd"/>
      <w:r w:rsidR="001A1F9B">
        <w:rPr>
          <w:color w:val="333333"/>
          <w:sz w:val="28"/>
          <w:szCs w:val="28"/>
        </w:rPr>
        <w:t xml:space="preserve"> Зої Степанівні</w:t>
      </w:r>
      <w:r w:rsidR="007F660F">
        <w:rPr>
          <w:color w:val="333333"/>
          <w:sz w:val="28"/>
          <w:szCs w:val="28"/>
        </w:rPr>
        <w:t>, жител</w:t>
      </w:r>
      <w:r w:rsidR="00FB7C67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1A1F9B">
        <w:rPr>
          <w:color w:val="333333"/>
          <w:sz w:val="28"/>
          <w:szCs w:val="28"/>
        </w:rPr>
        <w:t>Малий</w:t>
      </w:r>
      <w:r w:rsidR="00FB7C67">
        <w:rPr>
          <w:color w:val="333333"/>
          <w:sz w:val="28"/>
          <w:szCs w:val="28"/>
        </w:rPr>
        <w:t xml:space="preserve"> 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A1F9B">
        <w:rPr>
          <w:color w:val="333333"/>
          <w:sz w:val="28"/>
          <w:szCs w:val="28"/>
        </w:rPr>
        <w:t xml:space="preserve"> сина </w:t>
      </w:r>
      <w:proofErr w:type="spellStart"/>
      <w:r w:rsidR="001A1F9B">
        <w:rPr>
          <w:color w:val="333333"/>
          <w:sz w:val="28"/>
          <w:szCs w:val="28"/>
        </w:rPr>
        <w:t>Гасанова</w:t>
      </w:r>
      <w:proofErr w:type="spellEnd"/>
      <w:r w:rsidR="001A1F9B">
        <w:rPr>
          <w:color w:val="333333"/>
          <w:sz w:val="28"/>
          <w:szCs w:val="28"/>
        </w:rPr>
        <w:t xml:space="preserve"> Ігоря </w:t>
      </w:r>
      <w:proofErr w:type="spellStart"/>
      <w:r w:rsidR="001A1F9B">
        <w:rPr>
          <w:color w:val="333333"/>
          <w:sz w:val="28"/>
          <w:szCs w:val="28"/>
        </w:rPr>
        <w:t>Тапдиговича</w:t>
      </w:r>
      <w:proofErr w:type="spellEnd"/>
      <w:r w:rsidR="001A1F9B">
        <w:rPr>
          <w:color w:val="333333"/>
          <w:sz w:val="28"/>
          <w:szCs w:val="28"/>
        </w:rPr>
        <w:t>,</w:t>
      </w:r>
      <w:bookmarkStart w:id="0" w:name="_GoBack"/>
      <w:bookmarkEnd w:id="0"/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E50964">
        <w:rPr>
          <w:color w:val="333333"/>
          <w:sz w:val="28"/>
          <w:szCs w:val="28"/>
        </w:rPr>
        <w:t>1000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A1F9B"/>
    <w:rsid w:val="001D3262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50964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2BA6B-E8D1-402A-B8EA-C7374CCD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2019-04-02T06:56:00Z</cp:lastPrinted>
  <dcterms:created xsi:type="dcterms:W3CDTF">2019-04-02T06:56:00Z</dcterms:created>
  <dcterms:modified xsi:type="dcterms:W3CDTF">2019-04-02T06:56:00Z</dcterms:modified>
</cp:coreProperties>
</file>