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454AA" w14:textId="7BEBF033" w:rsidR="00CB5440" w:rsidRDefault="00DD1971" w:rsidP="00DD1971">
      <w:pPr>
        <w:ind w:left="2880" w:right="-143" w:firstLine="720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</w:t>
      </w:r>
      <w:r w:rsidR="00CB5440"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65300A34" wp14:editId="25CF2ED1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</w:t>
      </w:r>
    </w:p>
    <w:p w14:paraId="6431048D" w14:textId="1D5F93D5" w:rsidR="00CB5440" w:rsidRDefault="00CB5440" w:rsidP="00DD197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bdr w:val="none" w:sz="0" w:space="0" w:color="auto" w:frame="1"/>
        </w:rPr>
      </w:pPr>
    </w:p>
    <w:p w14:paraId="47888CBC" w14:textId="77777777" w:rsidR="00CB5440" w:rsidRDefault="00CB5440" w:rsidP="00DD1971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C8BD745" w14:textId="77777777" w:rsidR="00CB5440" w:rsidRDefault="00CB5440" w:rsidP="00DD1971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BCE5D23" w14:textId="76B7209A" w:rsidR="00CB5440" w:rsidRDefault="00CB5440" w:rsidP="00DD1971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6D7F736" w14:textId="77777777" w:rsidR="00CB5440" w:rsidRDefault="00CB5440" w:rsidP="00DD1971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(виконавчий комітет)</w:t>
      </w:r>
    </w:p>
    <w:p w14:paraId="163390E3" w14:textId="77777777" w:rsidR="00CB5440" w:rsidRDefault="00CB5440" w:rsidP="00DD1971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534A05C4" w14:textId="77777777" w:rsidR="00CB5440" w:rsidRDefault="00CB5440" w:rsidP="00DD197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59CC1DF9" w14:textId="77777777" w:rsidR="00CB5440" w:rsidRDefault="00CB5440" w:rsidP="00DD19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>Р І Ш Е Н Н Я</w:t>
      </w:r>
    </w:p>
    <w:p w14:paraId="06A6B745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44D1956D" w14:textId="77777777" w:rsidR="00CB5440" w:rsidRDefault="00CB5440" w:rsidP="00CB5440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25 серпня 2021 року </w:t>
      </w:r>
      <w:r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          </w:t>
      </w:r>
    </w:p>
    <w:p w14:paraId="375E5BC0" w14:textId="77777777" w:rsidR="00CB5440" w:rsidRDefault="00CB5440" w:rsidP="00CB5440">
      <w:pPr>
        <w:rPr>
          <w:bCs/>
          <w:iCs/>
          <w:color w:val="000000"/>
          <w:sz w:val="28"/>
          <w:szCs w:val="28"/>
          <w:lang w:val="uk-UA"/>
        </w:rPr>
      </w:pPr>
    </w:p>
    <w:p w14:paraId="39F2B6D5" w14:textId="77777777" w:rsidR="00CB5440" w:rsidRDefault="00CB5440" w:rsidP="00CB5440">
      <w:pPr>
        <w:rPr>
          <w:sz w:val="28"/>
          <w:szCs w:val="28"/>
          <w:lang w:val="uk-UA"/>
        </w:rPr>
      </w:pPr>
    </w:p>
    <w:p w14:paraId="2F5CDA4E" w14:textId="77777777" w:rsidR="00CB5440" w:rsidRDefault="00CB5440" w:rsidP="00CB54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надання дозволу </w:t>
      </w:r>
    </w:p>
    <w:p w14:paraId="182F9C68" w14:textId="77777777" w:rsidR="00CB5440" w:rsidRDefault="00CB5440" w:rsidP="00CB5440">
      <w:pPr>
        <w:rPr>
          <w:b/>
          <w:color w:val="000000"/>
          <w:lang w:val="uk-UA"/>
        </w:rPr>
      </w:pPr>
      <w:r>
        <w:rPr>
          <w:sz w:val="28"/>
          <w:szCs w:val="28"/>
          <w:lang w:val="uk-UA"/>
        </w:rPr>
        <w:t>на вчинення правочину</w:t>
      </w:r>
    </w:p>
    <w:p w14:paraId="759012DA" w14:textId="77777777" w:rsidR="00CB5440" w:rsidRDefault="00CB5440" w:rsidP="00CB5440">
      <w:pPr>
        <w:pStyle w:val="a4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14:paraId="33302391" w14:textId="77777777" w:rsidR="00CB5440" w:rsidRDefault="00CB5440" w:rsidP="00CB5440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58D13A94" w14:textId="499C6000" w:rsidR="00CB5440" w:rsidRDefault="00CB5440" w:rsidP="00CB5440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статтями </w:t>
      </w:r>
      <w:r>
        <w:rPr>
          <w:sz w:val="28"/>
          <w:lang w:val="uk-UA"/>
        </w:rPr>
        <w:t xml:space="preserve">32, 34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статтею 177 Сімейного кодексу України, статтею 17 Закону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постанови Кабінету Міністрів України від 24 вересня 2008 року № 866 «Питання діяльності органів опіки і піклування, пов’язаної із захистом прав дитини», </w:t>
      </w:r>
      <w:r>
        <w:rPr>
          <w:bCs/>
          <w:sz w:val="28"/>
          <w:szCs w:val="28"/>
          <w:lang w:val="uk-UA"/>
        </w:rPr>
        <w:t>розглянувши подання служби у справах дітей Шпанівської сільської ради, на підставі заяви</w:t>
      </w:r>
      <w:bookmarkStart w:id="0" w:name="_GoBack"/>
      <w:bookmarkEnd w:id="0"/>
      <w:r>
        <w:rPr>
          <w:bCs/>
          <w:sz w:val="28"/>
          <w:szCs w:val="28"/>
          <w:lang w:val="uk-UA"/>
        </w:rPr>
        <w:t>, жителя с. Великий  Олексин Рівненського району та поданих документів, враховуючи</w:t>
      </w:r>
      <w:r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рекомендації комісії з питань захисту прав дитини при Шпанівській сільській раді (протокол № 8 від 25 серпня 2021 року) </w:t>
      </w:r>
      <w:r>
        <w:rPr>
          <w:bCs/>
          <w:sz w:val="28"/>
          <w:szCs w:val="28"/>
          <w:lang w:val="uk-UA"/>
        </w:rPr>
        <w:t xml:space="preserve"> встановлено, що дії, пов’язані з вчиненням правочину, не обмежують прав та інтересів дитини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виконавчий комітет Шпанівської сільської ради </w:t>
      </w:r>
    </w:p>
    <w:p w14:paraId="6DC135DA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283BD03A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264B273F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2C2D556F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623349FB" w14:textId="5DCDABE8" w:rsidR="00CB5440" w:rsidRDefault="00CB5440" w:rsidP="00CB5440">
      <w:pPr>
        <w:ind w:right="-81" w:firstLine="570"/>
        <w:jc w:val="both"/>
        <w:rPr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1. </w:t>
      </w:r>
      <w:r>
        <w:rPr>
          <w:sz w:val="28"/>
          <w:szCs w:val="28"/>
          <w:lang w:val="uk-UA" w:eastAsia="uk-UA"/>
        </w:rPr>
        <w:t>Надати дозвіл на вчинення правочину</w:t>
      </w:r>
      <w:r>
        <w:rPr>
          <w:sz w:val="28"/>
          <w:szCs w:val="28"/>
          <w:lang w:val="uk-UA"/>
        </w:rPr>
        <w:t xml:space="preserve"> щодо дарування  1/3 частини житлового будинку з надвірними будівлями</w:t>
      </w:r>
      <w:r>
        <w:rPr>
          <w:sz w:val="28"/>
          <w:szCs w:val="28"/>
        </w:rPr>
        <w:t>, що знаход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ться за  адресою:  село  </w:t>
      </w:r>
      <w:r>
        <w:rPr>
          <w:sz w:val="28"/>
          <w:szCs w:val="28"/>
          <w:lang w:val="uk-UA"/>
        </w:rPr>
        <w:t>Великий</w:t>
      </w:r>
      <w:r>
        <w:rPr>
          <w:sz w:val="28"/>
          <w:szCs w:val="28"/>
        </w:rPr>
        <w:t xml:space="preserve">  Олексин,  </w:t>
      </w:r>
      <w:r w:rsidR="0008215D">
        <w:rPr>
          <w:sz w:val="28"/>
          <w:szCs w:val="28"/>
          <w:lang w:val="uk-UA"/>
        </w:rPr>
        <w:t>-------</w:t>
      </w:r>
      <w:r>
        <w:rPr>
          <w:sz w:val="28"/>
          <w:szCs w:val="28"/>
        </w:rPr>
        <w:t xml:space="preserve">  Рівненського  району Рівненської області, та належать </w:t>
      </w:r>
      <w:r>
        <w:rPr>
          <w:sz w:val="28"/>
          <w:szCs w:val="28"/>
          <w:lang w:val="uk-UA"/>
        </w:rPr>
        <w:t>йому</w:t>
      </w:r>
      <w:r>
        <w:rPr>
          <w:sz w:val="28"/>
          <w:szCs w:val="28"/>
        </w:rPr>
        <w:t xml:space="preserve"> на праві власності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 ім’я сина</w:t>
      </w:r>
      <w:r w:rsidR="0008215D">
        <w:rPr>
          <w:sz w:val="28"/>
          <w:szCs w:val="28"/>
          <w:lang w:val="uk-UA"/>
        </w:rPr>
        <w:t xml:space="preserve">  --------------</w:t>
      </w:r>
      <w:r>
        <w:rPr>
          <w:sz w:val="28"/>
          <w:szCs w:val="28"/>
        </w:rPr>
        <w:t xml:space="preserve">, </w:t>
      </w:r>
      <w:r w:rsidR="0008215D">
        <w:rPr>
          <w:sz w:val="28"/>
          <w:szCs w:val="28"/>
          <w:lang w:val="uk-UA"/>
        </w:rPr>
        <w:t xml:space="preserve"> ----------</w:t>
      </w:r>
      <w:r>
        <w:rPr>
          <w:sz w:val="28"/>
          <w:szCs w:val="28"/>
        </w:rPr>
        <w:t xml:space="preserve"> року народження</w:t>
      </w:r>
      <w:r>
        <w:rPr>
          <w:sz w:val="28"/>
          <w:szCs w:val="28"/>
          <w:lang w:val="uk-UA"/>
        </w:rPr>
        <w:t xml:space="preserve">. </w:t>
      </w:r>
    </w:p>
    <w:p w14:paraId="64AA0709" w14:textId="6230086F" w:rsidR="00CB5440" w:rsidRDefault="00CB5440" w:rsidP="00CB5440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rStyle w:val="rvts6"/>
          <w:rFonts w:eastAsia="Calibri"/>
          <w:color w:val="000000"/>
          <w:sz w:val="28"/>
          <w:szCs w:val="28"/>
        </w:rPr>
      </w:pPr>
      <w:r>
        <w:rPr>
          <w:rStyle w:val="rvts6"/>
          <w:rFonts w:eastAsia="Calibri"/>
          <w:color w:val="000000"/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начальника служби у справах дітей Шпанівської сільської ради Ольгу П’</w:t>
      </w:r>
      <w:r w:rsidR="00DD1971">
        <w:rPr>
          <w:sz w:val="28"/>
          <w:szCs w:val="28"/>
          <w:lang w:val="uk-UA"/>
        </w:rPr>
        <w:t>ЯНУ</w:t>
      </w:r>
      <w:r>
        <w:rPr>
          <w:sz w:val="28"/>
          <w:szCs w:val="28"/>
          <w:lang w:val="uk-UA"/>
        </w:rPr>
        <w:t>.</w:t>
      </w:r>
    </w:p>
    <w:p w14:paraId="69DCD0D7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dr w:val="none" w:sz="0" w:space="0" w:color="auto" w:frame="1"/>
        </w:rPr>
      </w:pPr>
    </w:p>
    <w:p w14:paraId="5744A983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12213F62" w14:textId="7CB51658" w:rsidR="00E96E84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Микола СТОЛЯРЧУК</w:t>
      </w:r>
    </w:p>
    <w:sectPr w:rsidR="00E96E84" w:rsidSect="00DD197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E1D"/>
    <w:rsid w:val="0008215D"/>
    <w:rsid w:val="0011212E"/>
    <w:rsid w:val="0083719F"/>
    <w:rsid w:val="00894E1D"/>
    <w:rsid w:val="008B50B5"/>
    <w:rsid w:val="009036B3"/>
    <w:rsid w:val="00B51C2F"/>
    <w:rsid w:val="00BB513F"/>
    <w:rsid w:val="00C11BDF"/>
    <w:rsid w:val="00C367F6"/>
    <w:rsid w:val="00CB5440"/>
    <w:rsid w:val="00DC50E7"/>
    <w:rsid w:val="00DD1971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AA60F"/>
  <w15:chartTrackingRefBased/>
  <w15:docId w15:val="{64E90F38-225D-4DD2-8683-251E397BF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4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440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B5440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unhideWhenUsed/>
    <w:rsid w:val="00CB5440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CB5440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CB54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99"/>
    <w:qFormat/>
    <w:rsid w:val="00CB5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semiHidden/>
    <w:rsid w:val="00CB5440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CB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1027</Words>
  <Characters>586</Characters>
  <Application>Microsoft Office Word</Application>
  <DocSecurity>0</DocSecurity>
  <Lines>4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2021-08-26T08:09:00Z</cp:lastPrinted>
  <dcterms:created xsi:type="dcterms:W3CDTF">2021-08-19T12:43:00Z</dcterms:created>
  <dcterms:modified xsi:type="dcterms:W3CDTF">2021-09-01T12:51:00Z</dcterms:modified>
</cp:coreProperties>
</file>