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723CA4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CA4" w:rsidRPr="00723CA4" w:rsidRDefault="00723CA4" w:rsidP="00723CA4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723CA4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723CA4" w:rsidRPr="00723CA4" w:rsidRDefault="00723CA4" w:rsidP="00723CA4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723CA4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723CA4" w:rsidRPr="00723CA4" w:rsidRDefault="008762B1" w:rsidP="008762B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B5625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сь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ме скликання</w:t>
      </w:r>
      <w:r w:rsidR="00723CA4"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723CA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  <w:r w:rsidR="005A65B0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AA4B49" w:rsidRDefault="00AA4B49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09 вересня </w:t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2021 року</w:t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5A65B0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№</w:t>
      </w:r>
      <w:r w:rsidRPr="00AA4B49"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  <w:t>406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5625D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B5625D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набуття повноважень у сфері</w:t>
      </w:r>
    </w:p>
    <w:p w:rsidR="00B5625D" w:rsidRDefault="00B5625D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державної реєстрації речових прав на</w:t>
      </w:r>
    </w:p>
    <w:p w:rsidR="00B5625D" w:rsidRDefault="00B5625D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нерухоме майно та їх обтяжень</w:t>
      </w:r>
    </w:p>
    <w:p w:rsidR="00B5625D" w:rsidRDefault="00B5625D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F23954" w:rsidRPr="00F23954" w:rsidRDefault="008127B6" w:rsidP="00F239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статті 25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статті 6 та статті 9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Закону України 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«Про державну реєстрацію речових прав на нерухоме майно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та їх обтяжень»</w:t>
      </w:r>
      <w:r w:rsid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</w:t>
      </w:r>
      <w:r w:rsidR="00F23954" w:rsidRPr="00EF66BC">
        <w:rPr>
          <w:rFonts w:ascii="Times New Roman" w:eastAsia="Calibri" w:hAnsi="Times New Roman" w:cs="Times New Roman"/>
          <w:sz w:val="28"/>
          <w:szCs w:val="28"/>
          <w:lang w:val="uk-UA"/>
        </w:rPr>
        <w:t>здійснення</w:t>
      </w:r>
      <w:r w:rsidR="00EF66BC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>повноважень у сфері державної реєстрації речових  прав на нерухоме майно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AA4B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погодженням з постійними комісіями,</w:t>
      </w:r>
      <w:r w:rsidR="00F23954" w:rsidRPr="00F239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D4F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Шпанівська </w:t>
      </w:r>
      <w:r w:rsidR="00F23954" w:rsidRPr="00F23954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сільська рада</w:t>
      </w:r>
    </w:p>
    <w:p w:rsidR="00EF66BC" w:rsidRDefault="00EF66BC" w:rsidP="009D4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3954" w:rsidRPr="009F093C" w:rsidRDefault="009F093C" w:rsidP="009D4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F09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Л А :</w:t>
      </w:r>
    </w:p>
    <w:p w:rsidR="009D4F80" w:rsidRPr="00D41802" w:rsidRDefault="009D4F80" w:rsidP="009D4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1802" w:rsidRPr="00D41802" w:rsidRDefault="00F23954" w:rsidP="005424B7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line="240" w:lineRule="auto"/>
        <w:ind w:left="0" w:firstLine="426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E745B0">
        <w:rPr>
          <w:rFonts w:ascii="Times New Roman" w:eastAsia="Times New Roman" w:hAnsi="Times New Roman" w:cs="Calibri"/>
          <w:sz w:val="28"/>
          <w:szCs w:val="28"/>
        </w:rPr>
        <w:t xml:space="preserve">Виконавчому комітету </w:t>
      </w:r>
      <w:r w:rsidR="00402C87">
        <w:rPr>
          <w:rFonts w:ascii="Times New Roman" w:eastAsia="Times New Roman" w:hAnsi="Times New Roman" w:cs="Calibri"/>
          <w:sz w:val="28"/>
          <w:szCs w:val="28"/>
        </w:rPr>
        <w:t xml:space="preserve">Шпанівської сільської ради Рівненського району Рівненської області </w:t>
      </w:r>
      <w:r w:rsidRPr="00E745B0">
        <w:rPr>
          <w:rFonts w:ascii="Times New Roman" w:eastAsia="Times New Roman" w:hAnsi="Times New Roman" w:cs="Calibri"/>
          <w:sz w:val="28"/>
          <w:szCs w:val="28"/>
        </w:rPr>
        <w:t xml:space="preserve"> прийняти повноваження у сфері державної реєстраці</w:t>
      </w:r>
      <w:r w:rsidR="00F2325E">
        <w:rPr>
          <w:rFonts w:ascii="Times New Roman" w:eastAsia="Times New Roman" w:hAnsi="Times New Roman" w:cs="Calibri"/>
          <w:sz w:val="28"/>
          <w:szCs w:val="28"/>
        </w:rPr>
        <w:t>ї речових прав на нерухоме майно</w:t>
      </w:r>
      <w:r w:rsidR="00D41802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D41802" w:rsidRPr="00D41802">
        <w:rPr>
          <w:rFonts w:ascii="Times New Roman" w:eastAsia="Times New Roman" w:hAnsi="Times New Roman" w:cs="Calibri"/>
          <w:sz w:val="28"/>
          <w:szCs w:val="28"/>
        </w:rPr>
        <w:t>відповідно до Закону України «Про державну реєстрацію речових прав на нерухоме майно та їх обтяжень».</w:t>
      </w:r>
    </w:p>
    <w:p w:rsidR="00D41802" w:rsidRPr="00D41802" w:rsidRDefault="00D41802" w:rsidP="005424B7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left="0" w:firstLine="426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П</w:t>
      </w:r>
      <w:r w:rsidRPr="00D41802">
        <w:rPr>
          <w:rFonts w:ascii="Times New Roman" w:eastAsia="Times New Roman" w:hAnsi="Times New Roman" w:cs="Calibri"/>
          <w:sz w:val="28"/>
          <w:szCs w:val="28"/>
        </w:rPr>
        <w:t xml:space="preserve">овноваження у сфері державної реєстрації речових прав на </w:t>
      </w:r>
      <w:r>
        <w:rPr>
          <w:rFonts w:ascii="Times New Roman" w:eastAsia="Times New Roman" w:hAnsi="Times New Roman" w:cs="Calibri"/>
          <w:sz w:val="28"/>
          <w:szCs w:val="28"/>
        </w:rPr>
        <w:t>н</w:t>
      </w:r>
      <w:r w:rsidRPr="00D41802">
        <w:rPr>
          <w:rFonts w:ascii="Times New Roman" w:eastAsia="Times New Roman" w:hAnsi="Times New Roman" w:cs="Calibri"/>
          <w:sz w:val="28"/>
          <w:szCs w:val="28"/>
        </w:rPr>
        <w:t xml:space="preserve">ерухоме майно </w:t>
      </w:r>
      <w:r>
        <w:rPr>
          <w:rFonts w:ascii="Times New Roman" w:eastAsia="Times New Roman" w:hAnsi="Times New Roman" w:cs="Calibri"/>
          <w:sz w:val="28"/>
          <w:szCs w:val="28"/>
        </w:rPr>
        <w:t xml:space="preserve">покласти </w:t>
      </w:r>
      <w:r w:rsidRPr="00D41802">
        <w:rPr>
          <w:rFonts w:ascii="Times New Roman" w:eastAsia="Times New Roman" w:hAnsi="Times New Roman" w:cs="Calibri"/>
          <w:sz w:val="28"/>
          <w:szCs w:val="28"/>
        </w:rPr>
        <w:t xml:space="preserve">на відділ з питань організації надання адміністративних послуг </w:t>
      </w:r>
      <w:r>
        <w:rPr>
          <w:rFonts w:ascii="Times New Roman" w:eastAsia="Times New Roman" w:hAnsi="Times New Roman" w:cs="Calibri"/>
          <w:sz w:val="28"/>
          <w:szCs w:val="28"/>
        </w:rPr>
        <w:t>Шпанівської</w:t>
      </w:r>
      <w:r w:rsidRPr="00D41802">
        <w:rPr>
          <w:rFonts w:ascii="Times New Roman" w:eastAsia="Times New Roman" w:hAnsi="Times New Roman" w:cs="Calibri"/>
          <w:sz w:val="28"/>
          <w:szCs w:val="28"/>
        </w:rPr>
        <w:t xml:space="preserve"> сільської ради</w:t>
      </w:r>
      <w:r>
        <w:rPr>
          <w:rFonts w:ascii="Times New Roman" w:eastAsia="Times New Roman" w:hAnsi="Times New Roman" w:cs="Calibri"/>
          <w:sz w:val="28"/>
          <w:szCs w:val="28"/>
        </w:rPr>
        <w:t xml:space="preserve"> Рівненського району Рівненської області</w:t>
      </w:r>
      <w:r w:rsidRPr="00D41802">
        <w:rPr>
          <w:rFonts w:ascii="Times New Roman" w:eastAsia="Times New Roman" w:hAnsi="Times New Roman" w:cs="Calibri"/>
          <w:sz w:val="28"/>
          <w:szCs w:val="28"/>
        </w:rPr>
        <w:t>.</w:t>
      </w:r>
    </w:p>
    <w:p w:rsidR="00723CA4" w:rsidRPr="00723CA4" w:rsidRDefault="00F23954" w:rsidP="005424B7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745B0">
        <w:rPr>
          <w:rFonts w:ascii="Times New Roman" w:eastAsia="Times New Roman" w:hAnsi="Times New Roman" w:cs="Calibri"/>
          <w:sz w:val="28"/>
          <w:szCs w:val="28"/>
        </w:rPr>
        <w:t xml:space="preserve">Контроль за виконанням цього рішення покласти </w:t>
      </w:r>
      <w:r w:rsidR="00D41802">
        <w:rPr>
          <w:rFonts w:ascii="Times New Roman" w:eastAsia="Times New Roman" w:hAnsi="Times New Roman" w:cs="Calibri"/>
          <w:sz w:val="28"/>
          <w:szCs w:val="28"/>
        </w:rPr>
        <w:t>заступника сільського голови з питань діяльності виконавчих органів</w:t>
      </w:r>
      <w:r w:rsidR="00AA4B49">
        <w:rPr>
          <w:rFonts w:ascii="Times New Roman" w:eastAsia="Times New Roman" w:hAnsi="Times New Roman" w:cs="Calibri"/>
          <w:sz w:val="28"/>
          <w:szCs w:val="28"/>
        </w:rPr>
        <w:t xml:space="preserve"> (Святослав КРЕЧКО)</w:t>
      </w:r>
      <w:r w:rsidR="00D41802">
        <w:rPr>
          <w:rFonts w:ascii="Times New Roman" w:eastAsia="Times New Roman" w:hAnsi="Times New Roman" w:cs="Calibri"/>
          <w:sz w:val="28"/>
          <w:szCs w:val="28"/>
        </w:rPr>
        <w:t>.</w:t>
      </w:r>
    </w:p>
    <w:p w:rsidR="00723CA4" w:rsidRP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723CA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P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723CA4" w:rsidRDefault="00723CA4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14D19" w:rsidRDefault="00314D19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14D19" w:rsidRDefault="00314D19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14D19" w:rsidRDefault="00314D19" w:rsidP="00723CA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bookmarkStart w:id="0" w:name="_GoBack"/>
      <w:bookmarkEnd w:id="0"/>
    </w:p>
    <w:sectPr w:rsidR="00314D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643B0"/>
    <w:multiLevelType w:val="hybridMultilevel"/>
    <w:tmpl w:val="8404F5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CA4"/>
    <w:rsid w:val="0012710C"/>
    <w:rsid w:val="00205902"/>
    <w:rsid w:val="00215F4A"/>
    <w:rsid w:val="00306C80"/>
    <w:rsid w:val="00314D19"/>
    <w:rsid w:val="003C3755"/>
    <w:rsid w:val="00402C87"/>
    <w:rsid w:val="004557EC"/>
    <w:rsid w:val="004751CC"/>
    <w:rsid w:val="005424B7"/>
    <w:rsid w:val="005A65B0"/>
    <w:rsid w:val="00723CA4"/>
    <w:rsid w:val="008127B6"/>
    <w:rsid w:val="008762B1"/>
    <w:rsid w:val="008C275E"/>
    <w:rsid w:val="008D04E9"/>
    <w:rsid w:val="009D4F80"/>
    <w:rsid w:val="009F093C"/>
    <w:rsid w:val="00A05E94"/>
    <w:rsid w:val="00A62698"/>
    <w:rsid w:val="00AA4B49"/>
    <w:rsid w:val="00B35247"/>
    <w:rsid w:val="00B5625D"/>
    <w:rsid w:val="00B92C16"/>
    <w:rsid w:val="00BC424A"/>
    <w:rsid w:val="00BE166B"/>
    <w:rsid w:val="00C04738"/>
    <w:rsid w:val="00CB1F75"/>
    <w:rsid w:val="00D129A0"/>
    <w:rsid w:val="00D15923"/>
    <w:rsid w:val="00D351C1"/>
    <w:rsid w:val="00D41802"/>
    <w:rsid w:val="00DF2E26"/>
    <w:rsid w:val="00EB0F8D"/>
    <w:rsid w:val="00EF66BC"/>
    <w:rsid w:val="00F2325E"/>
    <w:rsid w:val="00F23954"/>
    <w:rsid w:val="00F6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08C8E-1D56-4DC9-A788-252E7770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954"/>
    <w:pPr>
      <w:ind w:left="720"/>
      <w:contextualSpacing/>
    </w:pPr>
    <w:rPr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D4180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1802"/>
    <w:rPr>
      <w:rFonts w:ascii="Consolas" w:hAnsi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42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4B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14D19"/>
    <w:rPr>
      <w:color w:val="0563C1" w:themeColor="hyperlink"/>
      <w:u w:val="single"/>
    </w:rPr>
  </w:style>
  <w:style w:type="paragraph" w:styleId="a7">
    <w:name w:val="No Spacing"/>
    <w:qFormat/>
    <w:rsid w:val="005A65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1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EA36B-A481-4056-BAEE-72B49C0C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36</cp:revision>
  <cp:lastPrinted>2021-07-22T08:27:00Z</cp:lastPrinted>
  <dcterms:created xsi:type="dcterms:W3CDTF">2021-07-22T07:54:00Z</dcterms:created>
  <dcterms:modified xsi:type="dcterms:W3CDTF">2021-09-16T13:00:00Z</dcterms:modified>
</cp:coreProperties>
</file>