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FD8" w:rsidRPr="00863C9A" w:rsidRDefault="004B7FD8" w:rsidP="00863C9A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bookmark0"/>
      <w:bookmarkStart w:id="1" w:name="_GoBack"/>
      <w:bookmarkEnd w:id="1"/>
      <w:r w:rsidRPr="00863C9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Додаток 2</w:t>
      </w:r>
      <w:bookmarkEnd w:id="0"/>
    </w:p>
    <w:p w:rsidR="004B7FD8" w:rsidRPr="00863C9A" w:rsidRDefault="004B7FD8" w:rsidP="00863C9A">
      <w:pPr>
        <w:spacing w:after="0" w:line="240" w:lineRule="auto"/>
        <w:ind w:left="694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" w:name="bookmark1"/>
      <w:r w:rsidRPr="00863C9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конкурсної документації </w:t>
      </w:r>
    </w:p>
    <w:p w:rsidR="004B7FD8" w:rsidRPr="004B7FD8" w:rsidRDefault="004B7FD8" w:rsidP="004B7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Критерії відповідності</w:t>
      </w:r>
      <w:bookmarkEnd w:id="2"/>
    </w:p>
    <w:p w:rsidR="004B7FD8" w:rsidRPr="004B7FD8" w:rsidRDefault="004B7FD8" w:rsidP="004B7F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конкурсних пропозицій кваліфікаційним вимогам</w:t>
      </w:r>
    </w:p>
    <w:p w:rsidR="00490CE3" w:rsidRDefault="00490CE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3264"/>
        <w:gridCol w:w="3975"/>
        <w:gridCol w:w="1912"/>
      </w:tblGrid>
      <w:tr w:rsidR="004B7FD8" w:rsidRPr="004B7FD8" w:rsidTr="004B7FD8">
        <w:trPr>
          <w:trHeight w:val="1123"/>
        </w:trPr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 п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Кваліфікаційні вимоги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Критерії відповідності</w:t>
            </w:r>
          </w:p>
        </w:tc>
        <w:tc>
          <w:tcPr>
            <w:tcW w:w="0" w:type="auto"/>
          </w:tcPr>
          <w:p w:rsidR="004B7FD8" w:rsidRPr="004B7FD8" w:rsidRDefault="0015186E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Критерії оцінювання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(максимальна кількість балів)</w:t>
            </w:r>
          </w:p>
        </w:tc>
      </w:tr>
      <w:tr w:rsidR="004B7FD8" w:rsidRPr="004B7FD8" w:rsidTr="004B7FD8">
        <w:trPr>
          <w:trHeight w:val="6869"/>
        </w:trPr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Наявність в учасника достатньої кількості спеціально обладнаних транспортних засобів для збирання та вивезення твердих побутових відходів, що утворюються на території Гощанської селищної ради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перевага надається учасникові, який має спеціально обладнанні транспортні засоби різних типів для збирання та вивезення твердих побутових відходів</w:t>
            </w:r>
          </w:p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побутових відходів, наведеної у конкурсній документації. Під час проведення розрахунків спеціально обладнані транспортні засоби, рівень зношеності яких перевищує 75 відсотків, не враховуються</w:t>
            </w:r>
          </w:p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перевага надається учасникові, який має спеціально обладнані транспортні </w:t>
            </w:r>
            <w:proofErr w:type="spellStart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засоби,строк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експлуатації та рівень зношеності яких менший.</w:t>
            </w:r>
          </w:p>
        </w:tc>
        <w:tc>
          <w:tcPr>
            <w:tcW w:w="0" w:type="auto"/>
          </w:tcPr>
          <w:p w:rsidR="004B7FD8" w:rsidRPr="004B7FD8" w:rsidRDefault="0015186E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</w:tr>
      <w:tr w:rsidR="004B7FD8" w:rsidRPr="004B7FD8" w:rsidTr="004B7FD8">
        <w:trPr>
          <w:trHeight w:val="1291"/>
        </w:trPr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Підтримання належного санітарного стану спеціально обладнаних транспортних засобів для збирання та вивезення побутових відходів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наявність власного або орендованого обладнання для миття контейнерів та спеціально обладнаних транспортних засобів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4B7FD8">
        <w:trPr>
          <w:trHeight w:val="1301"/>
        </w:trPr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Можливість проводити в установленому законодавством порядку щоденний медичний огляд водіїв у належним чином обладнаному медичному пункті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використання власного медичного пункту або отримання таких послуг на договірній основі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4B7FD8">
        <w:trPr>
          <w:trHeight w:val="1906"/>
        </w:trPr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4.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Можливість забезпечити зберігання та охорону спеціально обладнаних транспортних засобів для вивезення побутових відходів на підставі та у порядку, встановленому законодавством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зберігання спеціально обладнаних транспортних засобів забезпечують штатні працівники або інше підприємство за договором на власній або орендованій території виконавця послуг</w:t>
            </w:r>
          </w:p>
        </w:tc>
        <w:tc>
          <w:tcPr>
            <w:tcW w:w="0" w:type="auto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4B7FD8">
        <w:trPr>
          <w:trHeight w:val="869"/>
        </w:trPr>
        <w:tc>
          <w:tcPr>
            <w:tcW w:w="478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264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Вартість надання послуги з вивезення твердих побутових відходів</w:t>
            </w:r>
          </w:p>
        </w:tc>
        <w:tc>
          <w:tcPr>
            <w:tcW w:w="3975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перевага надається учасникові, що пропонує найменшу вартість надання послуг</w:t>
            </w:r>
          </w:p>
        </w:tc>
        <w:tc>
          <w:tcPr>
            <w:tcW w:w="1912" w:type="dxa"/>
          </w:tcPr>
          <w:p w:rsidR="004B7FD8" w:rsidRPr="004B7FD8" w:rsidRDefault="0015186E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</w:tr>
      <w:tr w:rsidR="004B7FD8" w:rsidRPr="004B7FD8" w:rsidTr="004B7FD8">
        <w:trPr>
          <w:trHeight w:val="1560"/>
        </w:trPr>
        <w:tc>
          <w:tcPr>
            <w:tcW w:w="478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3264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Досвід роботи з надання послуги з вивезення та захоронення побутових відходів відповідно до вимог стандарту, нормативів, норм та правил</w:t>
            </w:r>
          </w:p>
        </w:tc>
        <w:tc>
          <w:tcPr>
            <w:tcW w:w="3975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перевага надається учасникові, що має досвід роботи з надання послуг з вивезення твердих побутових відходів відповідно до вимог стандарту, нормативів, норм та правил</w:t>
            </w:r>
          </w:p>
        </w:tc>
        <w:tc>
          <w:tcPr>
            <w:tcW w:w="1912" w:type="dxa"/>
          </w:tcPr>
          <w:p w:rsidR="004B7FD8" w:rsidRPr="004B7FD8" w:rsidRDefault="0015186E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4B7FD8">
        <w:trPr>
          <w:trHeight w:val="1186"/>
        </w:trPr>
        <w:tc>
          <w:tcPr>
            <w:tcW w:w="478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3264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Наявність у працівників відповідної кваліфікації (з урахуванням пропозицій щодо залучення співвиконавців)</w:t>
            </w:r>
          </w:p>
        </w:tc>
        <w:tc>
          <w:tcPr>
            <w:tcW w:w="3975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перевага надається учасникові, який має достатню кількість працівників відповідної кваліфікації</w:t>
            </w:r>
          </w:p>
        </w:tc>
        <w:tc>
          <w:tcPr>
            <w:tcW w:w="1912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4B7FD8" w:rsidRPr="004B7FD8" w:rsidTr="004B7FD8">
        <w:trPr>
          <w:trHeight w:val="1128"/>
        </w:trPr>
        <w:tc>
          <w:tcPr>
            <w:tcW w:w="478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3264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Способи поводження з твердими побутовими відходами, яким надається перевага, у порядку спадання</w:t>
            </w:r>
          </w:p>
        </w:tc>
        <w:tc>
          <w:tcPr>
            <w:tcW w:w="3975" w:type="dxa"/>
          </w:tcPr>
          <w:p w:rsidR="004B7FD8" w:rsidRPr="004B7FD8" w:rsidRDefault="004B7FD8" w:rsidP="004B7F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перевага надається учасникові, що здійснює захоронення відходів на сміттєзвалищі</w:t>
            </w:r>
          </w:p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F83CDF"/>
                <w:sz w:val="24"/>
                <w:szCs w:val="24"/>
                <w:lang w:eastAsia="uk-UA"/>
              </w:rPr>
              <w:t>/</w:t>
            </w:r>
          </w:p>
        </w:tc>
        <w:tc>
          <w:tcPr>
            <w:tcW w:w="1912" w:type="dxa"/>
          </w:tcPr>
          <w:p w:rsidR="004B7FD8" w:rsidRPr="004B7FD8" w:rsidRDefault="004B7FD8" w:rsidP="004B7FD8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63C9A" w:rsidRPr="004B7FD8" w:rsidTr="004B7FD8">
        <w:trPr>
          <w:trHeight w:val="1128"/>
        </w:trPr>
        <w:tc>
          <w:tcPr>
            <w:tcW w:w="478" w:type="dxa"/>
          </w:tcPr>
          <w:p w:rsidR="00863C9A" w:rsidRPr="004B7FD8" w:rsidRDefault="00863C9A" w:rsidP="004B7FD8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264" w:type="dxa"/>
          </w:tcPr>
          <w:p w:rsidR="00863C9A" w:rsidRPr="004B7FD8" w:rsidRDefault="00863C9A" w:rsidP="00863C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Заключення договорів з населенням та надання можливості отримання субсидії за вказані послуги</w:t>
            </w:r>
          </w:p>
        </w:tc>
        <w:tc>
          <w:tcPr>
            <w:tcW w:w="3975" w:type="dxa"/>
          </w:tcPr>
          <w:p w:rsidR="00863C9A" w:rsidRPr="004B7FD8" w:rsidRDefault="0015186E" w:rsidP="004B7F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863C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еревага надається учасникові, що здійснює заключення договорів та надає можливість отримання субсидії  населенню за вказані послуги</w:t>
            </w:r>
          </w:p>
        </w:tc>
        <w:tc>
          <w:tcPr>
            <w:tcW w:w="1912" w:type="dxa"/>
          </w:tcPr>
          <w:p w:rsidR="00863C9A" w:rsidRPr="004B7FD8" w:rsidRDefault="0015186E" w:rsidP="004B7FD8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</w:tr>
    </w:tbl>
    <w:p w:rsidR="004B7FD8" w:rsidRPr="004B7FD8" w:rsidRDefault="004B7FD8">
      <w:pPr>
        <w:rPr>
          <w:sz w:val="28"/>
          <w:szCs w:val="28"/>
        </w:rPr>
      </w:pPr>
    </w:p>
    <w:p w:rsidR="004B7FD8" w:rsidRDefault="004B7FD8">
      <w:pPr>
        <w:rPr>
          <w:rFonts w:ascii="Times New Roman" w:hAnsi="Times New Roman" w:cs="Times New Roman"/>
          <w:sz w:val="28"/>
          <w:szCs w:val="28"/>
        </w:rPr>
      </w:pPr>
      <w:r w:rsidRPr="00863C9A">
        <w:rPr>
          <w:rFonts w:ascii="Times New Roman" w:hAnsi="Times New Roman" w:cs="Times New Roman"/>
          <w:sz w:val="28"/>
          <w:szCs w:val="28"/>
        </w:rPr>
        <w:t>Сільс</w:t>
      </w:r>
      <w:r w:rsidR="0015186E">
        <w:rPr>
          <w:rFonts w:ascii="Times New Roman" w:hAnsi="Times New Roman" w:cs="Times New Roman"/>
          <w:sz w:val="28"/>
          <w:szCs w:val="28"/>
        </w:rPr>
        <w:t xml:space="preserve">ький голова </w:t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</w:r>
      <w:r w:rsidR="0015186E">
        <w:rPr>
          <w:rFonts w:ascii="Times New Roman" w:hAnsi="Times New Roman" w:cs="Times New Roman"/>
          <w:sz w:val="28"/>
          <w:szCs w:val="28"/>
        </w:rPr>
        <w:tab/>
        <w:t>Столярчук М.А</w:t>
      </w: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15186E" w:rsidRPr="0015186E" w:rsidRDefault="0015186E">
      <w:pPr>
        <w:rPr>
          <w:rFonts w:ascii="Times New Roman" w:hAnsi="Times New Roman" w:cs="Times New Roman"/>
          <w:sz w:val="28"/>
          <w:szCs w:val="28"/>
        </w:rPr>
      </w:pPr>
    </w:p>
    <w:p w:rsidR="004B7FD8" w:rsidRPr="0015186E" w:rsidRDefault="004B7FD8" w:rsidP="0015186E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2 до рішення сесії </w:t>
      </w:r>
      <w:proofErr w:type="spellStart"/>
      <w:r w:rsid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Шпанівської</w:t>
      </w:r>
      <w:proofErr w:type="spellEnd"/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сільської</w:t>
      </w:r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ради від </w:t>
      </w:r>
      <w:r w:rsid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02</w:t>
      </w:r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02.2018</w:t>
      </w:r>
      <w:r w:rsidRP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</w:t>
      </w:r>
      <w:r w:rsidR="001518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</w:t>
      </w:r>
    </w:p>
    <w:p w:rsidR="0015186E" w:rsidRDefault="004B7FD8" w:rsidP="0015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КОНКУРСНА ДОКУМЕНТАЦІЯ</w:t>
      </w:r>
    </w:p>
    <w:p w:rsidR="004B7FD8" w:rsidRPr="004B7FD8" w:rsidRDefault="004B7FD8" w:rsidP="001518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 умовами проведення конкурсу з визначення виконавця послуг із вивезення твердих побутових відходів на території </w:t>
      </w:r>
      <w:proofErr w:type="spellStart"/>
      <w:r w:rsidR="00151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Шпанівської</w:t>
      </w:r>
      <w:proofErr w:type="spellEnd"/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151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сільської</w:t>
      </w:r>
      <w:r w:rsidRPr="004B7F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ради</w:t>
      </w:r>
    </w:p>
    <w:p w:rsidR="004B7FD8" w:rsidRPr="004B7FD8" w:rsidRDefault="004B7FD8" w:rsidP="004B7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92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11"/>
        <w:gridCol w:w="6806"/>
      </w:tblGrid>
      <w:tr w:rsidR="004B7FD8" w:rsidRPr="004B7FD8" w:rsidTr="00D672D5">
        <w:trPr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Найменування, місцезнаходження організатора конкурсу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7FD8" w:rsidRPr="004B7FD8" w:rsidRDefault="004B7FD8" w:rsidP="0015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Виконавчий комітет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ради, вул.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Шкільна,1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с.Шпанів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Рівненський  район, Рівненська область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35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301</w:t>
            </w:r>
          </w:p>
        </w:tc>
      </w:tr>
      <w:tr w:rsidR="004B7FD8" w:rsidRPr="004B7FD8" w:rsidTr="00D672D5">
        <w:trPr>
          <w:trHeight w:val="2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Підстава для проведення конкурсу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151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Рішення сесії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 ради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від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02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02.2018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№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«Про проведення конкурсу з визначення виконавця послуг з вивезення твердих побутових відходів на території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ради», постанови КМУ від 16.11.11 №1173 «Про надання послуг з вивезення побутових відходів», від 10.12.2008 № 1070 «Про затвердження Правил надання послуг з вивезення побутових відходів», закони України «Про житлово-комунальні послуги», «Про відходи», «Про місцеве самоврядування в Україні».</w:t>
            </w:r>
          </w:p>
        </w:tc>
      </w:tr>
      <w:tr w:rsidR="004B7FD8" w:rsidRPr="004B7FD8" w:rsidTr="00D672D5">
        <w:trPr>
          <w:trHeight w:val="21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Місце і час проведення конкурсу, прізвище та посада, номер телефону особи, в якої можна ознайомитись з умовами надання послуг з вивезення побутових відходів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Шкільна,1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с.Шпанів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кабінет </w:t>
            </w:r>
            <w:proofErr w:type="spellStart"/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Шпанівського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151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сільського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голови, 10 січня 2017 року об 11.00.</w:t>
            </w:r>
          </w:p>
          <w:p w:rsidR="004B7FD8" w:rsidRPr="004B7FD8" w:rsidRDefault="0015186E" w:rsidP="0015186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Догойда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Марія Юріївна</w:t>
            </w:r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секретар ради, </w:t>
            </w:r>
            <w:proofErr w:type="spellStart"/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тел</w:t>
            </w:r>
            <w:proofErr w:type="spellEnd"/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(0362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27-76-89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4B7FD8" w:rsidRPr="004B7FD8" w:rsidTr="00D672D5">
        <w:trPr>
          <w:trHeight w:val="1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Кваліфікаційні вимоги до учасників конкурсу: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Наявність матеріально-технічної бази.</w:t>
            </w:r>
          </w:p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Вартість надання послуг з вивезення ТПВ (не повинна перевищувати економічно обґрунтовані тарифи).</w:t>
            </w:r>
          </w:p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Досвід роботи з надання послуг з вивезення твердих побутових відходів.</w:t>
            </w:r>
          </w:p>
          <w:p w:rsid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Наявність та кількість працівників відповідної кваліфікації.</w:t>
            </w:r>
          </w:p>
          <w:p w:rsidR="0015186E" w:rsidRPr="004B7FD8" w:rsidRDefault="0015186E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Заключення договорів з населенням та надання можливості о</w:t>
            </w:r>
            <w:r w:rsidR="00955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формлення субсидій </w:t>
            </w:r>
          </w:p>
        </w:tc>
      </w:tr>
      <w:tr w:rsidR="004B7FD8" w:rsidRPr="004B7FD8" w:rsidTr="00D672D5">
        <w:trPr>
          <w:trHeight w:val="4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7FD8" w:rsidRPr="00D672D5" w:rsidRDefault="00955699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Обсяг послуг з</w:t>
            </w:r>
            <w:r w:rsidR="004B7FD8"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 xml:space="preserve"> вивезення твердих побутових відходів та вимоги щодо якості надання послуг згідно з критерієм, що визначається відповідно до Правил надання послуг з вивезення побутових відходів, затверджених постановою КМУ від 10.12.2008 № 1070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Орієнтовні річні</w:t>
            </w:r>
            <w:r w:rsidR="00955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обсяги накопичення відходів - 10,0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тис. м/куб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обсяг надання послуг повинен розраховуватися на підставі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погоджених тарифів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затверджених рішеннями сесії </w:t>
            </w:r>
            <w:proofErr w:type="spellStart"/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Шпанівської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 від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05.09.2014 року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№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897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«Про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погодження тарифів на послуги з вивезення побутових відходів що надаються КТП 1728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» та від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18.05.2016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№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151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«Про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затвердження тарифів на послуги з водопостачання населенню та іншим споживачам ТДВ «</w:t>
            </w:r>
            <w:proofErr w:type="spellStart"/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Райсількомунгосп</w:t>
            </w:r>
            <w:proofErr w:type="spellEnd"/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послуги повинні надаватися з урахуванням розміру території згідно з маршрутами руху транспортних засобів та схеми розташування контейнерних майданчиків у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селах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;</w:t>
            </w:r>
          </w:p>
          <w:p w:rsidR="004B7FD8" w:rsidRPr="004B7FD8" w:rsidRDefault="004B7FD8" w:rsidP="00C8143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дотриманням графіка вивезення твердих побутових відходів, погодженого з виконкомом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сільської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ради.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Перелік документів, оригінали або копії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6.1. Заява на участь у Конкурсі (Додаток 1 до конкурсної документації)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яких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ab/>
              <w:t>подаються</w:t>
            </w:r>
          </w:p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учасниками конкурсу для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ab/>
              <w:t>підтвердження</w:t>
            </w:r>
          </w:p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відповідності учасників встановленим кваліфікаційним вимогам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Інші: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Довідка, складена у довільній формі, яка містить відомості про підприємство: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реквізити (адреса - юридична та фактична, телефон, факс, телефон для контактів);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керівний склад (посада, ПІБ, телефон для контактів) - для юридичних осіб;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форма власності та юридичний статус, організаційно- правова форма (для юридичних осіб).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Копія Статуту або іншого установчого документу.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Копія свідоцтва про державну реєстрацію (для юридичних осіб та суб’єктів підприємницької діяльності).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Копія довідки ЄДРПОУ (для юридичних осіб).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Документів, що підтверджують повноваження посадової особи щодо підпису конкурсних пропозицій.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Балансовий звіт суб’єкта господарювання за останній звітний період.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Оригінал довідки з податкової інспекції про відсутність заборгованості за податковими зобов’язаннями за останній звітний період.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Оригінал довідки з управління Пенсійного фонду України про відсутність заборгованості за </w:t>
            </w:r>
            <w:proofErr w:type="spellStart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платежами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до ПФУ.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Документ, що містить інформацію про технічний потенціал суб’єкта господарювання (кількість спеціально обладнаних транспортних засобів, які перебувають на балансі суб’єкта господарювання, наявність власної ремонтної бази та контейнерного парку тощо).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Документи, що містять відомості про обсяги надання послуг із збирання та перевезення ТПВ за останній рік.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Технічні паспорти на спеціально обладнані транспортні засоби та довідки про проходження ними технічного огляду.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Довідки-характеристики спеціально обладнаних транспортних засобів.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Довідки про проходження водіями медичного огляду.</w:t>
            </w:r>
          </w:p>
          <w:p w:rsidR="004B7FD8" w:rsidRPr="004B7FD8" w:rsidRDefault="004B7FD8" w:rsidP="004B7FD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Документ, що містить відомості про досвід роботи з надання послуг з вивезення побутових відходів.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6.2.15.Інформаційна довідка про наявність кваліфікованих працівників для виконання робіт, штатні розписи підприємства та довідка про фактичну кількість працівників.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6.2.16.Розрахунок тарифу з наданням постатейної калькуляції витрат та документів, які підтверджують витрати. Примітка: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усі документи (за винятком оригіналів), виданих іншими установами, повинні бути завірені власною печаткою учасника конкурсу;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разі необхідності конкурсна комісія має право запросити від будь-якого учасника конкурсу підтвердження відповідності його кваліфікаційним вимогам чи звернутись за підтвердженням такої інформації до державних органів або відповідних експертних установ, організацій;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документи, які були додані разом із заявою повторно не подаються.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Характеристика території, де повинні надаватися послуги з вивезення побутових відходів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C81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Територія </w:t>
            </w:r>
            <w:proofErr w:type="spellStart"/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Шпанівська</w:t>
            </w:r>
            <w:proofErr w:type="spellEnd"/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сільська рада Рівненського району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Рівненської області загальною площею </w:t>
            </w:r>
            <w:r w:rsidR="00C81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4777,6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га.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Характеристика об’єктів утворення побутових відходів за джерелами їх утворення: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8.1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Багатоквартирні житлові будинки: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D672D5" w:rsidRDefault="004B7FD8" w:rsidP="00D672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загальна к-сть будинків та їх мешканців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Default="0074329A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83 будинки</w:t>
            </w:r>
          </w:p>
          <w:p w:rsidR="0074329A" w:rsidRPr="004B7FD8" w:rsidRDefault="0074329A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2086 - мешканців</w:t>
            </w:r>
          </w:p>
        </w:tc>
      </w:tr>
      <w:tr w:rsidR="004B7FD8" w:rsidRPr="004B7FD8" w:rsidTr="00D672D5">
        <w:trPr>
          <w:trHeight w:val="1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відомості про балансоутримувачів будинку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583" w:rsidRPr="001C2583" w:rsidRDefault="00D44628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</w:t>
            </w:r>
            <w:r w:rsidR="001C2583" w:rsidRP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будинки, які передані на баланс громади,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1483</w:t>
            </w:r>
            <w:r w:rsidR="001C2583" w:rsidRP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мешканців;</w:t>
            </w:r>
          </w:p>
          <w:p w:rsidR="001C2583" w:rsidRPr="001C2583" w:rsidRDefault="001C2583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 будинки в комунальній власності сільської ради, 480 мешканців;</w:t>
            </w:r>
          </w:p>
          <w:p w:rsidR="001C2583" w:rsidRPr="001C2583" w:rsidRDefault="001C2583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будинок ВАТ «Жайвір» -123 мешканці</w:t>
            </w:r>
          </w:p>
          <w:p w:rsidR="004B7FD8" w:rsidRPr="004B7FD8" w:rsidRDefault="004B7FD8" w:rsidP="001C2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- наявність, к-сть, об’єм контейнерів (контей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softHyphen/>
              <w:t>нерних майданчиків) для зберігання та збирання твердих побутових відходів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C81430" w:rsidP="00C81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шт. об’ємом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1,1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м.куб</w:t>
            </w:r>
            <w:proofErr w:type="spellEnd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8.2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Одноквартирні житлові будинки: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загальна к-сть будинків та їх мешканців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Default="0074329A" w:rsidP="00743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1170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будинків,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6147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мешканці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сіл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Великий Олексин, Малий Олексин,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Зозів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Хотин</w:t>
            </w:r>
          </w:p>
          <w:p w:rsidR="0074329A" w:rsidRPr="004B7FD8" w:rsidRDefault="0074329A" w:rsidP="00743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с.Ходоси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117-будинків, 316-мешканців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- наявність, кількість, об’єм контейнерів (контейнерних май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softHyphen/>
              <w:t>данчиків) для зберігання та збирання твердих побутових відходів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D672D5" w:rsidP="00D67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шт. об’ємом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м.куб</w:t>
            </w:r>
            <w:proofErr w:type="spellEnd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8.3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Підприємства, установи, організації, суб’єкти підприєм</w:t>
            </w: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softHyphen/>
              <w:t>ницької діяльності: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загальна к-сть та об’єм контейнерів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D672D5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підприємств, установ, організацій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контейнерів об’ємом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м.куб</w:t>
            </w:r>
            <w:proofErr w:type="spellEnd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:rsidR="004B7FD8" w:rsidRPr="004B7FD8" w:rsidRDefault="00D672D5" w:rsidP="00D67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суб’єктів підприємницької діяльності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контейнери, об’ємом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</w:t>
            </w:r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м.куб</w:t>
            </w:r>
            <w:proofErr w:type="spellEnd"/>
            <w:r w:rsidR="004B7FD8"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Характеристика, включаючи потужність, та місцезнаходження об’єктів поводження 3 твердими побутовими відходами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Потужність сміттєзвалища становить </w:t>
            </w:r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_____-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тис.м.куб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в рік, загальна площа території - </w:t>
            </w:r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га.</w:t>
            </w:r>
          </w:p>
          <w:p w:rsidR="004B7FD8" w:rsidRPr="004B7FD8" w:rsidRDefault="004B7FD8" w:rsidP="00CD78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с. </w:t>
            </w:r>
            <w:proofErr w:type="spellStart"/>
            <w:r w:rsidR="008C62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Бармаки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Великожитинська</w:t>
            </w:r>
            <w:proofErr w:type="spellEnd"/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сільська рада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Рівненського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району Рівненської області середня віддаль від </w:t>
            </w:r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- </w:t>
            </w:r>
            <w:r w:rsidR="001C2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км.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Вимоги до конкурсних пропозицій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Конкурсна пропозиція подається у конверті.</w:t>
            </w:r>
          </w:p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Конкурсна пропозиція друкується та підписується учасником або особою уповноваженою на право підпису від імені учасника, повноваження цієї особи зазначаються у письмовому дорученні, що входить до складу конкурсної пропозиції. На всіх сторінках пропозиції мають міститися відбитки печатки учасника та підпис уповноваженої особи. Всі сторінки пропозиції, на яких зроблені будь-які окремі записи або правки, позначаються ініціалами особи, що підписує пропозицію. Відповідальність за 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помилки друку у документах, надісланих до організатора конкурсу та підписаних відповідним чином, несе учасник.</w:t>
            </w:r>
          </w:p>
          <w:p w:rsidR="004B7FD8" w:rsidRPr="004B7FD8" w:rsidRDefault="004B7FD8" w:rsidP="004B7FD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Конкурсна пропозиція повинна бути пронумерована, прошита та скріплена печаткою, подається особисто або надсилається поштою конкурсній комісії у конверті, на якому зазначаються повне найменування і місцезнаходження організатора та учасника конкурсу, перелік послуг, на надання яких подається пропозиція;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Конкурсні пропозиції реєструються конкурсною комісією в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журналі обліку.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Критерії оцінки конкурсних пропозицій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Перелік критеріїв та методику оцінки зазначено у Додатку 2 до конкурсної документації.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Проведення</w:t>
            </w:r>
          </w:p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організатором конкурсу зборів його учасників з метою надання роз’яснень щодо змісту конкурсної</w:t>
            </w:r>
          </w:p>
          <w:p w:rsidR="004B7FD8" w:rsidRPr="004B7FD8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документації та внесення змін до неї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разі надходження двох і більше звернень про надання роз'яснення щодо змісту конкурсної документації організатор проводить збори його учасників з метою надання відповідних роз'яснень. Про місце, час та дату проведення зборів організатор конкурсу повідомляє учасників протягом трьох робочих ДНІВ 3 моменту надходження звернень. Організатором конкурсу ведеться протокол зазначених зборів, який надається усім учасникам зборів в день їх проведення.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Способи, місце та кінцевий строк подання конкурсних пропозицій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Конкурсна пропозиція подається у письмовій формі особисто або надсилається поштою конкурсній комісії у конверті, на якому зазначаються повне найменування і місцезнаходження організатора та учасника конкурсу, перелік послуг, на надання яких подається пропозиція.</w:t>
            </w:r>
          </w:p>
          <w:p w:rsidR="004B7FD8" w:rsidRPr="004B7FD8" w:rsidRDefault="004B7FD8" w:rsidP="004B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На конверті з конкурсною пропозицією повинно бути зазначено великими літерами «КОНКУРСНА ПРОПОЗИЩЯ», маркування: «Не відкривати до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год.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».</w:t>
            </w:r>
          </w:p>
          <w:p w:rsidR="004B7FD8" w:rsidRPr="004B7FD8" w:rsidRDefault="004B7FD8" w:rsidP="006B0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Кінцевий строк подання конкурсної пропозиції: 17 год. 00 хв.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 2018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року.</w:t>
            </w:r>
          </w:p>
        </w:tc>
      </w:tr>
      <w:tr w:rsidR="004B7FD8" w:rsidRPr="004B7FD8" w:rsidTr="00D672D5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B7FD8" w:rsidRPr="004B7FD8" w:rsidRDefault="004B7FD8" w:rsidP="004B7FD8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B7FD8" w:rsidRPr="00D672D5" w:rsidRDefault="004B7FD8" w:rsidP="00D6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</w:pPr>
            <w:r w:rsidRPr="00D672D5">
              <w:rPr>
                <w:rFonts w:ascii="Times New Roman" w:eastAsia="Times New Roman" w:hAnsi="Times New Roman" w:cs="Times New Roman"/>
                <w:bCs/>
                <w:color w:val="000000"/>
                <w:sz w:val="21"/>
                <w:szCs w:val="21"/>
                <w:lang w:eastAsia="uk-UA"/>
              </w:rPr>
              <w:t>Місце, дата та час розкриття конвертів 3 конкурсними пропозиціями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7FD8" w:rsidRPr="004B7FD8" w:rsidRDefault="004B7FD8" w:rsidP="006B0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Шкільна,1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="00CD7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с.Ш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панів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кабінет </w:t>
            </w:r>
            <w:proofErr w:type="spellStart"/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Шпанівського</w:t>
            </w:r>
            <w:proofErr w:type="spellEnd"/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сільського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голови,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 ________ 2018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року, об </w:t>
            </w:r>
            <w:r w:rsidR="006B0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</w:t>
            </w:r>
            <w:r w:rsidRPr="004B7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год. 00 хв.</w:t>
            </w:r>
          </w:p>
        </w:tc>
      </w:tr>
    </w:tbl>
    <w:p w:rsidR="004B7FD8" w:rsidRDefault="004B7FD8">
      <w:pPr>
        <w:rPr>
          <w:sz w:val="28"/>
          <w:szCs w:val="28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5B69CC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Сільський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Столярчук М.А.</w:t>
      </w: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B0897" w:rsidRDefault="006B0897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672D5" w:rsidRDefault="00D672D5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672D5" w:rsidRDefault="00D672D5" w:rsidP="004B7F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B7FD8" w:rsidRPr="006B0897" w:rsidRDefault="004B7FD8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089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1</w:t>
      </w:r>
    </w:p>
    <w:p w:rsidR="004B7FD8" w:rsidRPr="006B0897" w:rsidRDefault="004B7FD8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089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конкурсної документації</w:t>
      </w:r>
    </w:p>
    <w:p w:rsidR="00D672D5" w:rsidRDefault="004B7FD8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B089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Голові конкурсної комісії</w:t>
      </w:r>
    </w:p>
    <w:p w:rsidR="004B7FD8" w:rsidRPr="006B0897" w:rsidRDefault="004B7FD8" w:rsidP="006B08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089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75173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Столярчуку М.А.</w:t>
      </w:r>
    </w:p>
    <w:p w:rsidR="004B7FD8" w:rsidRDefault="004B7FD8">
      <w:pPr>
        <w:rPr>
          <w:sz w:val="28"/>
          <w:szCs w:val="28"/>
        </w:rPr>
      </w:pPr>
    </w:p>
    <w:p w:rsidR="004B7FD8" w:rsidRPr="00751733" w:rsidRDefault="004B7FD8" w:rsidP="006B08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1733">
        <w:rPr>
          <w:rFonts w:ascii="Times New Roman" w:hAnsi="Times New Roman" w:cs="Times New Roman"/>
          <w:b/>
          <w:bCs/>
          <w:sz w:val="28"/>
          <w:szCs w:val="28"/>
        </w:rPr>
        <w:t>Заява</w:t>
      </w:r>
    </w:p>
    <w:p w:rsidR="004B7FD8" w:rsidRPr="00751733" w:rsidRDefault="004B7FD8" w:rsidP="006B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5173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uk-UA"/>
        </w:rPr>
        <w:t>(повна назва претендента на участь у конкурсі)</w:t>
      </w:r>
    </w:p>
    <w:p w:rsidR="004B7FD8" w:rsidRDefault="00D672D5" w:rsidP="006B089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uk-UA"/>
        </w:rPr>
      </w:pPr>
      <w:r>
        <w:rPr>
          <w:rFonts w:eastAsia="Times New Roman" w:cs="Times New Roman"/>
          <w:sz w:val="24"/>
          <w:szCs w:val="24"/>
          <w:lang w:eastAsia="uk-UA"/>
        </w:rPr>
        <w:t>________________________________________________________________________________________________________________________________________________________________</w:t>
      </w:r>
    </w:p>
    <w:p w:rsidR="00D672D5" w:rsidRPr="00D672D5" w:rsidRDefault="00D672D5" w:rsidP="006B0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72D5">
        <w:rPr>
          <w:rFonts w:ascii="Times New Roman" w:eastAsia="Times New Roman" w:hAnsi="Times New Roman" w:cs="Times New Roman"/>
          <w:sz w:val="24"/>
          <w:szCs w:val="24"/>
          <w:lang w:eastAsia="uk-UA"/>
        </w:rPr>
        <w:t>(повна назва претендента на участь у конкурсі)</w:t>
      </w:r>
    </w:p>
    <w:p w:rsidR="004B7FD8" w:rsidRPr="004B7FD8" w:rsidRDefault="004B7FD8" w:rsidP="004B7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згоден взяти участь в конкурсі на визначення виконавця послуг із</w:t>
      </w:r>
      <w:r w:rsidR="00D672D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вивезення твердих побутових відходів</w:t>
      </w: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території </w:t>
      </w:r>
      <w:proofErr w:type="spellStart"/>
      <w:r w:rsidR="00CD7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Шпанівської</w:t>
      </w:r>
      <w:proofErr w:type="spellEnd"/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CD7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сільської</w:t>
      </w: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ради на умовах, визначених організатором конкурсу.</w:t>
      </w:r>
    </w:p>
    <w:p w:rsidR="004B7FD8" w:rsidRPr="004B7FD8" w:rsidRDefault="004B7FD8" w:rsidP="0075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заяви додаються такі документи: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Довідка, складена у довільній формі, яка містить відомості про підприємство:</w:t>
      </w:r>
    </w:p>
    <w:p w:rsidR="004B7FD8" w:rsidRPr="004B7FD8" w:rsidRDefault="004B7FD8" w:rsidP="0075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реквізити (адреса - юридична та фактична, телефон, факс, телефон для контактів); керівний склад (посада, ПІБ, телефон для контактів) - для юридичних осіб; форма власності та юридичний статус, організаційно-правова форма (для юридичних осіб).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Копія Статуту або іншого установчого документу.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Копія свідоцтва про державну реєстрацію (для юридичних осіб та суб’єктів підприємницької діяльності).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Копія довідки ЄДРПОУ (для юридичних осіб).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Документів, що підтверджують повноваження посадової особи щодо підпису конкурсних пропозицій.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Балансовий звіт суб’єкта господарювання за останній звітний період.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Оригінал довідки з податкової інспекції про відсутність заборгованості за податковими зобов’язаннями за останній звітний період.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Оригінал довідки з Пенсійного фонду України про відсутність заборгованості за </w:t>
      </w:r>
      <w:proofErr w:type="spellStart"/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платежами</w:t>
      </w:r>
      <w:proofErr w:type="spellEnd"/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 ПФУ.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Документ, що містить інформацію про технічний потенціал суб’єкта господарювання (кількість спеціально обладнаних транспортних засобів, які перебувають на балансі суб’єкта господарювання, наявність власної ремонтної бази та контейнерного парку тощо).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Документи, що містять відомості про обсяги надання послуг із збирання та перевезення ТПВ за останній рік.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Технічні паспорти на спеціально обладнані транспортні засоби та довідки про проходження ними технічного огляду.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Довідки-характеристики спеціально обладнаних транспортних засобів.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Довідки про проходження водіями медичного огляду.</w:t>
      </w:r>
    </w:p>
    <w:p w:rsidR="004B7FD8" w:rsidRPr="004B7FD8" w:rsidRDefault="004B7FD8" w:rsidP="0075173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Документ, що містить відомості про досвід роботи з надання послуг з вивезення побутових відходів.</w:t>
      </w:r>
    </w:p>
    <w:p w:rsidR="004B7FD8" w:rsidRPr="004B7FD8" w:rsidRDefault="004B7FD8" w:rsidP="0075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15.Інформаційна довідка про наявність кваліфікованих працівників для виконання робіт, штатні розписи підприємства та довідка про фактичну кількість працівників.</w:t>
      </w:r>
    </w:p>
    <w:p w:rsidR="004B7FD8" w:rsidRPr="004B7FD8" w:rsidRDefault="004B7FD8" w:rsidP="0075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B7FD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16. Розрахунок тарифу з наданням постатейної калькуляції витрат та документів, які підтверджують витрати.</w:t>
      </w:r>
    </w:p>
    <w:p w:rsidR="004B7FD8" w:rsidRDefault="004B7FD8" w:rsidP="007517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329A" w:rsidRDefault="0074329A" w:rsidP="007517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329A" w:rsidRPr="005B69CC" w:rsidRDefault="005B69CC" w:rsidP="00751733">
      <w:pPr>
        <w:jc w:val="both"/>
        <w:rPr>
          <w:rFonts w:ascii="Times New Roman" w:hAnsi="Times New Roman" w:cs="Times New Roman"/>
          <w:sz w:val="18"/>
          <w:szCs w:val="18"/>
        </w:rPr>
      </w:pPr>
      <w:r w:rsidRPr="005B69CC">
        <w:rPr>
          <w:rFonts w:ascii="Times New Roman" w:hAnsi="Times New Roman" w:cs="Times New Roman"/>
          <w:sz w:val="18"/>
          <w:szCs w:val="18"/>
        </w:rPr>
        <w:t>_______________</w:t>
      </w:r>
      <w:r w:rsidRPr="005B69CC">
        <w:rPr>
          <w:rFonts w:ascii="Times New Roman" w:hAnsi="Times New Roman" w:cs="Times New Roman"/>
          <w:sz w:val="18"/>
          <w:szCs w:val="18"/>
        </w:rPr>
        <w:tab/>
      </w:r>
      <w:r w:rsidR="0074329A" w:rsidRPr="005B69CC">
        <w:rPr>
          <w:rFonts w:ascii="Times New Roman" w:hAnsi="Times New Roman" w:cs="Times New Roman"/>
          <w:sz w:val="18"/>
          <w:szCs w:val="18"/>
        </w:rPr>
        <w:tab/>
        <w:t>_____________</w:t>
      </w:r>
      <w:r w:rsidRPr="005B69CC">
        <w:rPr>
          <w:rFonts w:ascii="Times New Roman" w:hAnsi="Times New Roman" w:cs="Times New Roman"/>
          <w:sz w:val="18"/>
          <w:szCs w:val="18"/>
        </w:rPr>
        <w:tab/>
      </w:r>
      <w:r w:rsidRPr="005B69CC">
        <w:rPr>
          <w:rFonts w:ascii="Times New Roman" w:hAnsi="Times New Roman" w:cs="Times New Roman"/>
          <w:sz w:val="18"/>
          <w:szCs w:val="18"/>
        </w:rPr>
        <w:tab/>
      </w:r>
      <w:r w:rsidRPr="005B69CC">
        <w:rPr>
          <w:rFonts w:ascii="Times New Roman" w:hAnsi="Times New Roman" w:cs="Times New Roman"/>
          <w:sz w:val="18"/>
          <w:szCs w:val="18"/>
        </w:rPr>
        <w:tab/>
      </w:r>
      <w:r w:rsidRPr="005B69CC">
        <w:rPr>
          <w:rFonts w:ascii="Times New Roman" w:hAnsi="Times New Roman" w:cs="Times New Roman"/>
          <w:sz w:val="18"/>
          <w:szCs w:val="18"/>
        </w:rPr>
        <w:tab/>
        <w:t>______________</w:t>
      </w:r>
    </w:p>
    <w:p w:rsidR="005B69CC" w:rsidRDefault="005B69CC" w:rsidP="00751733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(посада)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підпис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ПІБ</w:t>
      </w:r>
    </w:p>
    <w:p w:rsidR="005B69CC" w:rsidRPr="005B69CC" w:rsidRDefault="005B69CC" w:rsidP="00751733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М.П.</w:t>
      </w:r>
    </w:p>
    <w:sectPr w:rsidR="005B69CC" w:rsidRPr="005B69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66EE0FBD"/>
    <w:multiLevelType w:val="multilevel"/>
    <w:tmpl w:val="38D25F9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FD8"/>
    <w:rsid w:val="0015186E"/>
    <w:rsid w:val="001C2583"/>
    <w:rsid w:val="00374EBA"/>
    <w:rsid w:val="00490CE3"/>
    <w:rsid w:val="004B7FD8"/>
    <w:rsid w:val="004F667A"/>
    <w:rsid w:val="005B69CC"/>
    <w:rsid w:val="006B0897"/>
    <w:rsid w:val="0074329A"/>
    <w:rsid w:val="00751733"/>
    <w:rsid w:val="00863C9A"/>
    <w:rsid w:val="008C6202"/>
    <w:rsid w:val="00955699"/>
    <w:rsid w:val="00975959"/>
    <w:rsid w:val="00C81430"/>
    <w:rsid w:val="00CD7841"/>
    <w:rsid w:val="00D44628"/>
    <w:rsid w:val="00D6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74A26-C92B-4E26-B457-43704D48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7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D0691-C5AB-42D4-9E71-A9167D6F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2238</Words>
  <Characters>12758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Pryjmalnia</dc:creator>
  <cp:keywords/>
  <dc:description/>
  <cp:lastModifiedBy>UU</cp:lastModifiedBy>
  <cp:revision>2</cp:revision>
  <dcterms:created xsi:type="dcterms:W3CDTF">2018-01-30T14:07:00Z</dcterms:created>
  <dcterms:modified xsi:type="dcterms:W3CDTF">2018-01-30T14:07:00Z</dcterms:modified>
</cp:coreProperties>
</file>