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7D5626" w14:textId="30576063" w:rsidR="006E23FE" w:rsidRDefault="006E23FE" w:rsidP="006E23FE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E66EC20" wp14:editId="2601DBBB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5ED76F" w14:textId="77777777" w:rsidR="006E23FE" w:rsidRDefault="006E23FE" w:rsidP="006E23F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4D7B78D1" w14:textId="77777777" w:rsidR="006E23FE" w:rsidRDefault="006E23FE" w:rsidP="006E23F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14D6CC4F" w14:textId="77777777" w:rsidR="006E23FE" w:rsidRDefault="006E23FE" w:rsidP="006E23FE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F68B923" w14:textId="77777777" w:rsidR="006E23FE" w:rsidRDefault="006E23FE" w:rsidP="006E23FE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3F931D4D" w14:textId="77777777" w:rsidR="006E23FE" w:rsidRDefault="006E23FE" w:rsidP="006E23F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09D7E58C" w14:textId="77777777" w:rsidR="006E23FE" w:rsidRDefault="006E23FE" w:rsidP="006E23F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A8DE5C8" w14:textId="77777777" w:rsidR="006E23FE" w:rsidRDefault="006E23FE" w:rsidP="006E23F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Р І Ш Е Н Н Я      проєкт</w:t>
      </w:r>
    </w:p>
    <w:p w14:paraId="70B4ECCA" w14:textId="77777777" w:rsidR="006E23FE" w:rsidRDefault="006E23FE" w:rsidP="006E23F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</w:t>
      </w:r>
    </w:p>
    <w:p w14:paraId="67ECF7FE" w14:textId="77777777" w:rsidR="006E23FE" w:rsidRDefault="006E23FE" w:rsidP="006E23F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26  травня   2021 року                                                                               №_____</w:t>
      </w:r>
    </w:p>
    <w:p w14:paraId="08F2B9CC" w14:textId="77777777" w:rsidR="006E23FE" w:rsidRDefault="006E23FE" w:rsidP="006E23F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2CE7783" w14:textId="77777777" w:rsidR="006E23FE" w:rsidRDefault="006E23FE" w:rsidP="006E23FE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 переведення садового будинку </w:t>
      </w:r>
    </w:p>
    <w:p w14:paraId="25CBC378" w14:textId="4B8BD248" w:rsidR="006E23FE" w:rsidRDefault="006E23FE" w:rsidP="006E23FE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житловий гр. </w:t>
      </w:r>
      <w:r w:rsidR="006E4237">
        <w:rPr>
          <w:rFonts w:ascii="Times New Roman" w:hAnsi="Times New Roman" w:cs="Times New Roman"/>
          <w:bCs/>
          <w:sz w:val="28"/>
          <w:szCs w:val="28"/>
        </w:rPr>
        <w:t>Рибачика  Анатолія Івановича</w:t>
      </w:r>
    </w:p>
    <w:p w14:paraId="15169522" w14:textId="77777777" w:rsidR="006E23FE" w:rsidRDefault="006E23FE" w:rsidP="006E23FE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1E63F838" w14:textId="77777777" w:rsidR="006E23FE" w:rsidRDefault="006E23FE" w:rsidP="006E23FE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7C363F07" w14:textId="3847823A" w:rsidR="006E23FE" w:rsidRDefault="006E23FE" w:rsidP="006E23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r w:rsidR="006E4237">
        <w:rPr>
          <w:rFonts w:ascii="Times New Roman" w:hAnsi="Times New Roman" w:cs="Times New Roman"/>
          <w:sz w:val="28"/>
          <w:szCs w:val="28"/>
        </w:rPr>
        <w:t>Рибачика Анатолія Івановича</w:t>
      </w:r>
      <w:r>
        <w:rPr>
          <w:rFonts w:ascii="Times New Roman" w:hAnsi="Times New Roman" w:cs="Times New Roman"/>
          <w:sz w:val="28"/>
          <w:szCs w:val="28"/>
        </w:rPr>
        <w:t xml:space="preserve">  про переведення садового будинку у житловий будинок, керуючись ст. 8 Житлового кодексу України, ч.1,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Шпанівської сільської ради</w:t>
      </w:r>
    </w:p>
    <w:p w14:paraId="481CE2B5" w14:textId="77777777" w:rsidR="006E23FE" w:rsidRDefault="006E23FE" w:rsidP="006E23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7321AA4" w14:textId="77777777" w:rsidR="006E23FE" w:rsidRDefault="006E23FE" w:rsidP="006E23FE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834B3BB" w14:textId="247270AB" w:rsidR="006E23FE" w:rsidRDefault="006E23FE" w:rsidP="006E23F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1.Перевести садовий будинок, який знаходиться в садовому </w:t>
      </w:r>
      <w:r w:rsidR="006E4237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асиві «</w:t>
      </w:r>
      <w:r w:rsidR="006E4237">
        <w:rPr>
          <w:rFonts w:ascii="Times New Roman" w:hAnsi="Times New Roman" w:cs="Times New Roman"/>
          <w:sz w:val="28"/>
          <w:szCs w:val="28"/>
        </w:rPr>
        <w:t>Світанковий</w:t>
      </w:r>
      <w:r>
        <w:rPr>
          <w:rFonts w:ascii="Times New Roman" w:hAnsi="Times New Roman" w:cs="Times New Roman"/>
          <w:sz w:val="28"/>
          <w:szCs w:val="28"/>
        </w:rPr>
        <w:t>», територія Великожитинської сільської ради,  будинок  №</w:t>
      </w:r>
      <w:r w:rsidR="006E4237">
        <w:rPr>
          <w:rFonts w:ascii="Times New Roman" w:hAnsi="Times New Roman" w:cs="Times New Roman"/>
          <w:sz w:val="28"/>
          <w:szCs w:val="28"/>
        </w:rPr>
        <w:t xml:space="preserve"> 8-А</w:t>
      </w:r>
      <w:r>
        <w:rPr>
          <w:rFonts w:ascii="Times New Roman" w:hAnsi="Times New Roman" w:cs="Times New Roman"/>
          <w:sz w:val="28"/>
          <w:szCs w:val="28"/>
        </w:rPr>
        <w:t xml:space="preserve"> та належить на праві приватної власності гр. </w:t>
      </w:r>
      <w:r w:rsidR="006E4237">
        <w:rPr>
          <w:rFonts w:ascii="Times New Roman" w:hAnsi="Times New Roman" w:cs="Times New Roman"/>
          <w:sz w:val="28"/>
          <w:szCs w:val="28"/>
        </w:rPr>
        <w:t>Рибачику Анатолію Івановичу</w:t>
      </w:r>
      <w:r>
        <w:rPr>
          <w:rFonts w:ascii="Times New Roman" w:hAnsi="Times New Roman" w:cs="Times New Roman"/>
          <w:sz w:val="28"/>
          <w:szCs w:val="28"/>
        </w:rPr>
        <w:t xml:space="preserve">  в житловий будинок, загальною площею:</w:t>
      </w:r>
      <w:r w:rsidR="006E4237">
        <w:rPr>
          <w:rFonts w:ascii="Times New Roman" w:hAnsi="Times New Roman" w:cs="Times New Roman"/>
          <w:sz w:val="28"/>
          <w:szCs w:val="28"/>
        </w:rPr>
        <w:t>100,70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6E4237">
        <w:rPr>
          <w:rFonts w:ascii="Times New Roman" w:hAnsi="Times New Roman" w:cs="Times New Roman"/>
          <w:sz w:val="28"/>
          <w:szCs w:val="28"/>
        </w:rPr>
        <w:t>58,00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14:paraId="18E008F1" w14:textId="77777777" w:rsidR="006E23FE" w:rsidRDefault="006E23FE" w:rsidP="006E23F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2.Контроль за виконанням даного рішення покласти заступника сільського голови з питань діяльності виконавчих органів Святослава КРЕЧКО.</w:t>
      </w:r>
    </w:p>
    <w:p w14:paraId="65C3D0B4" w14:textId="77777777" w:rsidR="006E23FE" w:rsidRDefault="006E23FE" w:rsidP="006E23FE">
      <w:pPr>
        <w:rPr>
          <w:rFonts w:ascii="Times New Roman" w:hAnsi="Times New Roman" w:cs="Times New Roman"/>
          <w:sz w:val="28"/>
          <w:szCs w:val="28"/>
        </w:rPr>
      </w:pPr>
    </w:p>
    <w:p w14:paraId="242A6A5A" w14:textId="77777777" w:rsidR="006E23FE" w:rsidRDefault="006E23FE" w:rsidP="006E23F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A3EB3D3" w14:textId="77777777" w:rsidR="006E23FE" w:rsidRDefault="006E23FE" w:rsidP="006E23F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28550D0" w14:textId="77777777" w:rsidR="006E23FE" w:rsidRDefault="006E23FE" w:rsidP="006E23F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Микола   СТОЛЯРЧУК </w:t>
      </w:r>
    </w:p>
    <w:p w14:paraId="6F7A0703" w14:textId="77777777" w:rsidR="006E23FE" w:rsidRDefault="006E23FE" w:rsidP="006E23FE"/>
    <w:p w14:paraId="376BFAEC" w14:textId="77777777" w:rsidR="006E23FE" w:rsidRDefault="006E23FE" w:rsidP="006E23FE"/>
    <w:p w14:paraId="12F6AAD0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2E6"/>
    <w:rsid w:val="000352E6"/>
    <w:rsid w:val="006E23FE"/>
    <w:rsid w:val="006E4237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2FE9D"/>
  <w15:chartTrackingRefBased/>
  <w15:docId w15:val="{B174DF7E-AEC1-474F-9E0E-6A809098B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23FE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19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869</Words>
  <Characters>496</Characters>
  <Application>Microsoft Office Word</Application>
  <DocSecurity>0</DocSecurity>
  <Lines>4</Lines>
  <Paragraphs>2</Paragraphs>
  <ScaleCrop>false</ScaleCrop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2021-05-20T06:41:00Z</dcterms:created>
  <dcterms:modified xsi:type="dcterms:W3CDTF">2021-05-20T06:50:00Z</dcterms:modified>
</cp:coreProperties>
</file>