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CA0732">
        <w:rPr>
          <w:b/>
          <w:sz w:val="28"/>
          <w:szCs w:val="28"/>
        </w:rPr>
        <w:t xml:space="preserve"> (ПРОЄКТ</w:t>
      </w:r>
      <w:bookmarkStart w:id="0" w:name="_GoBack"/>
      <w:bookmarkEnd w:id="0"/>
      <w:r w:rsidR="00CA0732">
        <w:rPr>
          <w:b/>
          <w:sz w:val="28"/>
          <w:szCs w:val="28"/>
        </w:rPr>
        <w:t>)</w:t>
      </w:r>
    </w:p>
    <w:p w:rsidR="001D3262" w:rsidRDefault="001D3262" w:rsidP="001D3262">
      <w:pPr>
        <w:pStyle w:val="Standard"/>
        <w:rPr>
          <w:sz w:val="28"/>
          <w:szCs w:val="28"/>
        </w:rPr>
      </w:pPr>
    </w:p>
    <w:p w:rsidR="001D3262" w:rsidRDefault="001D3262" w:rsidP="001D3262">
      <w:pPr>
        <w:pStyle w:val="Standard"/>
        <w:jc w:val="both"/>
        <w:rPr>
          <w:sz w:val="28"/>
          <w:szCs w:val="28"/>
        </w:rPr>
      </w:pPr>
      <w:r>
        <w:rPr>
          <w:sz w:val="28"/>
          <w:szCs w:val="28"/>
        </w:rPr>
        <w:t>2</w:t>
      </w:r>
      <w:r w:rsidR="00CA0732">
        <w:rPr>
          <w:sz w:val="28"/>
          <w:szCs w:val="28"/>
        </w:rPr>
        <w:t>9</w:t>
      </w:r>
      <w:r w:rsidR="00515B13">
        <w:rPr>
          <w:sz w:val="28"/>
          <w:szCs w:val="28"/>
        </w:rPr>
        <w:t xml:space="preserve"> </w:t>
      </w:r>
      <w:r w:rsidR="00CA0732">
        <w:rPr>
          <w:sz w:val="28"/>
          <w:szCs w:val="28"/>
        </w:rPr>
        <w:t>січня</w:t>
      </w:r>
      <w:r>
        <w:rPr>
          <w:sz w:val="28"/>
          <w:szCs w:val="28"/>
        </w:rPr>
        <w:t xml:space="preserve"> 20</w:t>
      </w:r>
      <w:r w:rsidR="00CA0732">
        <w:rPr>
          <w:sz w:val="28"/>
          <w:szCs w:val="28"/>
        </w:rPr>
        <w:t>20</w:t>
      </w:r>
      <w:r>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375B1" w:rsidRPr="002D6570" w:rsidRDefault="008D7FD9" w:rsidP="006E1931">
      <w:pPr>
        <w:spacing w:after="0"/>
        <w:jc w:val="both"/>
        <w:rPr>
          <w:rFonts w:ascii="Times New Roman" w:hAnsi="Times New Roman" w:cs="Times New Roman"/>
          <w:sz w:val="28"/>
          <w:szCs w:val="28"/>
        </w:rPr>
      </w:pPr>
      <w:r w:rsidRPr="002D6570">
        <w:rPr>
          <w:rFonts w:ascii="Times New Roman" w:hAnsi="Times New Roman" w:cs="Times New Roman"/>
          <w:sz w:val="28"/>
          <w:szCs w:val="28"/>
        </w:rPr>
        <w:t xml:space="preserve">Про </w:t>
      </w:r>
      <w:r w:rsidR="008375B1" w:rsidRPr="002D6570">
        <w:rPr>
          <w:rFonts w:ascii="Times New Roman" w:hAnsi="Times New Roman" w:cs="Times New Roman"/>
          <w:sz w:val="28"/>
          <w:szCs w:val="28"/>
        </w:rPr>
        <w:t>призначення відповідальн</w:t>
      </w:r>
      <w:r w:rsidR="00CA0732">
        <w:rPr>
          <w:rFonts w:ascii="Times New Roman" w:hAnsi="Times New Roman" w:cs="Times New Roman"/>
          <w:sz w:val="28"/>
          <w:szCs w:val="28"/>
        </w:rPr>
        <w:t>их</w:t>
      </w:r>
      <w:r w:rsidR="008375B1" w:rsidRPr="002D6570">
        <w:rPr>
          <w:rFonts w:ascii="Times New Roman" w:hAnsi="Times New Roman" w:cs="Times New Roman"/>
          <w:sz w:val="28"/>
          <w:szCs w:val="28"/>
        </w:rPr>
        <w:t xml:space="preserve"> за роботу</w:t>
      </w:r>
    </w:p>
    <w:p w:rsidR="008375B1" w:rsidRPr="002D6570" w:rsidRDefault="008375B1" w:rsidP="006E1931">
      <w:pPr>
        <w:spacing w:after="0"/>
        <w:jc w:val="both"/>
        <w:rPr>
          <w:rFonts w:ascii="Times New Roman" w:hAnsi="Times New Roman" w:cs="Times New Roman"/>
          <w:sz w:val="28"/>
          <w:szCs w:val="28"/>
        </w:rPr>
      </w:pPr>
      <w:r w:rsidRPr="002D6570">
        <w:rPr>
          <w:rFonts w:ascii="Times New Roman" w:hAnsi="Times New Roman" w:cs="Times New Roman"/>
          <w:sz w:val="28"/>
          <w:szCs w:val="28"/>
        </w:rPr>
        <w:t xml:space="preserve">по обліку </w:t>
      </w:r>
      <w:proofErr w:type="spellStart"/>
      <w:r w:rsidRPr="002D6570">
        <w:rPr>
          <w:rFonts w:ascii="Times New Roman" w:hAnsi="Times New Roman" w:cs="Times New Roman"/>
          <w:sz w:val="28"/>
          <w:szCs w:val="28"/>
        </w:rPr>
        <w:t>військовозобов</w:t>
      </w:r>
      <w:proofErr w:type="spellEnd"/>
      <w:r w:rsidRPr="002D6570">
        <w:rPr>
          <w:rFonts w:ascii="Times New Roman" w:hAnsi="Times New Roman" w:cs="Times New Roman"/>
          <w:sz w:val="28"/>
          <w:szCs w:val="28"/>
          <w:lang w:val="ru-RU"/>
        </w:rPr>
        <w:t>’</w:t>
      </w:r>
      <w:proofErr w:type="spellStart"/>
      <w:r w:rsidRPr="002D6570">
        <w:rPr>
          <w:rFonts w:ascii="Times New Roman" w:hAnsi="Times New Roman" w:cs="Times New Roman"/>
          <w:sz w:val="28"/>
          <w:szCs w:val="28"/>
        </w:rPr>
        <w:t>язаних</w:t>
      </w:r>
      <w:proofErr w:type="spellEnd"/>
      <w:r w:rsidRPr="002D6570">
        <w:rPr>
          <w:rFonts w:ascii="Times New Roman" w:hAnsi="Times New Roman" w:cs="Times New Roman"/>
          <w:sz w:val="28"/>
          <w:szCs w:val="28"/>
        </w:rPr>
        <w:t xml:space="preserve"> і призовників</w:t>
      </w:r>
    </w:p>
    <w:p w:rsidR="008375B1" w:rsidRPr="002D6570" w:rsidRDefault="008375B1" w:rsidP="006E1931">
      <w:pPr>
        <w:spacing w:after="0"/>
        <w:jc w:val="both"/>
        <w:rPr>
          <w:rFonts w:ascii="Times New Roman" w:hAnsi="Times New Roman" w:cs="Times New Roman"/>
          <w:sz w:val="28"/>
          <w:szCs w:val="28"/>
        </w:rPr>
      </w:pPr>
      <w:r w:rsidRPr="002D6570">
        <w:rPr>
          <w:rFonts w:ascii="Times New Roman" w:hAnsi="Times New Roman" w:cs="Times New Roman"/>
          <w:sz w:val="28"/>
          <w:szCs w:val="28"/>
        </w:rPr>
        <w:t>та ос</w:t>
      </w:r>
      <w:r w:rsidR="00CA0732">
        <w:rPr>
          <w:rFonts w:ascii="Times New Roman" w:hAnsi="Times New Roman" w:cs="Times New Roman"/>
          <w:sz w:val="28"/>
          <w:szCs w:val="28"/>
        </w:rPr>
        <w:t>і</w:t>
      </w:r>
      <w:r w:rsidRPr="002D6570">
        <w:rPr>
          <w:rFonts w:ascii="Times New Roman" w:hAnsi="Times New Roman" w:cs="Times New Roman"/>
          <w:sz w:val="28"/>
          <w:szCs w:val="28"/>
        </w:rPr>
        <w:t>б</w:t>
      </w:r>
      <w:r w:rsidR="00CA0732">
        <w:rPr>
          <w:rFonts w:ascii="Times New Roman" w:hAnsi="Times New Roman" w:cs="Times New Roman"/>
          <w:sz w:val="28"/>
          <w:szCs w:val="28"/>
        </w:rPr>
        <w:t xml:space="preserve">, що їх </w:t>
      </w:r>
      <w:r w:rsidRPr="002D6570">
        <w:rPr>
          <w:rFonts w:ascii="Times New Roman" w:hAnsi="Times New Roman" w:cs="Times New Roman"/>
          <w:sz w:val="28"/>
          <w:szCs w:val="28"/>
        </w:rPr>
        <w:t>заміню</w:t>
      </w:r>
      <w:r w:rsidR="00CA0732">
        <w:rPr>
          <w:rFonts w:ascii="Times New Roman" w:hAnsi="Times New Roman" w:cs="Times New Roman"/>
          <w:sz w:val="28"/>
          <w:szCs w:val="28"/>
        </w:rPr>
        <w:t>ють</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w:t>
      </w:r>
      <w:r w:rsidR="008375B1">
        <w:rPr>
          <w:rFonts w:ascii="Times New Roman" w:hAnsi="Times New Roman" w:cs="Times New Roman"/>
          <w:sz w:val="28"/>
          <w:szCs w:val="28"/>
        </w:rPr>
        <w:t>Заслухавши інформацію сільського голови Столярчука М.А. та відповідно до пунктів 12, 14 Постанови Кабінету Міністрів №377 від 09.06.1994 року, Постановою №921 від 07.12.2016 р. «Про затвердження Порядку організації та ведення військового обліку призовників і військовозобов</w:t>
      </w:r>
      <w:r w:rsidR="008375B1" w:rsidRPr="008375B1">
        <w:rPr>
          <w:rFonts w:ascii="Times New Roman" w:hAnsi="Times New Roman" w:cs="Times New Roman"/>
          <w:sz w:val="28"/>
          <w:szCs w:val="28"/>
        </w:rPr>
        <w:t>’</w:t>
      </w:r>
      <w:r w:rsidR="008375B1">
        <w:rPr>
          <w:rFonts w:ascii="Times New Roman" w:hAnsi="Times New Roman" w:cs="Times New Roman"/>
          <w:sz w:val="28"/>
          <w:szCs w:val="28"/>
        </w:rPr>
        <w:t>язаних» та керуючись ст. 36</w:t>
      </w:r>
      <w:r w:rsidRPr="0017196D">
        <w:rPr>
          <w:rFonts w:ascii="Times New Roman" w:hAnsi="Times New Roman" w:cs="Times New Roman"/>
          <w:sz w:val="28"/>
          <w:szCs w:val="28"/>
        </w:rPr>
        <w:t xml:space="preserve"> Закону України „Про місцеве  самоврядування в Україні”  виконавчий комітет</w:t>
      </w:r>
      <w:r w:rsidR="008375B1">
        <w:rPr>
          <w:rFonts w:ascii="Times New Roman" w:hAnsi="Times New Roman" w:cs="Times New Roman"/>
          <w:sz w:val="28"/>
          <w:szCs w:val="28"/>
        </w:rPr>
        <w:t xml:space="preserve"> </w:t>
      </w:r>
      <w:proofErr w:type="spellStart"/>
      <w:r w:rsidR="008375B1">
        <w:rPr>
          <w:rFonts w:ascii="Times New Roman" w:hAnsi="Times New Roman" w:cs="Times New Roman"/>
          <w:sz w:val="28"/>
          <w:szCs w:val="28"/>
        </w:rPr>
        <w:t>Шпанівської</w:t>
      </w:r>
      <w:proofErr w:type="spellEnd"/>
      <w:r w:rsidRPr="0017196D">
        <w:rPr>
          <w:rFonts w:ascii="Times New Roman" w:hAnsi="Times New Roman" w:cs="Times New Roman"/>
          <w:sz w:val="28"/>
          <w:szCs w:val="28"/>
        </w:rPr>
        <w:t xml:space="preserve"> сільської ради</w:t>
      </w: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Default="0017196D" w:rsidP="008375B1">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1. </w:t>
      </w:r>
      <w:r w:rsidR="008375B1">
        <w:rPr>
          <w:rFonts w:ascii="Times New Roman" w:hAnsi="Times New Roman" w:cs="Times New Roman"/>
          <w:sz w:val="28"/>
          <w:szCs w:val="28"/>
        </w:rPr>
        <w:t xml:space="preserve">Відповідальним за роботу по обліку військовозобов’язаних і призовників в сільській раді (сіл Шпанів, Великий Олексин, Малий Олексин, </w:t>
      </w:r>
      <w:proofErr w:type="spellStart"/>
      <w:r w:rsidR="008375B1">
        <w:rPr>
          <w:rFonts w:ascii="Times New Roman" w:hAnsi="Times New Roman" w:cs="Times New Roman"/>
          <w:sz w:val="28"/>
          <w:szCs w:val="28"/>
        </w:rPr>
        <w:t>Зозів</w:t>
      </w:r>
      <w:proofErr w:type="spellEnd"/>
      <w:r w:rsidR="008375B1">
        <w:rPr>
          <w:rFonts w:ascii="Times New Roman" w:hAnsi="Times New Roman" w:cs="Times New Roman"/>
          <w:sz w:val="28"/>
          <w:szCs w:val="28"/>
        </w:rPr>
        <w:t xml:space="preserve">, Хотин, </w:t>
      </w:r>
      <w:proofErr w:type="spellStart"/>
      <w:r w:rsidR="008375B1">
        <w:rPr>
          <w:rFonts w:ascii="Times New Roman" w:hAnsi="Times New Roman" w:cs="Times New Roman"/>
          <w:sz w:val="28"/>
          <w:szCs w:val="28"/>
        </w:rPr>
        <w:t>Ходоси</w:t>
      </w:r>
      <w:proofErr w:type="spellEnd"/>
      <w:r w:rsidR="008375B1">
        <w:rPr>
          <w:rFonts w:ascii="Times New Roman" w:hAnsi="Times New Roman" w:cs="Times New Roman"/>
          <w:sz w:val="28"/>
          <w:szCs w:val="28"/>
        </w:rPr>
        <w:t xml:space="preserve">) призначити інспектора військового обліку </w:t>
      </w:r>
      <w:proofErr w:type="spellStart"/>
      <w:r w:rsidR="008375B1">
        <w:rPr>
          <w:rFonts w:ascii="Times New Roman" w:hAnsi="Times New Roman" w:cs="Times New Roman"/>
          <w:sz w:val="28"/>
          <w:szCs w:val="28"/>
        </w:rPr>
        <w:t>Парфенюк</w:t>
      </w:r>
      <w:proofErr w:type="spellEnd"/>
      <w:r w:rsidR="008375B1">
        <w:rPr>
          <w:rFonts w:ascii="Times New Roman" w:hAnsi="Times New Roman" w:cs="Times New Roman"/>
          <w:sz w:val="28"/>
          <w:szCs w:val="28"/>
        </w:rPr>
        <w:t xml:space="preserve"> Олену Ігорівну.</w:t>
      </w:r>
    </w:p>
    <w:p w:rsidR="0017196D" w:rsidRDefault="00CA0732" w:rsidP="008375B1">
      <w:pPr>
        <w:spacing w:after="0"/>
        <w:jc w:val="both"/>
        <w:rPr>
          <w:rFonts w:ascii="Times New Roman" w:hAnsi="Times New Roman" w:cs="Times New Roman"/>
          <w:sz w:val="28"/>
          <w:szCs w:val="28"/>
        </w:rPr>
      </w:pPr>
      <w:r>
        <w:rPr>
          <w:rFonts w:ascii="Times New Roman" w:hAnsi="Times New Roman" w:cs="Times New Roman"/>
          <w:sz w:val="28"/>
          <w:szCs w:val="28"/>
        </w:rPr>
        <w:t>1</w:t>
      </w:r>
      <w:r w:rsidR="008375B1">
        <w:rPr>
          <w:rFonts w:ascii="Times New Roman" w:hAnsi="Times New Roman" w:cs="Times New Roman"/>
          <w:sz w:val="28"/>
          <w:szCs w:val="28"/>
        </w:rPr>
        <w:t>.</w:t>
      </w:r>
      <w:r>
        <w:rPr>
          <w:rFonts w:ascii="Times New Roman" w:hAnsi="Times New Roman" w:cs="Times New Roman"/>
          <w:sz w:val="28"/>
          <w:szCs w:val="28"/>
        </w:rPr>
        <w:t>1.</w:t>
      </w:r>
      <w:r w:rsidR="008375B1">
        <w:rPr>
          <w:rFonts w:ascii="Times New Roman" w:hAnsi="Times New Roman" w:cs="Times New Roman"/>
          <w:sz w:val="28"/>
          <w:szCs w:val="28"/>
        </w:rPr>
        <w:t xml:space="preserve">На час відпустки чи хвороби </w:t>
      </w:r>
      <w:proofErr w:type="spellStart"/>
      <w:r w:rsidR="008375B1">
        <w:rPr>
          <w:rFonts w:ascii="Times New Roman" w:hAnsi="Times New Roman" w:cs="Times New Roman"/>
          <w:sz w:val="28"/>
          <w:szCs w:val="28"/>
        </w:rPr>
        <w:t>Парфенюк</w:t>
      </w:r>
      <w:proofErr w:type="spellEnd"/>
      <w:r w:rsidR="008375B1">
        <w:rPr>
          <w:rFonts w:ascii="Times New Roman" w:hAnsi="Times New Roman" w:cs="Times New Roman"/>
          <w:sz w:val="28"/>
          <w:szCs w:val="28"/>
        </w:rPr>
        <w:t xml:space="preserve"> О.І. призначити відповідального за ведення військового обліку інспектора відділу ЦНАП </w:t>
      </w:r>
      <w:proofErr w:type="spellStart"/>
      <w:r w:rsidR="008375B1">
        <w:rPr>
          <w:rFonts w:ascii="Times New Roman" w:hAnsi="Times New Roman" w:cs="Times New Roman"/>
          <w:sz w:val="28"/>
          <w:szCs w:val="28"/>
        </w:rPr>
        <w:t>Яроцьку</w:t>
      </w:r>
      <w:proofErr w:type="spellEnd"/>
      <w:r w:rsidR="008375B1">
        <w:rPr>
          <w:rFonts w:ascii="Times New Roman" w:hAnsi="Times New Roman" w:cs="Times New Roman"/>
          <w:sz w:val="28"/>
          <w:szCs w:val="28"/>
        </w:rPr>
        <w:t xml:space="preserve"> І.П.</w:t>
      </w:r>
    </w:p>
    <w:p w:rsidR="00CA0732" w:rsidRDefault="00CA0732" w:rsidP="00CA0732">
      <w:pPr>
        <w:tabs>
          <w:tab w:val="left" w:pos="3165"/>
        </w:tabs>
        <w:spacing w:after="0"/>
        <w:jc w:val="both"/>
        <w:rPr>
          <w:rFonts w:ascii="Times New Roman" w:hAnsi="Times New Roman" w:cs="Times New Roman"/>
          <w:sz w:val="28"/>
          <w:szCs w:val="28"/>
        </w:rPr>
      </w:pPr>
    </w:p>
    <w:p w:rsidR="00CA0732" w:rsidRPr="00867936" w:rsidRDefault="00CA0732" w:rsidP="00CA0732">
      <w:pPr>
        <w:tabs>
          <w:tab w:val="left" w:pos="3165"/>
        </w:tabs>
        <w:spacing w:after="0"/>
        <w:jc w:val="both"/>
        <w:rPr>
          <w:rFonts w:ascii="Times New Roman" w:hAnsi="Times New Roman" w:cs="Times New Roman"/>
          <w:sz w:val="28"/>
          <w:szCs w:val="28"/>
        </w:rPr>
      </w:pPr>
      <w:r>
        <w:rPr>
          <w:rFonts w:ascii="Times New Roman" w:hAnsi="Times New Roman" w:cs="Times New Roman"/>
          <w:sz w:val="28"/>
          <w:szCs w:val="28"/>
        </w:rPr>
        <w:t>2</w:t>
      </w:r>
      <w:r w:rsidRPr="00867936">
        <w:rPr>
          <w:rFonts w:ascii="Times New Roman" w:hAnsi="Times New Roman" w:cs="Times New Roman"/>
          <w:sz w:val="28"/>
          <w:szCs w:val="28"/>
        </w:rPr>
        <w:t xml:space="preserve">.Відповідальною за роботу по обліку військовозобов’язаних та призовників по населених пунктах Великий Житин, Малий Житин та </w:t>
      </w:r>
      <w:proofErr w:type="spellStart"/>
      <w:r w:rsidRPr="00867936">
        <w:rPr>
          <w:rFonts w:ascii="Times New Roman" w:hAnsi="Times New Roman" w:cs="Times New Roman"/>
          <w:sz w:val="28"/>
          <w:szCs w:val="28"/>
        </w:rPr>
        <w:t>Бармаки</w:t>
      </w:r>
      <w:proofErr w:type="spellEnd"/>
      <w:r w:rsidRPr="00867936">
        <w:rPr>
          <w:rFonts w:ascii="Times New Roman" w:hAnsi="Times New Roman" w:cs="Times New Roman"/>
          <w:sz w:val="28"/>
          <w:szCs w:val="28"/>
        </w:rPr>
        <w:t xml:space="preserve">, </w:t>
      </w:r>
      <w:proofErr w:type="spellStart"/>
      <w:r w:rsidRPr="00867936">
        <w:rPr>
          <w:rFonts w:ascii="Times New Roman" w:hAnsi="Times New Roman" w:cs="Times New Roman"/>
          <w:sz w:val="28"/>
          <w:szCs w:val="28"/>
        </w:rPr>
        <w:t>Шпанівської</w:t>
      </w:r>
      <w:proofErr w:type="spellEnd"/>
      <w:r w:rsidRPr="00867936">
        <w:rPr>
          <w:rFonts w:ascii="Times New Roman" w:hAnsi="Times New Roman" w:cs="Times New Roman"/>
          <w:sz w:val="28"/>
          <w:szCs w:val="28"/>
        </w:rPr>
        <w:t xml:space="preserve"> сільської ради, призначити інспектора  військового обліку -  </w:t>
      </w:r>
      <w:proofErr w:type="spellStart"/>
      <w:r w:rsidRPr="00867936">
        <w:rPr>
          <w:rFonts w:ascii="Times New Roman" w:hAnsi="Times New Roman" w:cs="Times New Roman"/>
          <w:sz w:val="28"/>
          <w:szCs w:val="28"/>
        </w:rPr>
        <w:t>Процюк</w:t>
      </w:r>
      <w:proofErr w:type="spellEnd"/>
      <w:r w:rsidRPr="00867936">
        <w:rPr>
          <w:rFonts w:ascii="Times New Roman" w:hAnsi="Times New Roman" w:cs="Times New Roman"/>
          <w:sz w:val="28"/>
          <w:szCs w:val="28"/>
        </w:rPr>
        <w:t xml:space="preserve"> Олену Василівну. </w:t>
      </w:r>
    </w:p>
    <w:p w:rsidR="00CA0732" w:rsidRDefault="00CA0732" w:rsidP="00CA0732">
      <w:pPr>
        <w:spacing w:after="0"/>
        <w:jc w:val="both"/>
        <w:rPr>
          <w:rFonts w:ascii="Times New Roman" w:hAnsi="Times New Roman" w:cs="Times New Roman"/>
          <w:sz w:val="28"/>
          <w:szCs w:val="28"/>
        </w:rPr>
      </w:pPr>
      <w:r>
        <w:rPr>
          <w:rFonts w:ascii="Times New Roman" w:hAnsi="Times New Roman" w:cs="Times New Roman"/>
          <w:sz w:val="28"/>
          <w:szCs w:val="28"/>
        </w:rPr>
        <w:t>2.1.</w:t>
      </w:r>
      <w:r w:rsidRPr="00867936">
        <w:rPr>
          <w:rFonts w:ascii="Times New Roman" w:hAnsi="Times New Roman" w:cs="Times New Roman"/>
          <w:sz w:val="28"/>
          <w:szCs w:val="28"/>
        </w:rPr>
        <w:t xml:space="preserve">На час відпустки </w:t>
      </w:r>
      <w:proofErr w:type="spellStart"/>
      <w:r w:rsidRPr="00867936">
        <w:rPr>
          <w:rFonts w:ascii="Times New Roman" w:hAnsi="Times New Roman" w:cs="Times New Roman"/>
          <w:sz w:val="28"/>
          <w:szCs w:val="28"/>
        </w:rPr>
        <w:t>Процюк</w:t>
      </w:r>
      <w:proofErr w:type="spellEnd"/>
      <w:r w:rsidRPr="00867936">
        <w:rPr>
          <w:rFonts w:ascii="Times New Roman" w:hAnsi="Times New Roman" w:cs="Times New Roman"/>
          <w:sz w:val="28"/>
          <w:szCs w:val="28"/>
        </w:rPr>
        <w:t xml:space="preserve"> Олени Василівни відповідальним за роботу по обліку військовозобов’язаних та призовників призначити Поліщук Аллу Миколаївну – інспектора з паспортного контролю</w:t>
      </w:r>
      <w:r>
        <w:rPr>
          <w:rFonts w:ascii="Times New Roman" w:hAnsi="Times New Roman" w:cs="Times New Roman"/>
          <w:sz w:val="28"/>
          <w:szCs w:val="28"/>
        </w:rPr>
        <w:t>.</w:t>
      </w:r>
    </w:p>
    <w:p w:rsidR="00CA0732" w:rsidRDefault="00CA0732" w:rsidP="00CA0732">
      <w:pPr>
        <w:tabs>
          <w:tab w:val="left" w:pos="3165"/>
        </w:tabs>
        <w:jc w:val="both"/>
        <w:rPr>
          <w:rFonts w:ascii="Times New Roman" w:hAnsi="Times New Roman" w:cs="Times New Roman"/>
          <w:sz w:val="28"/>
          <w:szCs w:val="28"/>
        </w:rPr>
      </w:pPr>
    </w:p>
    <w:p w:rsidR="00CA0732" w:rsidRPr="00867936" w:rsidRDefault="00CA0732" w:rsidP="00CA0732">
      <w:pPr>
        <w:tabs>
          <w:tab w:val="left" w:pos="3165"/>
        </w:tabs>
        <w:jc w:val="both"/>
        <w:rPr>
          <w:rFonts w:ascii="Times New Roman" w:hAnsi="Times New Roman" w:cs="Times New Roman"/>
          <w:sz w:val="28"/>
          <w:szCs w:val="28"/>
        </w:rPr>
      </w:pPr>
      <w:r>
        <w:rPr>
          <w:rFonts w:ascii="Times New Roman" w:hAnsi="Times New Roman" w:cs="Times New Roman"/>
          <w:sz w:val="28"/>
          <w:szCs w:val="28"/>
        </w:rPr>
        <w:t>3.</w:t>
      </w:r>
      <w:r w:rsidRPr="00867936">
        <w:rPr>
          <w:rFonts w:ascii="Times New Roman" w:hAnsi="Times New Roman" w:cs="Times New Roman"/>
          <w:sz w:val="28"/>
          <w:szCs w:val="28"/>
        </w:rPr>
        <w:t xml:space="preserve">В практичній роботі керуватися інструкцією по військового обліку військовозобов’язаних і призовників в органах місцевого самоврядування оголошену наказом Міністерства оборони  України від 27 червня 1995 року  </w:t>
      </w:r>
      <w:r w:rsidRPr="00867936">
        <w:rPr>
          <w:rFonts w:ascii="Times New Roman" w:hAnsi="Times New Roman" w:cs="Times New Roman"/>
          <w:sz w:val="28"/>
          <w:szCs w:val="28"/>
        </w:rPr>
        <w:lastRenderedPageBreak/>
        <w:t xml:space="preserve">№166 та Законом України  «Про внесення змін до закону України  «Про загальний військовий обов’язок і військову службу». </w:t>
      </w:r>
    </w:p>
    <w:p w:rsidR="00CA0732" w:rsidRDefault="00CA0732" w:rsidP="00CA0732">
      <w:pPr>
        <w:spacing w:after="0"/>
        <w:jc w:val="both"/>
      </w:pPr>
    </w:p>
    <w:p w:rsidR="001C541B" w:rsidRPr="001C541B" w:rsidRDefault="00CA0732" w:rsidP="008375B1">
      <w:pPr>
        <w:tabs>
          <w:tab w:val="left" w:pos="3144"/>
        </w:tabs>
        <w:spacing w:after="0"/>
        <w:jc w:val="both"/>
        <w:rPr>
          <w:rFonts w:ascii="Times New Roman" w:hAnsi="Times New Roman" w:cs="Times New Roman"/>
          <w:sz w:val="28"/>
          <w:szCs w:val="28"/>
        </w:rPr>
      </w:pPr>
      <w:r>
        <w:rPr>
          <w:rFonts w:ascii="Times New Roman" w:hAnsi="Times New Roman" w:cs="Times New Roman"/>
          <w:sz w:val="28"/>
          <w:szCs w:val="28"/>
        </w:rPr>
        <w:t>4</w:t>
      </w:r>
      <w:r w:rsidR="001C541B" w:rsidRPr="001C541B">
        <w:rPr>
          <w:rFonts w:ascii="Times New Roman" w:hAnsi="Times New Roman" w:cs="Times New Roman"/>
          <w:sz w:val="28"/>
          <w:szCs w:val="28"/>
        </w:rPr>
        <w:t>. Контроль за виконанням даного рішення</w:t>
      </w:r>
      <w:r>
        <w:rPr>
          <w:rFonts w:ascii="Times New Roman" w:hAnsi="Times New Roman" w:cs="Times New Roman"/>
          <w:sz w:val="28"/>
          <w:szCs w:val="28"/>
        </w:rPr>
        <w:t xml:space="preserve"> залишаю за собою</w:t>
      </w:r>
      <w:r w:rsidR="008375B1">
        <w:rPr>
          <w:rFonts w:ascii="Times New Roman" w:hAnsi="Times New Roman" w:cs="Times New Roman"/>
          <w:sz w:val="28"/>
          <w:szCs w:val="28"/>
        </w:rPr>
        <w:t>.</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CA0732">
        <w:rPr>
          <w:rFonts w:ascii="Times New Roman" w:hAnsi="Times New Roman" w:cs="Times New Roman"/>
          <w:sz w:val="28"/>
          <w:szCs w:val="28"/>
        </w:rPr>
        <w:t>М.А.</w:t>
      </w:r>
      <w:r w:rsidR="0042064A">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Столярчук </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lastRenderedPageBreak/>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8375B1">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6570"/>
    <w:rsid w:val="002D7B03"/>
    <w:rsid w:val="00307E50"/>
    <w:rsid w:val="00340B60"/>
    <w:rsid w:val="00355997"/>
    <w:rsid w:val="00397E85"/>
    <w:rsid w:val="003D4DD9"/>
    <w:rsid w:val="0041079B"/>
    <w:rsid w:val="0042064A"/>
    <w:rsid w:val="00420FA5"/>
    <w:rsid w:val="00432C91"/>
    <w:rsid w:val="0043375D"/>
    <w:rsid w:val="00497C0B"/>
    <w:rsid w:val="004A6048"/>
    <w:rsid w:val="004F2F0E"/>
    <w:rsid w:val="00515B13"/>
    <w:rsid w:val="005368FE"/>
    <w:rsid w:val="005B3D63"/>
    <w:rsid w:val="005E7EBE"/>
    <w:rsid w:val="00610E6B"/>
    <w:rsid w:val="00670BE0"/>
    <w:rsid w:val="006E1931"/>
    <w:rsid w:val="006E4077"/>
    <w:rsid w:val="0076646D"/>
    <w:rsid w:val="00780CFC"/>
    <w:rsid w:val="007D78D8"/>
    <w:rsid w:val="008375B1"/>
    <w:rsid w:val="00845DDA"/>
    <w:rsid w:val="008B0F82"/>
    <w:rsid w:val="008B1EFB"/>
    <w:rsid w:val="008D7FD9"/>
    <w:rsid w:val="00953A89"/>
    <w:rsid w:val="00985248"/>
    <w:rsid w:val="009A44B8"/>
    <w:rsid w:val="009E467E"/>
    <w:rsid w:val="009F4DD6"/>
    <w:rsid w:val="00A07C17"/>
    <w:rsid w:val="00AF39FE"/>
    <w:rsid w:val="00B15BE6"/>
    <w:rsid w:val="00B2120E"/>
    <w:rsid w:val="00B804F7"/>
    <w:rsid w:val="00BA1889"/>
    <w:rsid w:val="00CA0732"/>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154EA-8E84-4CB1-845F-A72D2789E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3075</Words>
  <Characters>1754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2019-09-03T06:34:00Z</cp:lastPrinted>
  <dcterms:created xsi:type="dcterms:W3CDTF">2020-01-27T10:28:00Z</dcterms:created>
  <dcterms:modified xsi:type="dcterms:W3CDTF">2020-01-27T10:28:00Z</dcterms:modified>
</cp:coreProperties>
</file>