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0D273D">
        <w:rPr>
          <w:b/>
          <w:sz w:val="28"/>
          <w:szCs w:val="28"/>
        </w:rPr>
        <w:t xml:space="preserve"> проєкт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D273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D273D">
        <w:rPr>
          <w:rFonts w:ascii="Times New Roman" w:hAnsi="Times New Roman" w:cs="Times New Roman"/>
          <w:sz w:val="28"/>
          <w:szCs w:val="28"/>
        </w:rPr>
        <w:t>Сльозко</w:t>
      </w:r>
      <w:proofErr w:type="spellEnd"/>
      <w:r w:rsidR="000D273D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0D273D">
        <w:rPr>
          <w:rFonts w:ascii="Times New Roman" w:hAnsi="Times New Roman" w:cs="Times New Roman"/>
          <w:sz w:val="28"/>
          <w:szCs w:val="28"/>
        </w:rPr>
        <w:t>Сльозко</w:t>
      </w:r>
      <w:proofErr w:type="spellEnd"/>
      <w:r w:rsidR="000D273D">
        <w:rPr>
          <w:rFonts w:ascii="Times New Roman" w:hAnsi="Times New Roman" w:cs="Times New Roman"/>
          <w:sz w:val="28"/>
          <w:szCs w:val="28"/>
        </w:rPr>
        <w:t xml:space="preserve"> Олени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0D273D">
        <w:rPr>
          <w:rFonts w:ascii="Times New Roman" w:hAnsi="Times New Roman" w:cs="Times New Roman"/>
          <w:sz w:val="28"/>
          <w:szCs w:val="28"/>
        </w:rPr>
        <w:t>Петриківський</w:t>
      </w:r>
      <w:r w:rsidR="0014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0D273D">
        <w:rPr>
          <w:rFonts w:ascii="Times New Roman" w:hAnsi="Times New Roman" w:cs="Times New Roman"/>
          <w:sz w:val="28"/>
          <w:szCs w:val="28"/>
        </w:rPr>
        <w:t>33а</w:t>
      </w:r>
      <w:r w:rsidR="00146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D273D">
        <w:rPr>
          <w:rFonts w:ascii="Times New Roman" w:hAnsi="Times New Roman" w:cs="Times New Roman"/>
          <w:sz w:val="28"/>
          <w:szCs w:val="28"/>
        </w:rPr>
        <w:t>Сльозко</w:t>
      </w:r>
      <w:proofErr w:type="spellEnd"/>
      <w:r w:rsidR="000D273D">
        <w:rPr>
          <w:rFonts w:ascii="Times New Roman" w:hAnsi="Times New Roman" w:cs="Times New Roman"/>
          <w:sz w:val="28"/>
          <w:szCs w:val="28"/>
        </w:rPr>
        <w:t xml:space="preserve"> Олені Вікторівні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1466A7">
        <w:rPr>
          <w:rFonts w:ascii="Times New Roman" w:hAnsi="Times New Roman" w:cs="Times New Roman"/>
          <w:sz w:val="28"/>
          <w:szCs w:val="28"/>
        </w:rPr>
        <w:t>119,</w:t>
      </w:r>
      <w:r w:rsidR="000D273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D273D">
        <w:rPr>
          <w:rFonts w:ascii="Times New Roman" w:hAnsi="Times New Roman" w:cs="Times New Roman"/>
          <w:sz w:val="28"/>
          <w:szCs w:val="28"/>
        </w:rPr>
        <w:t>48,4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r w:rsidR="000D273D" w:rsidRPr="000D27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 Левчик, М. Виноградова.</w:t>
      </w:r>
    </w:p>
    <w:p w:rsidR="0005233F" w:rsidRDefault="0005233F" w:rsidP="000523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E6B" w:rsidRPr="000D273D" w:rsidRDefault="000D273D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0D273D">
        <w:rPr>
          <w:rFonts w:ascii="Times New Roman" w:hAnsi="Times New Roman" w:cs="Times New Roman"/>
          <w:sz w:val="28"/>
          <w:szCs w:val="28"/>
        </w:rPr>
        <w:t xml:space="preserve">Сільський голова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D273D">
        <w:rPr>
          <w:rFonts w:ascii="Times New Roman" w:hAnsi="Times New Roman" w:cs="Times New Roman"/>
          <w:sz w:val="28"/>
          <w:szCs w:val="28"/>
        </w:rPr>
        <w:t xml:space="preserve">     Микола СТОЛЯРЧУК</w:t>
      </w:r>
    </w:p>
    <w:sectPr w:rsidR="00610E6B" w:rsidRPr="000D273D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5233F"/>
    <w:rsid w:val="000D273D"/>
    <w:rsid w:val="000D34EB"/>
    <w:rsid w:val="00143217"/>
    <w:rsid w:val="001451B6"/>
    <w:rsid w:val="001466A7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4596-8CD1-45F8-A38C-FE74784E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2021-03-25T14:36:00Z</dcterms:created>
  <dcterms:modified xsi:type="dcterms:W3CDTF">2021-03-25T14:36:00Z</dcterms:modified>
</cp:coreProperties>
</file>