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D89" w:rsidRPr="00E5495E" w:rsidRDefault="001E1905" w:rsidP="003B2D89">
      <w:pPr>
        <w:suppressAutoHyphens/>
        <w:spacing w:after="0" w:line="240" w:lineRule="auto"/>
        <w:jc w:val="center"/>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Орієнтовний п</w:t>
      </w:r>
      <w:r w:rsidR="003B2D89" w:rsidRPr="00E5495E">
        <w:rPr>
          <w:rFonts w:ascii="Times New Roman" w:eastAsia="Calibri" w:hAnsi="Times New Roman" w:cs="Times New Roman"/>
          <w:sz w:val="28"/>
          <w:szCs w:val="28"/>
          <w:lang w:val="uk-UA" w:eastAsia="ar-SA"/>
        </w:rPr>
        <w:t>орядок денний</w:t>
      </w:r>
    </w:p>
    <w:p w:rsidR="003B2D89" w:rsidRPr="00E5495E" w:rsidRDefault="003B2D89" w:rsidP="003B2D89">
      <w:pPr>
        <w:suppressAutoHyphens/>
        <w:spacing w:after="0" w:line="240" w:lineRule="auto"/>
        <w:jc w:val="center"/>
        <w:rPr>
          <w:rFonts w:ascii="Times New Roman" w:eastAsia="Calibri" w:hAnsi="Times New Roman" w:cs="Times New Roman"/>
          <w:sz w:val="28"/>
          <w:szCs w:val="28"/>
          <w:lang w:val="uk-UA" w:eastAsia="ar-SA"/>
        </w:rPr>
      </w:pPr>
      <w:r w:rsidRPr="00E5495E">
        <w:rPr>
          <w:rFonts w:ascii="Times New Roman" w:eastAsia="Calibri" w:hAnsi="Times New Roman" w:cs="Times New Roman"/>
          <w:sz w:val="28"/>
          <w:szCs w:val="28"/>
          <w:lang w:val="uk-UA" w:eastAsia="ar-SA"/>
        </w:rPr>
        <w:t xml:space="preserve">пленарного засідання </w:t>
      </w:r>
      <w:r w:rsidR="001E1905">
        <w:rPr>
          <w:rFonts w:ascii="Times New Roman" w:eastAsia="Calibri" w:hAnsi="Times New Roman" w:cs="Times New Roman"/>
          <w:sz w:val="28"/>
          <w:szCs w:val="28"/>
          <w:lang w:val="uk-UA" w:eastAsia="ar-SA"/>
        </w:rPr>
        <w:t>третьої</w:t>
      </w:r>
      <w:r w:rsidRPr="00E5495E">
        <w:rPr>
          <w:rFonts w:ascii="Times New Roman" w:eastAsia="Calibri" w:hAnsi="Times New Roman" w:cs="Times New Roman"/>
          <w:sz w:val="28"/>
          <w:szCs w:val="28"/>
          <w:lang w:val="uk-UA" w:eastAsia="ar-SA"/>
        </w:rPr>
        <w:t xml:space="preserve"> сесії Шпанівської сільської ради</w:t>
      </w:r>
    </w:p>
    <w:p w:rsidR="003B2D89" w:rsidRPr="00E5495E" w:rsidRDefault="003B2D89" w:rsidP="003B2D89">
      <w:pPr>
        <w:suppressAutoHyphens/>
        <w:spacing w:after="0" w:line="240" w:lineRule="auto"/>
        <w:jc w:val="center"/>
        <w:rPr>
          <w:rFonts w:ascii="Times New Roman" w:eastAsia="Calibri" w:hAnsi="Times New Roman" w:cs="Times New Roman"/>
          <w:sz w:val="28"/>
          <w:szCs w:val="28"/>
          <w:lang w:val="uk-UA" w:eastAsia="ar-SA"/>
        </w:rPr>
      </w:pPr>
      <w:r w:rsidRPr="00E5495E">
        <w:rPr>
          <w:rFonts w:ascii="Times New Roman" w:eastAsia="Calibri" w:hAnsi="Times New Roman" w:cs="Times New Roman"/>
          <w:sz w:val="28"/>
          <w:szCs w:val="28"/>
          <w:lang w:val="uk-UA" w:eastAsia="ar-SA"/>
        </w:rPr>
        <w:t xml:space="preserve"> восьмого скликання </w:t>
      </w:r>
      <w:r w:rsidR="001E1905">
        <w:rPr>
          <w:rFonts w:ascii="Times New Roman" w:eastAsia="Calibri" w:hAnsi="Times New Roman" w:cs="Times New Roman"/>
          <w:sz w:val="28"/>
          <w:szCs w:val="28"/>
          <w:lang w:val="uk-UA" w:eastAsia="ar-SA"/>
        </w:rPr>
        <w:t>26 лютого 2021</w:t>
      </w:r>
      <w:r w:rsidRPr="00E5495E">
        <w:rPr>
          <w:rFonts w:ascii="Times New Roman" w:eastAsia="Calibri" w:hAnsi="Times New Roman" w:cs="Times New Roman"/>
          <w:sz w:val="28"/>
          <w:szCs w:val="28"/>
          <w:lang w:val="uk-UA" w:eastAsia="ar-SA"/>
        </w:rPr>
        <w:t xml:space="preserve"> року</w:t>
      </w:r>
    </w:p>
    <w:p w:rsidR="003B2D89" w:rsidRPr="00E5495E" w:rsidRDefault="003B2D89" w:rsidP="003B2D89">
      <w:pPr>
        <w:suppressAutoHyphens/>
        <w:spacing w:after="0" w:line="240" w:lineRule="auto"/>
        <w:rPr>
          <w:rFonts w:ascii="Times New Roman" w:eastAsia="Calibri" w:hAnsi="Times New Roman" w:cs="Times New Roman"/>
          <w:sz w:val="28"/>
          <w:szCs w:val="28"/>
          <w:lang w:val="uk-UA" w:eastAsia="ar-SA"/>
        </w:rPr>
      </w:pPr>
    </w:p>
    <w:p w:rsidR="003B2D89" w:rsidRPr="00E5495E" w:rsidRDefault="003B2D89" w:rsidP="003B2D89">
      <w:pPr>
        <w:suppressAutoHyphens/>
        <w:spacing w:after="0" w:line="240" w:lineRule="auto"/>
        <w:rPr>
          <w:rFonts w:ascii="Times New Roman" w:eastAsia="Calibri" w:hAnsi="Times New Roman" w:cs="Times New Roman"/>
          <w:sz w:val="28"/>
          <w:szCs w:val="28"/>
          <w:lang w:val="uk-UA" w:eastAsia="ar-SA"/>
        </w:rPr>
      </w:pPr>
    </w:p>
    <w:p w:rsidR="001E1905" w:rsidRDefault="001E1905"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Звіт про виконання сільського бюджету за 2020 рік</w:t>
      </w:r>
    </w:p>
    <w:p w:rsidR="008C4B31" w:rsidRDefault="008C4B31"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Звіт про роботу КП «</w:t>
      </w:r>
      <w:proofErr w:type="spellStart"/>
      <w:r>
        <w:rPr>
          <w:rFonts w:ascii="Times New Roman" w:eastAsia="Calibri" w:hAnsi="Times New Roman" w:cs="Times New Roman"/>
          <w:sz w:val="28"/>
          <w:szCs w:val="28"/>
          <w:lang w:val="uk-UA" w:eastAsia="ar-SA"/>
        </w:rPr>
        <w:t>ВеликоШпанівське</w:t>
      </w:r>
      <w:proofErr w:type="spellEnd"/>
      <w:r>
        <w:rPr>
          <w:rFonts w:ascii="Times New Roman" w:eastAsia="Calibri" w:hAnsi="Times New Roman" w:cs="Times New Roman"/>
          <w:sz w:val="28"/>
          <w:szCs w:val="28"/>
          <w:lang w:val="uk-UA" w:eastAsia="ar-SA"/>
        </w:rPr>
        <w:t>»</w:t>
      </w:r>
    </w:p>
    <w:p w:rsidR="001E1905" w:rsidRDefault="001E1905"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внесення змін до Програми соціально-економічної програми на 2021-2023 роки</w:t>
      </w:r>
    </w:p>
    <w:p w:rsidR="001E1905" w:rsidRDefault="001E1905"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затвердження стратегічного плану дій з реформування с</w:t>
      </w:r>
      <w:r w:rsidR="00EF0632">
        <w:rPr>
          <w:rFonts w:ascii="Times New Roman" w:eastAsia="Calibri" w:hAnsi="Times New Roman" w:cs="Times New Roman"/>
          <w:sz w:val="28"/>
          <w:szCs w:val="28"/>
          <w:lang w:val="uk-UA" w:eastAsia="ar-SA"/>
        </w:rPr>
        <w:t>истеми інститу</w:t>
      </w:r>
      <w:r>
        <w:rPr>
          <w:rFonts w:ascii="Times New Roman" w:eastAsia="Calibri" w:hAnsi="Times New Roman" w:cs="Times New Roman"/>
          <w:sz w:val="28"/>
          <w:szCs w:val="28"/>
          <w:lang w:val="uk-UA" w:eastAsia="ar-SA"/>
        </w:rPr>
        <w:t xml:space="preserve">ційного догляду і виховання дітей у </w:t>
      </w:r>
      <w:proofErr w:type="spellStart"/>
      <w:r>
        <w:rPr>
          <w:rFonts w:ascii="Times New Roman" w:eastAsia="Calibri" w:hAnsi="Times New Roman" w:cs="Times New Roman"/>
          <w:sz w:val="28"/>
          <w:szCs w:val="28"/>
          <w:lang w:val="uk-UA" w:eastAsia="ar-SA"/>
        </w:rPr>
        <w:t>Шпанівській</w:t>
      </w:r>
      <w:proofErr w:type="spellEnd"/>
      <w:r>
        <w:rPr>
          <w:rFonts w:ascii="Times New Roman" w:eastAsia="Calibri" w:hAnsi="Times New Roman" w:cs="Times New Roman"/>
          <w:sz w:val="28"/>
          <w:szCs w:val="28"/>
          <w:lang w:val="uk-UA" w:eastAsia="ar-SA"/>
        </w:rPr>
        <w:t xml:space="preserve"> сільській раді на 20</w:t>
      </w:r>
      <w:r w:rsidR="00EF0632">
        <w:rPr>
          <w:rFonts w:ascii="Times New Roman" w:eastAsia="Calibri" w:hAnsi="Times New Roman" w:cs="Times New Roman"/>
          <w:sz w:val="28"/>
          <w:szCs w:val="28"/>
          <w:lang w:val="uk-UA" w:eastAsia="ar-SA"/>
        </w:rPr>
        <w:t>2</w:t>
      </w:r>
      <w:r>
        <w:rPr>
          <w:rFonts w:ascii="Times New Roman" w:eastAsia="Calibri" w:hAnsi="Times New Roman" w:cs="Times New Roman"/>
          <w:sz w:val="28"/>
          <w:szCs w:val="28"/>
          <w:lang w:val="uk-UA" w:eastAsia="ar-SA"/>
        </w:rPr>
        <w:t>1-2026 роки</w:t>
      </w:r>
    </w:p>
    <w:p w:rsidR="001E1905" w:rsidRDefault="001E1905"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Про </w:t>
      </w:r>
      <w:r w:rsidR="008C4B31">
        <w:rPr>
          <w:rFonts w:ascii="Times New Roman" w:eastAsia="Calibri" w:hAnsi="Times New Roman" w:cs="Times New Roman"/>
          <w:sz w:val="28"/>
          <w:szCs w:val="28"/>
          <w:lang w:val="uk-UA" w:eastAsia="ar-SA"/>
        </w:rPr>
        <w:t>затвердження П</w:t>
      </w:r>
      <w:r w:rsidR="00682592">
        <w:rPr>
          <w:rFonts w:ascii="Times New Roman" w:eastAsia="Calibri" w:hAnsi="Times New Roman" w:cs="Times New Roman"/>
          <w:sz w:val="28"/>
          <w:szCs w:val="28"/>
          <w:lang w:val="uk-UA" w:eastAsia="ar-SA"/>
        </w:rPr>
        <w:t>рограми оздоровлення та відпочинку дітей Шпанівської сільської ради</w:t>
      </w:r>
    </w:p>
    <w:p w:rsidR="00127AC6" w:rsidRDefault="00127AC6"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внесення змін до сільського бюджету на 2021 рік.</w:t>
      </w:r>
      <w:bookmarkStart w:id="0" w:name="_GoBack"/>
      <w:bookmarkEnd w:id="0"/>
    </w:p>
    <w:p w:rsidR="00682592" w:rsidRDefault="00682592"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внесення змін до рішення Шпанівської сільсь</w:t>
      </w:r>
      <w:r w:rsidR="008C4B31">
        <w:rPr>
          <w:rFonts w:ascii="Times New Roman" w:eastAsia="Calibri" w:hAnsi="Times New Roman" w:cs="Times New Roman"/>
          <w:sz w:val="28"/>
          <w:szCs w:val="28"/>
          <w:lang w:val="uk-UA" w:eastAsia="ar-SA"/>
        </w:rPr>
        <w:t>кої ради від 20.09.2019 №601 «П</w:t>
      </w:r>
      <w:r>
        <w:rPr>
          <w:rFonts w:ascii="Times New Roman" w:eastAsia="Calibri" w:hAnsi="Times New Roman" w:cs="Times New Roman"/>
          <w:sz w:val="28"/>
          <w:szCs w:val="28"/>
          <w:lang w:val="uk-UA" w:eastAsia="ar-SA"/>
        </w:rPr>
        <w:t>ро припинення делегованих повноважень щодо управління майном бюджетних установ (закладів освіти), яке належ</w:t>
      </w:r>
      <w:r w:rsidR="008C4B31">
        <w:rPr>
          <w:rFonts w:ascii="Times New Roman" w:eastAsia="Calibri" w:hAnsi="Times New Roman" w:cs="Times New Roman"/>
          <w:sz w:val="28"/>
          <w:szCs w:val="28"/>
          <w:lang w:val="uk-UA" w:eastAsia="ar-SA"/>
        </w:rPr>
        <w:t>ить до комунальної власності те</w:t>
      </w:r>
      <w:r>
        <w:rPr>
          <w:rFonts w:ascii="Times New Roman" w:eastAsia="Calibri" w:hAnsi="Times New Roman" w:cs="Times New Roman"/>
          <w:sz w:val="28"/>
          <w:szCs w:val="28"/>
          <w:lang w:val="uk-UA" w:eastAsia="ar-SA"/>
        </w:rPr>
        <w:t>риторіальної громади сіл Шпанівської сільської ради Рівненського району Рівненської області</w:t>
      </w:r>
      <w:r w:rsidR="008C4B31">
        <w:rPr>
          <w:rFonts w:ascii="Times New Roman" w:eastAsia="Calibri" w:hAnsi="Times New Roman" w:cs="Times New Roman"/>
          <w:sz w:val="28"/>
          <w:szCs w:val="28"/>
          <w:lang w:val="uk-UA" w:eastAsia="ar-SA"/>
        </w:rPr>
        <w:t>»</w:t>
      </w:r>
    </w:p>
    <w:p w:rsidR="008C4B31" w:rsidRDefault="008C4B31"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внесення змін до рішення сесії «Про затвердження персонального складу виконавчого комітету Шпанівської сільської ради»</w:t>
      </w:r>
    </w:p>
    <w:p w:rsidR="008C4B31" w:rsidRDefault="008C4B31"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затвердження середньої ціни розміру вартості ритуальних послуг безоплатного поховання померлих (загиблих) учасників бойових дій та інвалідів, що проживали на території Шпанівської сільської ради, проведення безоплатного поховання померлих (загиблих) осіб, які мають особливі заслуги перед Батьківщиною, учасників бойових дій та інвалідів війни.</w:t>
      </w:r>
    </w:p>
    <w:p w:rsidR="001E1905" w:rsidRDefault="008C4B31" w:rsidP="00E5495E">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Про оренду майна комунальної власності Шпанівської сільської ради.</w:t>
      </w:r>
    </w:p>
    <w:p w:rsidR="008C4B31" w:rsidRPr="008C4B31" w:rsidRDefault="008C4B31" w:rsidP="008C4B31">
      <w:pPr>
        <w:pStyle w:val="a3"/>
        <w:numPr>
          <w:ilvl w:val="0"/>
          <w:numId w:val="1"/>
        </w:numPr>
        <w:suppressAutoHyphens/>
        <w:spacing w:after="0" w:line="240" w:lineRule="auto"/>
        <w:ind w:left="0"/>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 xml:space="preserve">Про відміну рішення Шпанівської сільської ради від 30.06.2020 року №1065 </w:t>
      </w:r>
    </w:p>
    <w:p w:rsidR="00E5495E" w:rsidRPr="008C4B31" w:rsidRDefault="008C4B31" w:rsidP="00E5495E">
      <w:pPr>
        <w:pStyle w:val="a3"/>
        <w:numPr>
          <w:ilvl w:val="0"/>
          <w:numId w:val="1"/>
        </w:numPr>
        <w:suppressAutoHyphens/>
        <w:spacing w:after="0" w:line="240" w:lineRule="auto"/>
        <w:ind w:left="0"/>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Про розгляд земельних питань.</w:t>
      </w:r>
    </w:p>
    <w:p w:rsidR="003B2D89" w:rsidRDefault="003B2D89" w:rsidP="00B734B5">
      <w:pPr>
        <w:pStyle w:val="a3"/>
        <w:numPr>
          <w:ilvl w:val="0"/>
          <w:numId w:val="1"/>
        </w:numPr>
        <w:suppressAutoHyphens/>
        <w:spacing w:after="0" w:line="240" w:lineRule="auto"/>
        <w:ind w:left="0"/>
        <w:jc w:val="both"/>
        <w:rPr>
          <w:rFonts w:ascii="Times New Roman" w:hAnsi="Times New Roman" w:cs="Times New Roman"/>
          <w:sz w:val="28"/>
          <w:szCs w:val="28"/>
          <w:lang w:val="uk-UA"/>
        </w:rPr>
      </w:pPr>
      <w:r w:rsidRPr="008B568D">
        <w:rPr>
          <w:rFonts w:ascii="Times New Roman" w:hAnsi="Times New Roman" w:cs="Times New Roman"/>
          <w:sz w:val="28"/>
          <w:szCs w:val="28"/>
          <w:lang w:val="uk-UA"/>
        </w:rPr>
        <w:t>Р</w:t>
      </w:r>
      <w:r w:rsidR="008C4B31">
        <w:rPr>
          <w:rFonts w:ascii="Times New Roman" w:hAnsi="Times New Roman" w:cs="Times New Roman"/>
          <w:sz w:val="28"/>
          <w:szCs w:val="28"/>
          <w:lang w:val="uk-UA"/>
        </w:rPr>
        <w:t>озгляд заяв, листів, клопотань</w:t>
      </w:r>
    </w:p>
    <w:p w:rsidR="008C4B31" w:rsidRPr="008B568D" w:rsidRDefault="008C4B31" w:rsidP="00B734B5">
      <w:pPr>
        <w:pStyle w:val="a3"/>
        <w:numPr>
          <w:ilvl w:val="0"/>
          <w:numId w:val="1"/>
        </w:numPr>
        <w:suppressAutoHyphen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Різне</w:t>
      </w:r>
    </w:p>
    <w:p w:rsidR="003B2D89" w:rsidRPr="00E5495E" w:rsidRDefault="003B2D89" w:rsidP="00E5495E">
      <w:pPr>
        <w:pStyle w:val="a4"/>
        <w:rPr>
          <w:rFonts w:ascii="Times New Roman" w:hAnsi="Times New Roman" w:cs="Times New Roman"/>
          <w:sz w:val="28"/>
          <w:szCs w:val="28"/>
          <w:lang w:val="uk-UA"/>
        </w:rPr>
      </w:pPr>
    </w:p>
    <w:p w:rsidR="003B2D89" w:rsidRPr="00E5495E" w:rsidRDefault="003B2D89" w:rsidP="00E5495E">
      <w:pPr>
        <w:suppressAutoHyphens/>
        <w:spacing w:after="0" w:line="240" w:lineRule="auto"/>
        <w:jc w:val="both"/>
        <w:rPr>
          <w:rFonts w:ascii="Times New Roman" w:eastAsia="Calibri" w:hAnsi="Times New Roman" w:cs="Times New Roman"/>
          <w:sz w:val="28"/>
          <w:szCs w:val="28"/>
          <w:lang w:val="uk-UA" w:eastAsia="ar-SA"/>
        </w:rPr>
      </w:pPr>
    </w:p>
    <w:p w:rsidR="00805736" w:rsidRPr="00E5495E" w:rsidRDefault="00127AC6" w:rsidP="00E5495E">
      <w:pPr>
        <w:rPr>
          <w:rFonts w:ascii="Times New Roman" w:hAnsi="Times New Roman" w:cs="Times New Roman"/>
          <w:lang w:val="uk-UA"/>
        </w:rPr>
      </w:pPr>
    </w:p>
    <w:sectPr w:rsidR="00805736" w:rsidRPr="00E5495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b w:val="0"/>
        <w:bCs w:val="0"/>
        <w:sz w:val="28"/>
        <w:szCs w:val="28"/>
        <w:lang w:val="uk-UA"/>
      </w:rPr>
    </w:lvl>
  </w:abstractNum>
  <w:abstractNum w:abstractNumId="1">
    <w:nsid w:val="06645345"/>
    <w:multiLevelType w:val="hybridMultilevel"/>
    <w:tmpl w:val="7144C956"/>
    <w:lvl w:ilvl="0" w:tplc="F7E263FE">
      <w:numFmt w:val="bullet"/>
      <w:lvlText w:val="-"/>
      <w:lvlJc w:val="left"/>
      <w:pPr>
        <w:ind w:left="1004" w:hanging="360"/>
      </w:pPr>
      <w:rPr>
        <w:rFonts w:ascii="Times New Roman" w:eastAsiaTheme="minorHAns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F915097"/>
    <w:multiLevelType w:val="hybridMultilevel"/>
    <w:tmpl w:val="C94600D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70942CA"/>
    <w:multiLevelType w:val="hybridMultilevel"/>
    <w:tmpl w:val="0CB026A4"/>
    <w:lvl w:ilvl="0" w:tplc="66AE8350">
      <w:start w:val="6"/>
      <w:numFmt w:val="bullet"/>
      <w:lvlText w:val="-"/>
      <w:lvlJc w:val="left"/>
      <w:pPr>
        <w:ind w:left="1004" w:hanging="360"/>
      </w:pPr>
      <w:rPr>
        <w:rFonts w:ascii="Times New Roman" w:eastAsia="Calibri"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D89"/>
    <w:rsid w:val="000C47AF"/>
    <w:rsid w:val="00127AC6"/>
    <w:rsid w:val="001D2BEF"/>
    <w:rsid w:val="001E1905"/>
    <w:rsid w:val="003B2D89"/>
    <w:rsid w:val="005C5D40"/>
    <w:rsid w:val="00666A2A"/>
    <w:rsid w:val="00682592"/>
    <w:rsid w:val="006B4A64"/>
    <w:rsid w:val="00800108"/>
    <w:rsid w:val="008B568D"/>
    <w:rsid w:val="008C4B31"/>
    <w:rsid w:val="00A50015"/>
    <w:rsid w:val="00E5495E"/>
    <w:rsid w:val="00EF0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6160DF-40ED-4157-94B1-557CABB9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D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2D89"/>
    <w:pPr>
      <w:ind w:left="720"/>
      <w:contextualSpacing/>
    </w:pPr>
  </w:style>
  <w:style w:type="paragraph" w:styleId="a4">
    <w:name w:val="No Spacing"/>
    <w:qFormat/>
    <w:rsid w:val="003B2D89"/>
    <w:pPr>
      <w:suppressAutoHyphens/>
      <w:spacing w:after="0" w:line="240" w:lineRule="auto"/>
    </w:pPr>
    <w:rPr>
      <w:rFonts w:ascii="Calibri" w:eastAsia="Calibri" w:hAnsi="Calibri" w:cs="Calibri"/>
      <w:lang w:eastAsia="ar-SA"/>
    </w:rPr>
  </w:style>
  <w:style w:type="paragraph" w:styleId="a5">
    <w:name w:val="Balloon Text"/>
    <w:basedOn w:val="a"/>
    <w:link w:val="a6"/>
    <w:uiPriority w:val="99"/>
    <w:semiHidden/>
    <w:unhideWhenUsed/>
    <w:rsid w:val="0080010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00108"/>
    <w:rPr>
      <w:rFonts w:ascii="Segoe UI" w:hAnsi="Segoe UI" w:cs="Segoe UI"/>
      <w:sz w:val="18"/>
      <w:szCs w:val="18"/>
    </w:rPr>
  </w:style>
  <w:style w:type="paragraph" w:styleId="a7">
    <w:name w:val="Body Text"/>
    <w:basedOn w:val="a"/>
    <w:link w:val="a8"/>
    <w:rsid w:val="00E5495E"/>
    <w:pPr>
      <w:suppressAutoHyphens/>
      <w:spacing w:after="0" w:line="240" w:lineRule="auto"/>
      <w:jc w:val="both"/>
    </w:pPr>
    <w:rPr>
      <w:rFonts w:ascii="Times New Roman" w:eastAsia="Times New Roman" w:hAnsi="Times New Roman" w:cs="Times New Roman"/>
      <w:sz w:val="24"/>
      <w:szCs w:val="24"/>
      <w:lang w:val="uk-UA" w:eastAsia="ar-SA"/>
    </w:rPr>
  </w:style>
  <w:style w:type="character" w:customStyle="1" w:styleId="a8">
    <w:name w:val="Основной текст Знак"/>
    <w:basedOn w:val="a0"/>
    <w:link w:val="a7"/>
    <w:rsid w:val="00E5495E"/>
    <w:rPr>
      <w:rFonts w:ascii="Times New Roman" w:eastAsia="Times New Roman" w:hAnsi="Times New Roman" w:cs="Times New Roman"/>
      <w:sz w:val="24"/>
      <w:szCs w:val="24"/>
      <w:lang w:val="uk-UA" w:eastAsia="ar-SA"/>
    </w:rPr>
  </w:style>
  <w:style w:type="paragraph" w:styleId="a9">
    <w:name w:val="Normal (Web)"/>
    <w:basedOn w:val="a"/>
    <w:uiPriority w:val="99"/>
    <w:unhideWhenUsed/>
    <w:rsid w:val="00E5495E"/>
    <w:pPr>
      <w:spacing w:before="100" w:beforeAutospacing="1" w:after="119"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FA081-C25D-420C-AFD9-AB7295B1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236</Words>
  <Characters>1346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12</cp:revision>
  <cp:lastPrinted>2020-12-21T08:14:00Z</cp:lastPrinted>
  <dcterms:created xsi:type="dcterms:W3CDTF">2020-12-09T15:12:00Z</dcterms:created>
  <dcterms:modified xsi:type="dcterms:W3CDTF">2021-02-12T13:32:00Z</dcterms:modified>
</cp:coreProperties>
</file>