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787A3" w14:textId="44693E89" w:rsidR="00AC0170" w:rsidRDefault="00AC0170" w:rsidP="00AC0170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0D85046D" wp14:editId="630B5282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B6158" w14:textId="77777777" w:rsidR="00AC0170" w:rsidRDefault="00AC0170" w:rsidP="00AC0170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6B021A5F" w14:textId="77777777" w:rsidR="00AC0170" w:rsidRDefault="00AC0170" w:rsidP="00AC0170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4ABAB190" w14:textId="77777777" w:rsidR="00AC0170" w:rsidRDefault="00AC0170" w:rsidP="00AC017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773AAF4F" w14:textId="77777777" w:rsidR="00AC0170" w:rsidRDefault="00AC0170" w:rsidP="00AC017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21646D47" w14:textId="139D6063" w:rsidR="00AC0170" w:rsidRDefault="00AC0170" w:rsidP="00AC017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</w:t>
      </w:r>
    </w:p>
    <w:p w14:paraId="24C0EEC6" w14:textId="77777777" w:rsidR="00AC0170" w:rsidRDefault="00AC0170" w:rsidP="00AC017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1894DB54" w14:textId="77777777" w:rsidR="00AC0170" w:rsidRDefault="00AC0170" w:rsidP="00AC017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</w:t>
      </w:r>
    </w:p>
    <w:p w14:paraId="21AEDE3D" w14:textId="77777777" w:rsidR="00AC0170" w:rsidRDefault="00AC0170" w:rsidP="00AC017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4C9090E4" w14:textId="57A6BCA0" w:rsidR="00AC0170" w:rsidRDefault="00AC0170" w:rsidP="00AC017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№</w:t>
      </w:r>
      <w:r w:rsidR="0055354F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369</w:t>
      </w:r>
      <w:bookmarkStart w:id="0" w:name="_GoBack"/>
      <w:bookmarkEnd w:id="0"/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 </w:t>
      </w:r>
    </w:p>
    <w:p w14:paraId="611366A6" w14:textId="77777777" w:rsidR="00AC0170" w:rsidRDefault="00AC0170" w:rsidP="00AC017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</w:p>
    <w:p w14:paraId="4055D6C1" w14:textId="77777777" w:rsidR="00AC0170" w:rsidRDefault="00AC0170" w:rsidP="00AC017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81C8BE5" w14:textId="77777777" w:rsidR="00AC0170" w:rsidRDefault="00AC0170" w:rsidP="00AC0170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</w:t>
      </w:r>
    </w:p>
    <w:p w14:paraId="51D723DD" w14:textId="52E60AC6" w:rsidR="00AC0170" w:rsidRDefault="00AC0170" w:rsidP="00AC0170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житлового будинку  гр. </w:t>
      </w:r>
    </w:p>
    <w:p w14:paraId="5E383A0D" w14:textId="4460C8DD" w:rsidR="00AC0170" w:rsidRDefault="00AC0170" w:rsidP="00AC0170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Рязанової Світлани Іванівни</w:t>
      </w:r>
    </w:p>
    <w:p w14:paraId="5006A9CA" w14:textId="2AAC8C9E" w:rsidR="00AC0170" w:rsidRDefault="00AC0170" w:rsidP="00AC0170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89B41E5" w14:textId="77777777" w:rsidR="00AC0170" w:rsidRDefault="00AC0170" w:rsidP="00AC0170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587A4DC" w14:textId="2F81D0E7" w:rsidR="00AC0170" w:rsidRDefault="00AC0170" w:rsidP="00AC01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підставі поданої заяви та документів гр.</w:t>
      </w:r>
      <w:r>
        <w:rPr>
          <w:rFonts w:ascii="Times New Roman" w:hAnsi="Times New Roman" w:cs="Times New Roman"/>
          <w:sz w:val="28"/>
          <w:szCs w:val="28"/>
        </w:rPr>
        <w:t xml:space="preserve"> Рязанової Світлани Іванівни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присвоєння поштової адреси до житлового будинку, відповідно до Порядку присвоєння та зміни поштових адрес об’єктам нерухомого майна на території Шпанівської сільської ради, керуючись п.п.10 п «б» ст. 30 Закону України „Про місцеве самоврядування в Україні” виконавчий комітет Шпанівської сільської ради</w:t>
      </w:r>
    </w:p>
    <w:p w14:paraId="7FCC6203" w14:textId="77777777" w:rsidR="00AC0170" w:rsidRDefault="00AC0170" w:rsidP="00AC0170">
      <w:pPr>
        <w:pStyle w:val="Standard"/>
        <w:spacing w:before="28" w:after="100"/>
        <w:jc w:val="both"/>
        <w:rPr>
          <w:lang w:val="uk-UA"/>
        </w:rPr>
      </w:pPr>
    </w:p>
    <w:p w14:paraId="5ED901FA" w14:textId="77777777" w:rsidR="00AC0170" w:rsidRDefault="00AC0170" w:rsidP="00AC0170">
      <w:pPr>
        <w:pStyle w:val="Standard"/>
        <w:spacing w:before="28" w:after="10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14:paraId="462DBB72" w14:textId="349AADF9" w:rsidR="00AC0170" w:rsidRDefault="00AC0170" w:rsidP="00AC01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1. Присвоїти поштову адресу до житлового будинку, кадастровий номер земельної ділянки 5624689500:06:040:0906, що належить заявнику                                      гр. Рязановій Світлані Іванівні селі  Шпанів а саме:</w:t>
      </w:r>
    </w:p>
    <w:p w14:paraId="637CE645" w14:textId="367DDEF7" w:rsidR="00AC0170" w:rsidRDefault="00AC0170" w:rsidP="00AC0170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 Гайова, буд.27</w:t>
      </w:r>
    </w:p>
    <w:p w14:paraId="499AC772" w14:textId="4D8451D0" w:rsidR="00AC0170" w:rsidRDefault="00AC0170" w:rsidP="00AC0170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село Шпанів</w:t>
      </w:r>
    </w:p>
    <w:p w14:paraId="51E24D36" w14:textId="77777777" w:rsidR="00AC0170" w:rsidRDefault="00AC0170" w:rsidP="00AC0170">
      <w:pPr>
        <w:pStyle w:val="Standard"/>
        <w:spacing w:after="0"/>
        <w:ind w:firstLine="2977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Рівненський район</w:t>
      </w:r>
    </w:p>
    <w:p w14:paraId="71B8E090" w14:textId="77777777" w:rsidR="00AC0170" w:rsidRDefault="00AC0170" w:rsidP="00AC0170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Рівненська область</w:t>
      </w:r>
    </w:p>
    <w:p w14:paraId="5C8BED3F" w14:textId="77777777" w:rsidR="00AC0170" w:rsidRDefault="00AC0170" w:rsidP="00AC0170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    2. Контроль за виконанням даного рішення покласти на заступника сільського голови з питань діяльності виконавчих органів Святослава КРЕЧКО.</w:t>
      </w:r>
    </w:p>
    <w:p w14:paraId="7F196A51" w14:textId="77777777" w:rsidR="00AC0170" w:rsidRDefault="00AC0170" w:rsidP="00AC0170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D109CDD" w14:textId="77777777" w:rsidR="00AC0170" w:rsidRDefault="00AC0170" w:rsidP="00AC0170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3456BCE" w14:textId="7D2FBA9B" w:rsidR="00AC0170" w:rsidRDefault="00AC0170" w:rsidP="00AC0170">
      <w:r>
        <w:rPr>
          <w:rStyle w:val="qowt-font2-timesnewroman"/>
          <w:rFonts w:ascii="Times New Roman" w:hAnsi="Times New Roman"/>
          <w:sz w:val="28"/>
          <w:szCs w:val="28"/>
        </w:rPr>
        <w:t>Сільський голова                                                                   Микола СТОЛЯРЧУК</w:t>
      </w:r>
    </w:p>
    <w:p w14:paraId="19458060" w14:textId="77777777" w:rsidR="00AC0170" w:rsidRDefault="00AC0170" w:rsidP="00AC0170"/>
    <w:p w14:paraId="1A5AA1BF" w14:textId="77777777" w:rsidR="00AC0170" w:rsidRDefault="00AC0170" w:rsidP="00AC0170"/>
    <w:p w14:paraId="5CC12F0B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BF"/>
    <w:rsid w:val="00351ABF"/>
    <w:rsid w:val="0055354F"/>
    <w:rsid w:val="0083719F"/>
    <w:rsid w:val="008B50B5"/>
    <w:rsid w:val="009036B3"/>
    <w:rsid w:val="00AC0170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6142"/>
  <w15:chartTrackingRefBased/>
  <w15:docId w15:val="{CE1F952D-3599-4D16-B136-CCCB7B76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17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0170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val="ru-RU"/>
    </w:rPr>
  </w:style>
  <w:style w:type="character" w:customStyle="1" w:styleId="qowt-font2-timesnewroman">
    <w:name w:val="qowt-font2-timesnewroman"/>
    <w:basedOn w:val="a0"/>
    <w:rsid w:val="00AC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842</Words>
  <Characters>480</Characters>
  <Application>Microsoft Office Word</Application>
  <DocSecurity>0</DocSecurity>
  <Lines>4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cp:lastPrinted>2022-09-26T08:04:00Z</cp:lastPrinted>
  <dcterms:created xsi:type="dcterms:W3CDTF">2022-09-21T11:36:00Z</dcterms:created>
  <dcterms:modified xsi:type="dcterms:W3CDTF">2022-09-26T08:04:00Z</dcterms:modified>
</cp:coreProperties>
</file>