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46A" w:rsidRDefault="0067446A" w:rsidP="00755F02">
      <w:pPr>
        <w:jc w:val="center"/>
        <w:rPr>
          <w:rFonts w:ascii="Calibri" w:hAnsi="Calibri" w:cs="Academy"/>
          <w:noProof/>
          <w:lang w:eastAsia="uk-UA"/>
        </w:rPr>
      </w:pPr>
    </w:p>
    <w:p w:rsidR="0067446A" w:rsidRDefault="0067446A" w:rsidP="00755F02">
      <w:pPr>
        <w:jc w:val="center"/>
        <w:rPr>
          <w:rFonts w:ascii="Calibri" w:hAnsi="Calibri" w:cs="Academy"/>
          <w:noProof/>
          <w:lang w:eastAsia="uk-UA"/>
        </w:rPr>
      </w:pPr>
    </w:p>
    <w:p w:rsidR="0067446A" w:rsidRDefault="0067446A" w:rsidP="00755F02">
      <w:pPr>
        <w:jc w:val="center"/>
        <w:rPr>
          <w:rFonts w:ascii="Calibri" w:hAnsi="Calibri" w:cs="Academy"/>
          <w:noProof/>
          <w:lang w:eastAsia="uk-UA"/>
        </w:rPr>
      </w:pPr>
    </w:p>
    <w:p w:rsidR="0067446A" w:rsidRDefault="0067446A" w:rsidP="00755F02">
      <w:pPr>
        <w:jc w:val="center"/>
        <w:rPr>
          <w:rFonts w:ascii="Calibri" w:hAnsi="Calibri" w:cs="Academy"/>
          <w:noProof/>
          <w:lang w:eastAsia="uk-UA"/>
        </w:rPr>
      </w:pPr>
    </w:p>
    <w:p w:rsidR="00755F02" w:rsidRPr="000B2BFF" w:rsidRDefault="00755F02" w:rsidP="00755F02">
      <w:pPr>
        <w:jc w:val="center"/>
        <w:rPr>
          <w:rFonts w:ascii="Calibri" w:hAnsi="Calibri" w:cs="Academy"/>
          <w:noProof/>
          <w:lang w:eastAsia="uk-UA"/>
        </w:rPr>
      </w:pPr>
      <w:bookmarkStart w:id="0" w:name="_GoBack"/>
      <w:bookmarkEnd w:id="0"/>
      <w:r w:rsidRPr="001E4FE8">
        <w:rPr>
          <w:rFonts w:ascii="Academy" w:hAnsi="Academy" w:cs="Academy"/>
          <w:noProof/>
          <w:lang w:val="ru-RU" w:eastAsia="ru-RU"/>
        </w:rPr>
        <w:drawing>
          <wp:inline distT="0" distB="0" distL="0" distR="0">
            <wp:extent cx="426720" cy="6019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19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F02" w:rsidRPr="005560B9" w:rsidRDefault="00755F02" w:rsidP="00755F02">
      <w:pPr>
        <w:jc w:val="center"/>
        <w:rPr>
          <w:b/>
          <w:bCs/>
          <w:caps/>
          <w:sz w:val="28"/>
          <w:szCs w:val="28"/>
        </w:rPr>
      </w:pPr>
      <w:r w:rsidRPr="000B2BFF">
        <w:rPr>
          <w:rFonts w:ascii="Calibri" w:hAnsi="Calibri" w:cs="Academy"/>
          <w:noProof/>
          <w:lang w:eastAsia="uk-UA"/>
        </w:rPr>
        <w:tab/>
      </w:r>
      <w:r w:rsidRPr="000B2BFF">
        <w:rPr>
          <w:rFonts w:ascii="Calibri" w:hAnsi="Calibri" w:cs="Academy"/>
          <w:noProof/>
          <w:lang w:eastAsia="uk-UA"/>
        </w:rPr>
        <w:tab/>
      </w:r>
      <w:r w:rsidRPr="000B2BFF">
        <w:rPr>
          <w:rFonts w:ascii="Calibri" w:hAnsi="Calibri" w:cs="Academy"/>
          <w:noProof/>
          <w:lang w:eastAsia="uk-UA"/>
        </w:rPr>
        <w:tab/>
      </w:r>
      <w:r w:rsidRPr="000B2BFF">
        <w:rPr>
          <w:rFonts w:ascii="Calibri" w:hAnsi="Calibri" w:cs="Academy"/>
          <w:noProof/>
          <w:lang w:eastAsia="uk-UA"/>
        </w:rPr>
        <w:tab/>
      </w:r>
      <w:r w:rsidRPr="000B2BFF">
        <w:rPr>
          <w:rFonts w:ascii="Calibri" w:hAnsi="Calibri" w:cs="Academy"/>
          <w:noProof/>
          <w:lang w:eastAsia="uk-UA"/>
        </w:rPr>
        <w:tab/>
      </w:r>
      <w:r w:rsidRPr="000B2BFF">
        <w:rPr>
          <w:rFonts w:ascii="Calibri" w:hAnsi="Calibri" w:cs="Academy"/>
          <w:noProof/>
          <w:lang w:eastAsia="uk-UA"/>
        </w:rPr>
        <w:tab/>
      </w:r>
      <w:r w:rsidRPr="000B2BFF">
        <w:rPr>
          <w:rFonts w:ascii="Calibri" w:hAnsi="Calibri" w:cs="Academy"/>
          <w:noProof/>
          <w:lang w:eastAsia="uk-UA"/>
        </w:rPr>
        <w:tab/>
      </w:r>
      <w:r w:rsidRPr="000B2BFF">
        <w:rPr>
          <w:rFonts w:ascii="Calibri" w:hAnsi="Calibri" w:cs="Academy"/>
          <w:noProof/>
          <w:lang w:eastAsia="uk-UA"/>
        </w:rPr>
        <w:tab/>
      </w:r>
      <w:r w:rsidRPr="005560B9">
        <w:rPr>
          <w:noProof/>
          <w:sz w:val="28"/>
          <w:szCs w:val="28"/>
          <w:lang w:eastAsia="uk-UA"/>
        </w:rPr>
        <w:t>ПРОЄКТ</w:t>
      </w:r>
    </w:p>
    <w:p w:rsidR="00755F02" w:rsidRDefault="00755F02" w:rsidP="00755F02">
      <w:pPr>
        <w:pStyle w:val="4"/>
        <w:numPr>
          <w:ilvl w:val="3"/>
          <w:numId w:val="4"/>
        </w:numPr>
        <w:spacing w:before="120" w:after="120" w:line="220" w:lineRule="exact"/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755F02" w:rsidRDefault="00755F02" w:rsidP="00755F02">
      <w:pPr>
        <w:pStyle w:val="a5"/>
        <w:jc w:val="center"/>
        <w:rPr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755F02" w:rsidRDefault="00755F02" w:rsidP="00755F02">
      <w:pPr>
        <w:pStyle w:val="a5"/>
        <w:jc w:val="center"/>
        <w:rPr>
          <w:b/>
          <w:sz w:val="28"/>
          <w:szCs w:val="28"/>
        </w:rPr>
      </w:pPr>
      <w:r>
        <w:rPr>
          <w:sz w:val="28"/>
          <w:szCs w:val="28"/>
        </w:rPr>
        <w:t>(восьме скликання)</w:t>
      </w:r>
    </w:p>
    <w:p w:rsidR="00755F02" w:rsidRDefault="00755F02" w:rsidP="00755F02">
      <w:pPr>
        <w:pStyle w:val="a5"/>
        <w:jc w:val="center"/>
        <w:rPr>
          <w:b/>
          <w:sz w:val="28"/>
          <w:szCs w:val="28"/>
        </w:rPr>
      </w:pPr>
    </w:p>
    <w:p w:rsidR="00755F02" w:rsidRDefault="00755F02" w:rsidP="00755F02">
      <w:pPr>
        <w:pStyle w:val="a5"/>
        <w:jc w:val="center"/>
        <w:rPr>
          <w:sz w:val="28"/>
          <w:szCs w:val="28"/>
        </w:rPr>
      </w:pPr>
      <w:r>
        <w:rPr>
          <w:b/>
          <w:sz w:val="28"/>
          <w:szCs w:val="28"/>
        </w:rPr>
        <w:t>Р І Ш Е Н Н Я</w:t>
      </w:r>
    </w:p>
    <w:p w:rsidR="00755F02" w:rsidRDefault="00755F02" w:rsidP="00755F02">
      <w:pPr>
        <w:pStyle w:val="a5"/>
        <w:rPr>
          <w:sz w:val="28"/>
          <w:szCs w:val="28"/>
        </w:rPr>
      </w:pPr>
    </w:p>
    <w:p w:rsidR="00755F02" w:rsidRDefault="00755F02" w:rsidP="00755F02">
      <w:pPr>
        <w:pStyle w:val="a5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18 лютого 2022 року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№ </w:t>
      </w:r>
      <w:r w:rsidRPr="005560B9">
        <w:rPr>
          <w:sz w:val="28"/>
          <w:szCs w:val="28"/>
        </w:rPr>
        <w:t>____</w:t>
      </w:r>
    </w:p>
    <w:p w:rsidR="00396148" w:rsidRDefault="00396148" w:rsidP="00396148">
      <w:pPr>
        <w:jc w:val="both"/>
        <w:rPr>
          <w:b/>
          <w:bCs/>
          <w:sz w:val="28"/>
          <w:szCs w:val="28"/>
        </w:rPr>
      </w:pPr>
    </w:p>
    <w:p w:rsidR="007A4F35" w:rsidRDefault="00396148" w:rsidP="0039614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 створення сектору </w:t>
      </w:r>
      <w:r w:rsidR="0011694C">
        <w:rPr>
          <w:bCs/>
          <w:sz w:val="28"/>
          <w:szCs w:val="28"/>
        </w:rPr>
        <w:t xml:space="preserve">мобілізаційної </w:t>
      </w:r>
    </w:p>
    <w:p w:rsidR="00396148" w:rsidRDefault="0011694C" w:rsidP="0039614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роботи</w:t>
      </w:r>
      <w:r w:rsidR="007A4F3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та </w:t>
      </w:r>
      <w:r w:rsidR="007A4F35">
        <w:rPr>
          <w:bCs/>
          <w:sz w:val="28"/>
          <w:szCs w:val="28"/>
        </w:rPr>
        <w:t xml:space="preserve">цивільного захисту </w:t>
      </w:r>
    </w:p>
    <w:p w:rsidR="00396148" w:rsidRPr="00E66603" w:rsidRDefault="00396148" w:rsidP="007A4F35">
      <w:pPr>
        <w:jc w:val="both"/>
        <w:rPr>
          <w:b/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Шпанівської сільської ради </w:t>
      </w:r>
    </w:p>
    <w:p w:rsidR="00396148" w:rsidRDefault="00396148" w:rsidP="00396148">
      <w:pPr>
        <w:ind w:firstLine="708"/>
        <w:jc w:val="both"/>
        <w:rPr>
          <w:bCs/>
          <w:color w:val="000000"/>
          <w:sz w:val="28"/>
          <w:szCs w:val="28"/>
        </w:rPr>
      </w:pPr>
    </w:p>
    <w:p w:rsidR="00396148" w:rsidRDefault="00396148" w:rsidP="00396148">
      <w:pPr>
        <w:autoSpaceDN w:val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З метою належного здійснення Шпаніською сільською радою і її виконавчими органами визначених законом повноважень, керуючись ст.</w:t>
      </w:r>
      <w:r w:rsidRPr="008E7D55">
        <w:rPr>
          <w:bCs/>
          <w:sz w:val="28"/>
          <w:szCs w:val="28"/>
        </w:rPr>
        <w:t xml:space="preserve"> 26</w:t>
      </w:r>
      <w:r>
        <w:rPr>
          <w:bCs/>
          <w:sz w:val="28"/>
          <w:szCs w:val="28"/>
        </w:rPr>
        <w:t xml:space="preserve">, 42, </w:t>
      </w:r>
      <w:r w:rsidRPr="008E7D55">
        <w:rPr>
          <w:bCs/>
          <w:sz w:val="28"/>
          <w:szCs w:val="28"/>
        </w:rPr>
        <w:t>54 Закону України</w:t>
      </w:r>
      <w:r>
        <w:rPr>
          <w:bCs/>
          <w:color w:val="000000"/>
          <w:sz w:val="28"/>
          <w:szCs w:val="28"/>
        </w:rPr>
        <w:t xml:space="preserve"> «</w:t>
      </w:r>
      <w:r w:rsidRPr="008E7D55">
        <w:rPr>
          <w:bCs/>
          <w:color w:val="000000"/>
          <w:sz w:val="28"/>
          <w:szCs w:val="28"/>
        </w:rPr>
        <w:t>Про м</w:t>
      </w:r>
      <w:r>
        <w:rPr>
          <w:bCs/>
          <w:color w:val="000000"/>
          <w:sz w:val="28"/>
          <w:szCs w:val="28"/>
        </w:rPr>
        <w:t>ісцеве самоврядування в Україні</w:t>
      </w:r>
      <w:r w:rsidRPr="008E7D55">
        <w:rPr>
          <w:sz w:val="28"/>
          <w:szCs w:val="28"/>
        </w:rPr>
        <w:t>,</w:t>
      </w:r>
      <w:r w:rsidRPr="00C10325">
        <w:rPr>
          <w:sz w:val="28"/>
          <w:szCs w:val="28"/>
        </w:rPr>
        <w:t xml:space="preserve"> </w:t>
      </w:r>
      <w:r>
        <w:rPr>
          <w:sz w:val="28"/>
          <w:szCs w:val="28"/>
        </w:rPr>
        <w:t>за погодженням з постійними комісіями, сесія Шпанівської сільської ради»</w:t>
      </w:r>
    </w:p>
    <w:p w:rsidR="00396148" w:rsidRDefault="00396148" w:rsidP="00396148">
      <w:pPr>
        <w:rPr>
          <w:b/>
          <w:bCs/>
          <w:color w:val="000000"/>
          <w:sz w:val="28"/>
          <w:szCs w:val="28"/>
        </w:rPr>
      </w:pPr>
    </w:p>
    <w:p w:rsidR="00396148" w:rsidRPr="00BC774D" w:rsidRDefault="00396148" w:rsidP="00396148">
      <w:pPr>
        <w:rPr>
          <w:b/>
          <w:bCs/>
          <w:color w:val="000000"/>
          <w:sz w:val="28"/>
          <w:szCs w:val="28"/>
        </w:rPr>
      </w:pPr>
      <w:r w:rsidRPr="00BC774D">
        <w:rPr>
          <w:b/>
          <w:bCs/>
          <w:color w:val="000000"/>
          <w:sz w:val="28"/>
          <w:szCs w:val="28"/>
        </w:rPr>
        <w:t>ВИРІШИЛА:</w:t>
      </w:r>
    </w:p>
    <w:p w:rsidR="00396148" w:rsidRDefault="00396148" w:rsidP="00396148">
      <w:pPr>
        <w:ind w:firstLine="708"/>
        <w:jc w:val="center"/>
        <w:rPr>
          <w:b/>
          <w:bCs/>
          <w:color w:val="000000"/>
          <w:sz w:val="28"/>
          <w:szCs w:val="28"/>
        </w:rPr>
      </w:pPr>
    </w:p>
    <w:p w:rsidR="00682687" w:rsidRDefault="00396148" w:rsidP="00755F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Створити сектор </w:t>
      </w:r>
      <w:r w:rsidR="00755F02">
        <w:rPr>
          <w:sz w:val="28"/>
          <w:szCs w:val="28"/>
        </w:rPr>
        <w:t xml:space="preserve">мобілізаційної роботи та цивільного захисту </w:t>
      </w:r>
      <w:r>
        <w:rPr>
          <w:sz w:val="28"/>
          <w:szCs w:val="28"/>
        </w:rPr>
        <w:t xml:space="preserve"> Шпанівської сільської ради.</w:t>
      </w:r>
    </w:p>
    <w:p w:rsidR="00396148" w:rsidRDefault="00396148" w:rsidP="00755F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Затвердити Положення про сектор </w:t>
      </w:r>
      <w:r w:rsidR="00755F02">
        <w:rPr>
          <w:sz w:val="28"/>
          <w:szCs w:val="28"/>
        </w:rPr>
        <w:t xml:space="preserve">мобілізаційної роботи та </w:t>
      </w:r>
      <w:r>
        <w:rPr>
          <w:sz w:val="28"/>
          <w:szCs w:val="28"/>
        </w:rPr>
        <w:t xml:space="preserve">цивільного </w:t>
      </w:r>
      <w:r w:rsidR="00755F02">
        <w:rPr>
          <w:sz w:val="28"/>
          <w:szCs w:val="28"/>
        </w:rPr>
        <w:t>захисту</w:t>
      </w:r>
      <w:r w:rsidR="00C376F8">
        <w:rPr>
          <w:sz w:val="28"/>
          <w:szCs w:val="28"/>
        </w:rPr>
        <w:t xml:space="preserve"> </w:t>
      </w:r>
      <w:r w:rsidR="00E25220">
        <w:rPr>
          <w:sz w:val="28"/>
          <w:szCs w:val="28"/>
        </w:rPr>
        <w:t xml:space="preserve"> Шпанівської сільської ради, згідно додатку.</w:t>
      </w:r>
    </w:p>
    <w:p w:rsidR="00E25220" w:rsidRDefault="00E25220" w:rsidP="00755F02">
      <w:pPr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виконанням рішен</w:t>
      </w:r>
      <w:r w:rsidR="00755F02">
        <w:rPr>
          <w:sz w:val="28"/>
          <w:szCs w:val="28"/>
        </w:rPr>
        <w:t>ня покласти на постійну комісію з питань фінансів, бюджету, соціально-економічного розвитку.</w:t>
      </w:r>
    </w:p>
    <w:p w:rsidR="00E25220" w:rsidRDefault="00E25220" w:rsidP="00755F02">
      <w:pPr>
        <w:jc w:val="both"/>
        <w:rPr>
          <w:sz w:val="28"/>
          <w:szCs w:val="28"/>
        </w:rPr>
      </w:pPr>
    </w:p>
    <w:p w:rsidR="00E25220" w:rsidRDefault="00E25220">
      <w:pPr>
        <w:rPr>
          <w:sz w:val="28"/>
          <w:szCs w:val="28"/>
        </w:rPr>
      </w:pPr>
    </w:p>
    <w:p w:rsidR="00E25220" w:rsidRDefault="00E25220">
      <w:pPr>
        <w:rPr>
          <w:sz w:val="28"/>
          <w:szCs w:val="28"/>
        </w:rPr>
      </w:pPr>
    </w:p>
    <w:p w:rsidR="00E25220" w:rsidRDefault="00E25220">
      <w:pPr>
        <w:rPr>
          <w:sz w:val="28"/>
          <w:szCs w:val="28"/>
        </w:rPr>
      </w:pPr>
      <w:r>
        <w:rPr>
          <w:sz w:val="28"/>
          <w:szCs w:val="28"/>
        </w:rPr>
        <w:t>Сільський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Микола СТОЛЯРЧУК</w:t>
      </w:r>
    </w:p>
    <w:p w:rsidR="0011694C" w:rsidRDefault="0011694C" w:rsidP="0011694C">
      <w:pPr>
        <w:jc w:val="both"/>
        <w:rPr>
          <w:sz w:val="28"/>
          <w:szCs w:val="28"/>
        </w:rPr>
      </w:pPr>
    </w:p>
    <w:p w:rsidR="0011694C" w:rsidRDefault="0011694C" w:rsidP="0011694C">
      <w:pPr>
        <w:jc w:val="both"/>
        <w:rPr>
          <w:sz w:val="28"/>
          <w:szCs w:val="28"/>
        </w:rPr>
      </w:pPr>
    </w:p>
    <w:p w:rsidR="0011694C" w:rsidRPr="005843D3" w:rsidRDefault="0011694C" w:rsidP="0011694C">
      <w:pPr>
        <w:jc w:val="both"/>
        <w:rPr>
          <w:sz w:val="28"/>
          <w:szCs w:val="28"/>
        </w:rPr>
      </w:pPr>
      <w:r w:rsidRPr="005843D3">
        <w:rPr>
          <w:sz w:val="28"/>
          <w:szCs w:val="28"/>
        </w:rPr>
        <w:t>Проєкт підготовлено</w:t>
      </w:r>
    </w:p>
    <w:p w:rsidR="0011694C" w:rsidRPr="005843D3" w:rsidRDefault="0011694C" w:rsidP="0011694C">
      <w:pPr>
        <w:jc w:val="both"/>
        <w:rPr>
          <w:sz w:val="28"/>
          <w:szCs w:val="28"/>
        </w:rPr>
      </w:pPr>
      <w:r>
        <w:rPr>
          <w:sz w:val="28"/>
          <w:szCs w:val="28"/>
        </w:rPr>
        <w:t>організаційно-кадровим відділом та мобілізаційної роботи</w:t>
      </w:r>
    </w:p>
    <w:p w:rsidR="0011694C" w:rsidRPr="00482E86" w:rsidRDefault="0011694C" w:rsidP="0011694C">
      <w:pPr>
        <w:jc w:val="both"/>
        <w:rPr>
          <w:sz w:val="28"/>
          <w:szCs w:val="28"/>
        </w:rPr>
      </w:pPr>
      <w:r w:rsidRPr="00482E86">
        <w:rPr>
          <w:sz w:val="28"/>
          <w:szCs w:val="28"/>
        </w:rPr>
        <w:t>Шпанівської сільської ради</w:t>
      </w:r>
    </w:p>
    <w:p w:rsidR="0011694C" w:rsidRDefault="0011694C" w:rsidP="0011694C">
      <w:pPr>
        <w:jc w:val="both"/>
        <w:rPr>
          <w:sz w:val="28"/>
          <w:szCs w:val="28"/>
        </w:rPr>
      </w:pPr>
      <w:r w:rsidRPr="00482E86">
        <w:rPr>
          <w:sz w:val="28"/>
          <w:szCs w:val="28"/>
        </w:rPr>
        <w:t xml:space="preserve">Оприлюднено на </w:t>
      </w:r>
      <w:r>
        <w:rPr>
          <w:sz w:val="28"/>
          <w:szCs w:val="28"/>
        </w:rPr>
        <w:t>веб</w:t>
      </w:r>
      <w:r w:rsidRPr="00482E86">
        <w:rPr>
          <w:sz w:val="28"/>
          <w:szCs w:val="28"/>
        </w:rPr>
        <w:t xml:space="preserve">сайті </w:t>
      </w:r>
      <w:r>
        <w:rPr>
          <w:sz w:val="28"/>
          <w:szCs w:val="28"/>
        </w:rPr>
        <w:t>сільської ради</w:t>
      </w:r>
    </w:p>
    <w:p w:rsidR="0011694C" w:rsidRDefault="0011694C" w:rsidP="0011694C">
      <w:pPr>
        <w:jc w:val="both"/>
        <w:rPr>
          <w:sz w:val="28"/>
          <w:szCs w:val="28"/>
        </w:rPr>
      </w:pPr>
      <w:r>
        <w:rPr>
          <w:sz w:val="28"/>
          <w:szCs w:val="28"/>
        </w:rPr>
        <w:t>04.02.2022 року</w:t>
      </w:r>
    </w:p>
    <w:p w:rsidR="0011694C" w:rsidRDefault="0011694C"/>
    <w:sectPr w:rsidR="00116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Cs/>
        <w:sz w:val="12"/>
        <w:szCs w:val="28"/>
        <w:lang w:val="uk-U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b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2F201110"/>
    <w:multiLevelType w:val="multilevel"/>
    <w:tmpl w:val="D8221986"/>
    <w:lvl w:ilvl="0">
      <w:start w:val="1"/>
      <w:numFmt w:val="decimal"/>
      <w:pStyle w:val="4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48"/>
    <w:rsid w:val="0011694C"/>
    <w:rsid w:val="00396148"/>
    <w:rsid w:val="0067446A"/>
    <w:rsid w:val="00682687"/>
    <w:rsid w:val="00755F02"/>
    <w:rsid w:val="007A4F35"/>
    <w:rsid w:val="00BC774D"/>
    <w:rsid w:val="00C376F8"/>
    <w:rsid w:val="00E2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D255DC-92EE-4A7F-BF4D-C20875F63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148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1">
    <w:name w:val="heading 1"/>
    <w:basedOn w:val="a"/>
    <w:next w:val="a0"/>
    <w:link w:val="10"/>
    <w:qFormat/>
    <w:rsid w:val="00396148"/>
    <w:pPr>
      <w:keepNext/>
      <w:numPr>
        <w:numId w:val="2"/>
      </w:numPr>
      <w:jc w:val="both"/>
      <w:outlineLvl w:val="0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396148"/>
    <w:pPr>
      <w:keepNext/>
      <w:numPr>
        <w:numId w:val="3"/>
      </w:numPr>
      <w:jc w:val="center"/>
      <w:outlineLvl w:val="3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96148"/>
    <w:rPr>
      <w:rFonts w:ascii="Times New Roman" w:eastAsia="Times New Roman" w:hAnsi="Times New Roman" w:cs="Times New Roman"/>
      <w:color w:val="00000A"/>
      <w:sz w:val="28"/>
      <w:szCs w:val="28"/>
      <w:lang w:eastAsia="zh-CN"/>
    </w:rPr>
  </w:style>
  <w:style w:type="character" w:customStyle="1" w:styleId="40">
    <w:name w:val="Заголовок 4 Знак"/>
    <w:basedOn w:val="a1"/>
    <w:link w:val="4"/>
    <w:rsid w:val="00396148"/>
    <w:rPr>
      <w:rFonts w:ascii="Times New Roman" w:eastAsia="Times New Roman" w:hAnsi="Times New Roman" w:cs="Times New Roman"/>
      <w:b/>
      <w:color w:val="00000A"/>
      <w:sz w:val="32"/>
      <w:szCs w:val="24"/>
      <w:lang w:eastAsia="zh-CN"/>
    </w:rPr>
  </w:style>
  <w:style w:type="paragraph" w:styleId="a0">
    <w:name w:val="Body Text"/>
    <w:basedOn w:val="a"/>
    <w:link w:val="a4"/>
    <w:uiPriority w:val="99"/>
    <w:semiHidden/>
    <w:unhideWhenUsed/>
    <w:rsid w:val="00396148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396148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5">
    <w:name w:val="No Spacing"/>
    <w:qFormat/>
    <w:rsid w:val="00755F0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Секретаріат</dc:creator>
  <cp:keywords/>
  <dc:description/>
  <cp:lastModifiedBy>UU</cp:lastModifiedBy>
  <cp:revision>7</cp:revision>
  <dcterms:created xsi:type="dcterms:W3CDTF">2022-02-03T09:58:00Z</dcterms:created>
  <dcterms:modified xsi:type="dcterms:W3CDTF">2022-02-04T11:51:00Z</dcterms:modified>
</cp:coreProperties>
</file>